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800" w:lineRule="auto"/>
        <w:jc w:val="center"/>
        <w:rPr/>
      </w:pPr>
      <w:r w:rsidDel="00000000" w:rsidR="00000000" w:rsidRPr="00000000">
        <w:rPr/>
        <w:drawing>
          <wp:inline distB="0" distT="0" distL="0" distR="0">
            <wp:extent cx="1238250" cy="1238250"/>
            <wp:effectExtent b="0" l="0" r="0" t="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238250" cy="123825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pPr>
      <w:r w:rsidDel="00000000" w:rsidR="00000000" w:rsidRPr="00000000">
        <w:rPr>
          <w:b w:val="1"/>
          <w:bCs w:val="1"/>
          <w:color w:val="1b3a6b"/>
          <w:sz w:val="44"/>
          <w:szCs w:val="44"/>
          <w:rtl w:val="0"/>
        </w:rPr>
        <w:t xml:space="preserve">The One World International School</w:t>
      </w:r>
      <w:r w:rsidDel="00000000" w:rsidR="00000000" w:rsidRPr="00000000">
        <w:rPr>
          <w:rtl w:val="0"/>
        </w:rPr>
      </w:r>
    </w:p>
    <w:p w:rsidR="00000000" w:rsidDel="00000000" w:rsidP="00000000" w:rsidRDefault="00000000" w:rsidRPr="00000000" w14:paraId="00000003">
      <w:pPr>
        <w:jc w:val="center"/>
        <w:rPr/>
      </w:pPr>
      <w:r w:rsidDel="00000000" w:rsidR="00000000" w:rsidRPr="00000000">
        <w:rPr>
          <w:color w:val="c8902a"/>
          <w:sz w:val="32"/>
          <w:szCs w:val="32"/>
          <w:rtl w:val="0"/>
        </w:rPr>
        <w:t xml:space="preserve">Yangon (TOWIS)</w:t>
      </w:r>
      <w:r w:rsidDel="00000000" w:rsidR="00000000" w:rsidRPr="00000000">
        <w:rPr>
          <w:rtl w:val="0"/>
        </w:rPr>
      </w:r>
    </w:p>
    <w:p w:rsidR="00000000" w:rsidDel="00000000" w:rsidP="00000000" w:rsidRDefault="00000000" w:rsidRPr="00000000" w14:paraId="00000004">
      <w:pPr>
        <w:spacing w:after="240" w:lineRule="auto"/>
        <w:rPr/>
      </w:pPr>
      <w:r w:rsidDel="00000000" w:rsidR="00000000" w:rsidRPr="00000000">
        <w:rPr>
          <w:rtl w:val="0"/>
        </w:rPr>
      </w:r>
    </w:p>
    <w:p w:rsidR="00000000" w:rsidDel="00000000" w:rsidP="00000000" w:rsidRDefault="00000000" w:rsidRPr="00000000" w14:paraId="00000005">
      <w:pPr>
        <w:jc w:val="center"/>
        <w:rPr/>
      </w:pPr>
      <w:r w:rsidDel="00000000" w:rsidR="00000000" w:rsidRPr="00000000">
        <w:rPr>
          <w:b w:val="1"/>
          <w:bCs w:val="1"/>
          <w:color w:val="1b3a6b"/>
          <w:sz w:val="38"/>
          <w:szCs w:val="38"/>
          <w:rtl w:val="0"/>
        </w:rPr>
        <w:t xml:space="preserve">School Policy Handbook</w:t>
      </w:r>
      <w:r w:rsidDel="00000000" w:rsidR="00000000" w:rsidRPr="00000000">
        <w:rPr>
          <w:rtl w:val="0"/>
        </w:rPr>
      </w:r>
    </w:p>
    <w:p w:rsidR="00000000" w:rsidDel="00000000" w:rsidP="00000000" w:rsidRDefault="00000000" w:rsidRPr="00000000" w14:paraId="00000006">
      <w:pPr>
        <w:jc w:val="center"/>
        <w:rPr/>
      </w:pPr>
      <w:r w:rsidDel="00000000" w:rsidR="00000000" w:rsidRPr="00000000">
        <w:rPr>
          <w:color w:val="666666"/>
          <w:sz w:val="24"/>
          <w:szCs w:val="24"/>
          <w:rtl w:val="0"/>
        </w:rPr>
        <w:t xml:space="preserve">Academic Year 2026 – 2027</w:t>
      </w:r>
      <w:r w:rsidDel="00000000" w:rsidR="00000000" w:rsidRPr="00000000">
        <w:rPr>
          <w:rtl w:val="0"/>
        </w:rPr>
      </w:r>
    </w:p>
    <w:p w:rsidR="00000000" w:rsidDel="00000000" w:rsidP="00000000" w:rsidRDefault="00000000" w:rsidRPr="00000000" w14:paraId="00000007">
      <w:pPr>
        <w:spacing w:after="240" w:lineRule="auto"/>
        <w:rPr/>
      </w:pPr>
      <w:r w:rsidDel="00000000" w:rsidR="00000000" w:rsidRPr="00000000">
        <w:rPr>
          <w:rtl w:val="0"/>
        </w:rPr>
      </w:r>
    </w:p>
    <w:p w:rsidR="00000000" w:rsidDel="00000000" w:rsidP="00000000" w:rsidRDefault="00000000" w:rsidRPr="00000000" w14:paraId="00000008">
      <w:pPr>
        <w:jc w:val="center"/>
        <w:rPr/>
      </w:pPr>
      <w:r w:rsidDel="00000000" w:rsidR="00000000" w:rsidRPr="00000000">
        <w:rPr>
          <w:color w:val="666666"/>
          <w:sz w:val="20"/>
          <w:szCs w:val="20"/>
          <w:rtl w:val="0"/>
        </w:rPr>
        <w:t xml:space="preserve">268 Min Gyi Road, Yangon 11011, Myanmar  |  +95 9 45063 4402  |  admissions@owis-yangon.com</w:t>
      </w:r>
      <w:r w:rsidDel="00000000" w:rsidR="00000000" w:rsidRPr="00000000">
        <w:rPr>
          <w:rtl w:val="0"/>
        </w:rPr>
      </w:r>
    </w:p>
    <w:p w:rsidR="00000000" w:rsidDel="00000000" w:rsidP="00000000" w:rsidRDefault="00000000" w:rsidRPr="00000000" w14:paraId="00000009">
      <w:pPr>
        <w:spacing w:after="240" w:lineRule="auto"/>
        <w:rPr/>
      </w:pPr>
      <w:r w:rsidDel="00000000" w:rsidR="00000000" w:rsidRPr="00000000">
        <w:rPr>
          <w:rtl w:val="0"/>
        </w:rPr>
      </w:r>
    </w:p>
    <w:p w:rsidR="00000000" w:rsidDel="00000000" w:rsidP="00000000" w:rsidRDefault="00000000" w:rsidRPr="00000000" w14:paraId="0000000A">
      <w:pPr>
        <w:jc w:val="center"/>
        <w:rPr/>
      </w:pPr>
      <w:r w:rsidDel="00000000" w:rsidR="00000000" w:rsidRPr="00000000">
        <w:rPr>
          <w:i w:val="1"/>
          <w:iCs w:val="1"/>
          <w:color w:val="888888"/>
          <w:sz w:val="20"/>
          <w:szCs w:val="20"/>
          <w:rtl w:val="0"/>
        </w:rPr>
        <w:t xml:space="preserve">This handbook contains 21 school policies. All policies are reviewed annually.</w:t>
      </w:r>
      <w:r w:rsidDel="00000000" w:rsidR="00000000" w:rsidRPr="00000000">
        <w:rPr>
          <w:rtl w:val="0"/>
        </w:rPr>
      </w:r>
    </w:p>
    <w:p w:rsidR="00000000" w:rsidDel="00000000" w:rsidP="00000000" w:rsidRDefault="00000000" w:rsidRPr="00000000" w14:paraId="0000000B">
      <w:pPr>
        <w:rPr/>
      </w:pPr>
      <w:r w:rsidDel="00000000" w:rsidR="00000000" w:rsidRPr="00000000">
        <w:br w:type="page"/>
      </w:r>
      <w:r w:rsidDel="00000000" w:rsidR="00000000" w:rsidRPr="00000000">
        <w:rPr>
          <w:rtl w:val="0"/>
        </w:rPr>
      </w:r>
    </w:p>
    <w:p w:rsidR="00000000" w:rsidDel="00000000" w:rsidP="00000000" w:rsidRDefault="00000000" w:rsidRPr="00000000" w14:paraId="0000000C">
      <w:pPr>
        <w:spacing w:after="200" w:before="200" w:lineRule="auto"/>
        <w:jc w:val="center"/>
        <w:rPr/>
      </w:pPr>
      <w:r w:rsidDel="00000000" w:rsidR="00000000" w:rsidRPr="00000000">
        <w:rPr>
          <w:b w:val="1"/>
          <w:bCs w:val="1"/>
          <w:color w:val="1b3a6b"/>
          <w:sz w:val="36"/>
          <w:szCs w:val="36"/>
          <w:rtl w:val="0"/>
        </w:rPr>
        <w:t xml:space="preserve">Contents</w:t>
      </w:r>
      <w:r w:rsidDel="00000000" w:rsidR="00000000" w:rsidRPr="00000000">
        <w:rPr>
          <w:rtl w:val="0"/>
        </w:rPr>
      </w:r>
    </w:p>
    <w:p w:rsidR="00000000" w:rsidDel="00000000" w:rsidP="00000000" w:rsidRDefault="00000000" w:rsidRPr="00000000" w14:paraId="0000000D">
      <w:pPr>
        <w:spacing w:after="80" w:before="80" w:lineRule="auto"/>
        <w:ind w:left="720" w:firstLine="0"/>
        <w:rPr/>
      </w:pPr>
      <w:r w:rsidDel="00000000" w:rsidR="00000000" w:rsidRPr="00000000">
        <w:rPr>
          <w:rtl w:val="0"/>
        </w:rPr>
        <w:t xml:space="preserve">1.  Admissions Policy</w:t>
      </w:r>
    </w:p>
    <w:p w:rsidR="00000000" w:rsidDel="00000000" w:rsidP="00000000" w:rsidRDefault="00000000" w:rsidRPr="00000000" w14:paraId="0000000E">
      <w:pPr>
        <w:spacing w:after="80" w:before="80" w:lineRule="auto"/>
        <w:ind w:left="720" w:firstLine="0"/>
        <w:rPr/>
      </w:pPr>
      <w:r w:rsidDel="00000000" w:rsidR="00000000" w:rsidRPr="00000000">
        <w:rPr>
          <w:rtl w:val="0"/>
        </w:rPr>
        <w:t xml:space="preserve">2.  Behaviour &amp; Discipline Policy</w:t>
      </w:r>
    </w:p>
    <w:p w:rsidR="00000000" w:rsidDel="00000000" w:rsidP="00000000" w:rsidRDefault="00000000" w:rsidRPr="00000000" w14:paraId="0000000F">
      <w:pPr>
        <w:spacing w:after="80" w:before="80" w:lineRule="auto"/>
        <w:ind w:left="720" w:firstLine="0"/>
        <w:rPr/>
      </w:pPr>
      <w:r w:rsidDel="00000000" w:rsidR="00000000" w:rsidRPr="00000000">
        <w:rPr>
          <w:rtl w:val="0"/>
        </w:rPr>
        <w:t xml:space="preserve">3.  Anti-Bullying Policy</w:t>
      </w:r>
    </w:p>
    <w:p w:rsidR="00000000" w:rsidDel="00000000" w:rsidP="00000000" w:rsidRDefault="00000000" w:rsidRPr="00000000" w14:paraId="00000010">
      <w:pPr>
        <w:spacing w:after="80" w:before="80" w:lineRule="auto"/>
        <w:ind w:left="720" w:firstLine="0"/>
        <w:rPr/>
      </w:pPr>
      <w:r w:rsidDel="00000000" w:rsidR="00000000" w:rsidRPr="00000000">
        <w:rPr>
          <w:rtl w:val="0"/>
        </w:rPr>
        <w:t xml:space="preserve">4.  Attendance &amp; Punctuality Policy</w:t>
      </w:r>
    </w:p>
    <w:p w:rsidR="00000000" w:rsidDel="00000000" w:rsidP="00000000" w:rsidRDefault="00000000" w:rsidRPr="00000000" w14:paraId="00000011">
      <w:pPr>
        <w:spacing w:after="80" w:before="80" w:lineRule="auto"/>
        <w:ind w:left="720" w:firstLine="0"/>
        <w:rPr/>
      </w:pPr>
      <w:r w:rsidDel="00000000" w:rsidR="00000000" w:rsidRPr="00000000">
        <w:rPr>
          <w:rtl w:val="0"/>
        </w:rPr>
        <w:t xml:space="preserve">5.  Assessment &amp; Reporting Policy</w:t>
      </w:r>
    </w:p>
    <w:p w:rsidR="00000000" w:rsidDel="00000000" w:rsidP="00000000" w:rsidRDefault="00000000" w:rsidRPr="00000000" w14:paraId="00000012">
      <w:pPr>
        <w:spacing w:after="80" w:before="80" w:lineRule="auto"/>
        <w:ind w:left="720" w:firstLine="0"/>
        <w:rPr/>
      </w:pPr>
      <w:r w:rsidDel="00000000" w:rsidR="00000000" w:rsidRPr="00000000">
        <w:rPr>
          <w:rtl w:val="0"/>
        </w:rPr>
        <w:t xml:space="preserve">6.  Uniform Policy</w:t>
      </w:r>
    </w:p>
    <w:p w:rsidR="00000000" w:rsidDel="00000000" w:rsidP="00000000" w:rsidRDefault="00000000" w:rsidRPr="00000000" w14:paraId="00000013">
      <w:pPr>
        <w:spacing w:after="80" w:before="80" w:lineRule="auto"/>
        <w:ind w:left="720" w:firstLine="0"/>
        <w:rPr/>
      </w:pPr>
      <w:r w:rsidDel="00000000" w:rsidR="00000000" w:rsidRPr="00000000">
        <w:rPr>
          <w:rtl w:val="0"/>
        </w:rPr>
        <w:t xml:space="preserve">7.  Acceptable Use Policy (AUP) — Digital &amp; Device Use</w:t>
      </w:r>
    </w:p>
    <w:p w:rsidR="00000000" w:rsidDel="00000000" w:rsidP="00000000" w:rsidRDefault="00000000" w:rsidRPr="00000000" w14:paraId="00000014">
      <w:pPr>
        <w:spacing w:after="80" w:before="80" w:lineRule="auto"/>
        <w:ind w:left="720" w:firstLine="0"/>
        <w:rPr/>
      </w:pPr>
      <w:r w:rsidDel="00000000" w:rsidR="00000000" w:rsidRPr="00000000">
        <w:rPr>
          <w:rtl w:val="0"/>
        </w:rPr>
        <w:t xml:space="preserve">8.  Mobile Phone &amp; Electronic Devices Policy</w:t>
      </w:r>
    </w:p>
    <w:p w:rsidR="00000000" w:rsidDel="00000000" w:rsidP="00000000" w:rsidRDefault="00000000" w:rsidRPr="00000000" w14:paraId="00000015">
      <w:pPr>
        <w:spacing w:after="80" w:before="80" w:lineRule="auto"/>
        <w:ind w:left="720" w:firstLine="0"/>
        <w:rPr/>
      </w:pPr>
      <w:r w:rsidDel="00000000" w:rsidR="00000000" w:rsidRPr="00000000">
        <w:rPr>
          <w:rtl w:val="0"/>
        </w:rPr>
        <w:t xml:space="preserve">9.  Health &amp; Safety Policy</w:t>
      </w:r>
    </w:p>
    <w:p w:rsidR="00000000" w:rsidDel="00000000" w:rsidP="00000000" w:rsidRDefault="00000000" w:rsidRPr="00000000" w14:paraId="00000016">
      <w:pPr>
        <w:spacing w:after="80" w:before="80" w:lineRule="auto"/>
        <w:ind w:left="720" w:firstLine="0"/>
        <w:rPr/>
      </w:pPr>
      <w:r w:rsidDel="00000000" w:rsidR="00000000" w:rsidRPr="00000000">
        <w:rPr>
          <w:rtl w:val="0"/>
        </w:rPr>
        <w:t xml:space="preserve">10. Complaints Policy</w:t>
      </w:r>
    </w:p>
    <w:p w:rsidR="00000000" w:rsidDel="00000000" w:rsidP="00000000" w:rsidRDefault="00000000" w:rsidRPr="00000000" w14:paraId="00000017">
      <w:pPr>
        <w:spacing w:after="80" w:before="80" w:lineRule="auto"/>
        <w:ind w:left="720" w:firstLine="0"/>
        <w:rPr/>
      </w:pPr>
      <w:r w:rsidDel="00000000" w:rsidR="00000000" w:rsidRPr="00000000">
        <w:rPr>
          <w:rtl w:val="0"/>
        </w:rPr>
        <w:t xml:space="preserve">11. Home–School Agreement</w:t>
      </w:r>
    </w:p>
    <w:p w:rsidR="00000000" w:rsidDel="00000000" w:rsidP="00000000" w:rsidRDefault="00000000" w:rsidRPr="00000000" w14:paraId="00000018">
      <w:pPr>
        <w:spacing w:after="80" w:before="80" w:lineRule="auto"/>
        <w:ind w:left="720" w:firstLine="0"/>
        <w:rPr/>
      </w:pPr>
      <w:r w:rsidDel="00000000" w:rsidR="00000000" w:rsidRPr="00000000">
        <w:rPr>
          <w:rtl w:val="0"/>
        </w:rPr>
        <w:t xml:space="preserve">12. Privacy Notice &amp; Data Protection Policy</w:t>
      </w:r>
    </w:p>
    <w:p w:rsidR="00000000" w:rsidDel="00000000" w:rsidP="00000000" w:rsidRDefault="00000000" w:rsidRPr="00000000" w14:paraId="00000019">
      <w:pPr>
        <w:spacing w:after="80" w:before="80" w:lineRule="auto"/>
        <w:ind w:left="720" w:firstLine="0"/>
        <w:rPr/>
      </w:pPr>
      <w:r w:rsidDel="00000000" w:rsidR="00000000" w:rsidRPr="00000000">
        <w:rPr>
          <w:rtl w:val="0"/>
        </w:rPr>
        <w:t xml:space="preserve">13. SEND &amp; Inclusion Policy</w:t>
      </w:r>
    </w:p>
    <w:p w:rsidR="00000000" w:rsidDel="00000000" w:rsidP="00000000" w:rsidRDefault="00000000" w:rsidRPr="00000000" w14:paraId="0000001A">
      <w:pPr>
        <w:spacing w:after="80" w:before="80" w:lineRule="auto"/>
        <w:ind w:left="720" w:firstLine="0"/>
        <w:rPr/>
      </w:pPr>
      <w:r w:rsidDel="00000000" w:rsidR="00000000" w:rsidRPr="00000000">
        <w:rPr>
          <w:rtl w:val="0"/>
        </w:rPr>
        <w:t xml:space="preserve">14. English as an Additional Language (EAL) Policy</w:t>
      </w:r>
    </w:p>
    <w:p w:rsidR="00000000" w:rsidDel="00000000" w:rsidP="00000000" w:rsidRDefault="00000000" w:rsidRPr="00000000" w14:paraId="0000001B">
      <w:pPr>
        <w:spacing w:after="80" w:before="80" w:lineRule="auto"/>
        <w:ind w:left="720" w:firstLine="0"/>
        <w:rPr/>
      </w:pPr>
      <w:r w:rsidDel="00000000" w:rsidR="00000000" w:rsidRPr="00000000">
        <w:rPr>
          <w:rtl w:val="0"/>
        </w:rPr>
        <w:t xml:space="preserve">15. Trips &amp; Educational Visits Policy</w:t>
      </w:r>
    </w:p>
    <w:p w:rsidR="00000000" w:rsidDel="00000000" w:rsidP="00000000" w:rsidRDefault="00000000" w:rsidRPr="00000000" w14:paraId="0000001C">
      <w:pPr>
        <w:spacing w:after="80" w:before="80" w:lineRule="auto"/>
        <w:ind w:left="720" w:firstLine="0"/>
        <w:rPr/>
      </w:pPr>
      <w:r w:rsidDel="00000000" w:rsidR="00000000" w:rsidRPr="00000000">
        <w:rPr>
          <w:rtl w:val="0"/>
        </w:rPr>
        <w:t xml:space="preserve">16. Fee Policy</w:t>
      </w:r>
    </w:p>
    <w:p w:rsidR="00000000" w:rsidDel="00000000" w:rsidP="00000000" w:rsidRDefault="00000000" w:rsidRPr="00000000" w14:paraId="0000001D">
      <w:pPr>
        <w:spacing w:after="80" w:before="80" w:lineRule="auto"/>
        <w:ind w:left="720" w:firstLine="0"/>
        <w:rPr/>
      </w:pPr>
      <w:r w:rsidDel="00000000" w:rsidR="00000000" w:rsidRPr="00000000">
        <w:rPr>
          <w:rtl w:val="0"/>
        </w:rPr>
        <w:t xml:space="preserve">17. Homework Policy</w:t>
      </w:r>
    </w:p>
    <w:p w:rsidR="00000000" w:rsidDel="00000000" w:rsidP="00000000" w:rsidRDefault="00000000" w:rsidRPr="00000000" w14:paraId="0000001E">
      <w:pPr>
        <w:rPr/>
      </w:pPr>
      <w:r w:rsidDel="00000000" w:rsidR="00000000" w:rsidRPr="00000000">
        <w:br w:type="page"/>
      </w:r>
      <w:r w:rsidDel="00000000" w:rsidR="00000000" w:rsidRPr="00000000">
        <w:rPr>
          <w:rtl w:val="0"/>
        </w:rPr>
      </w:r>
    </w:p>
    <w:p w:rsidR="00000000" w:rsidDel="00000000" w:rsidP="00000000" w:rsidRDefault="00000000" w:rsidRPr="00000000" w14:paraId="0000001F">
      <w:pPr>
        <w:spacing w:after="160" w:before="200" w:lineRule="auto"/>
        <w:jc w:val="center"/>
        <w:rPr/>
      </w:pPr>
      <w:r w:rsidDel="00000000" w:rsidR="00000000" w:rsidRPr="00000000">
        <w:rPr/>
        <w:drawing>
          <wp:inline distB="0" distT="0" distL="0" distR="0">
            <wp:extent cx="857250" cy="857250"/>
            <wp:effectExtent b="0" l="0" r="0" t="0"/>
            <wp:docPr id="3"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857250" cy="857250"/>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pStyle w:val="Heading1"/>
        <w:pBdr>
          <w:bottom w:color="c8902a" w:space="0" w:sz="8" w:val="single"/>
        </w:pBdr>
        <w:rPr/>
      </w:pPr>
      <w:r w:rsidDel="00000000" w:rsidR="00000000" w:rsidRPr="00000000">
        <w:rPr>
          <w:rtl w:val="0"/>
        </w:rPr>
        <w:t xml:space="preserve">Admissions Policy</w:t>
      </w:r>
    </w:p>
    <w:tbl>
      <w:tblPr>
        <w:tblStyle w:val="Table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021">
            <w:pPr>
              <w:rPr/>
            </w:pPr>
            <w:r w:rsidDel="00000000" w:rsidR="00000000" w:rsidRPr="00000000">
              <w:rPr>
                <w:b w:val="1"/>
                <w:bCs w:val="1"/>
                <w:color w:val="1b3a6b"/>
                <w:sz w:val="21"/>
                <w:szCs w:val="21"/>
                <w:rtl w:val="0"/>
              </w:rPr>
              <w:t xml:space="preserve">School</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022">
            <w:pPr>
              <w:rPr/>
            </w:pPr>
            <w:r w:rsidDel="00000000" w:rsidR="00000000" w:rsidRPr="00000000">
              <w:rPr>
                <w:sz w:val="21"/>
                <w:szCs w:val="21"/>
                <w:rtl w:val="0"/>
              </w:rPr>
              <w:t xml:space="preserve">The One World International School Yangon (TOWIS)</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023">
            <w:pPr>
              <w:rPr/>
            </w:pPr>
            <w:r w:rsidDel="00000000" w:rsidR="00000000" w:rsidRPr="00000000">
              <w:rPr>
                <w:b w:val="1"/>
                <w:bCs w:val="1"/>
                <w:color w:val="1b3a6b"/>
                <w:sz w:val="21"/>
                <w:szCs w:val="21"/>
                <w:rtl w:val="0"/>
              </w:rPr>
              <w:t xml:space="preserve">Author</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024">
            <w:pPr>
              <w:rPr/>
            </w:pPr>
            <w:r w:rsidDel="00000000" w:rsidR="00000000" w:rsidRPr="00000000">
              <w:rPr>
                <w:sz w:val="21"/>
                <w:szCs w:val="21"/>
                <w:rtl w:val="0"/>
              </w:rPr>
              <w:t xml:space="preserve">Mr. Jarlath Madine, Principal</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025">
            <w:pPr>
              <w:rPr/>
            </w:pPr>
            <w:r w:rsidDel="00000000" w:rsidR="00000000" w:rsidRPr="00000000">
              <w:rPr>
                <w:b w:val="1"/>
                <w:bCs w:val="1"/>
                <w:color w:val="1b3a6b"/>
                <w:sz w:val="21"/>
                <w:szCs w:val="21"/>
                <w:rtl w:val="0"/>
              </w:rPr>
              <w:t xml:space="preserve">Reviewed by</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026">
            <w:pPr>
              <w:rPr/>
            </w:pPr>
            <w:r w:rsidDel="00000000" w:rsidR="00000000" w:rsidRPr="00000000">
              <w:rPr>
                <w:sz w:val="21"/>
                <w:szCs w:val="21"/>
                <w:rtl w:val="0"/>
              </w:rPr>
              <w:t xml:space="preserve">Dr. Hnin Mar Aung, Deputy Principal</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027">
            <w:pPr>
              <w:rPr/>
            </w:pPr>
            <w:r w:rsidDel="00000000" w:rsidR="00000000" w:rsidRPr="00000000">
              <w:rPr>
                <w:b w:val="1"/>
                <w:bCs w:val="1"/>
                <w:color w:val="1b3a6b"/>
                <w:sz w:val="21"/>
                <w:szCs w:val="21"/>
                <w:rtl w:val="0"/>
              </w:rPr>
              <w:t xml:space="preserve">Date Approved</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028">
            <w:pPr>
              <w:rPr/>
            </w:pPr>
            <w:r w:rsidDel="00000000" w:rsidR="00000000" w:rsidRPr="00000000">
              <w:rPr>
                <w:sz w:val="21"/>
                <w:szCs w:val="21"/>
                <w:rtl w:val="0"/>
              </w:rPr>
              <w:t xml:space="preserve">September 2025</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029">
            <w:pPr>
              <w:rPr/>
            </w:pPr>
            <w:r w:rsidDel="00000000" w:rsidR="00000000" w:rsidRPr="00000000">
              <w:rPr>
                <w:b w:val="1"/>
                <w:bCs w:val="1"/>
                <w:color w:val="1b3a6b"/>
                <w:sz w:val="21"/>
                <w:szCs w:val="21"/>
                <w:rtl w:val="0"/>
              </w:rPr>
              <w:t xml:space="preserve">Next Review</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02A">
            <w:pPr>
              <w:rPr/>
            </w:pPr>
            <w:r w:rsidDel="00000000" w:rsidR="00000000" w:rsidRPr="00000000">
              <w:rPr>
                <w:sz w:val="21"/>
                <w:szCs w:val="21"/>
                <w:rtl w:val="0"/>
              </w:rPr>
              <w:t xml:space="preserve">August 2026</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02B">
            <w:pPr>
              <w:rPr/>
            </w:pPr>
            <w:r w:rsidDel="00000000" w:rsidR="00000000" w:rsidRPr="00000000">
              <w:rPr>
                <w:b w:val="1"/>
                <w:bCs w:val="1"/>
                <w:color w:val="1b3a6b"/>
                <w:sz w:val="21"/>
                <w:szCs w:val="21"/>
                <w:rtl w:val="0"/>
              </w:rPr>
              <w:t xml:space="preserve">Linked Standards</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02C">
            <w:pPr>
              <w:rPr/>
            </w:pPr>
            <w:r w:rsidDel="00000000" w:rsidR="00000000" w:rsidRPr="00000000">
              <w:rPr>
                <w:sz w:val="21"/>
                <w:szCs w:val="21"/>
                <w:rtl w:val="0"/>
              </w:rPr>
              <w:t xml:space="preserve">CIE, UK DfE, Myanmar Ministry of Education</w:t>
            </w:r>
            <w:r w:rsidDel="00000000" w:rsidR="00000000" w:rsidRPr="00000000">
              <w:rPr>
                <w:rtl w:val="0"/>
              </w:rPr>
            </w:r>
          </w:p>
        </w:tc>
      </w:tr>
    </w:tbl>
    <w:p w:rsidR="00000000" w:rsidDel="00000000" w:rsidP="00000000" w:rsidRDefault="00000000" w:rsidRPr="00000000" w14:paraId="0000002D">
      <w:pPr>
        <w:spacing w:after="240" w:lineRule="auto"/>
        <w:rPr/>
      </w:pPr>
      <w:r w:rsidDel="00000000" w:rsidR="00000000" w:rsidRPr="00000000">
        <w:rPr>
          <w:rtl w:val="0"/>
        </w:rPr>
      </w:r>
    </w:p>
    <w:p w:rsidR="00000000" w:rsidDel="00000000" w:rsidP="00000000" w:rsidRDefault="00000000" w:rsidRPr="00000000" w14:paraId="0000002E">
      <w:pPr>
        <w:pStyle w:val="Heading2"/>
        <w:rPr/>
      </w:pPr>
      <w:r w:rsidDel="00000000" w:rsidR="00000000" w:rsidRPr="00000000">
        <w:rPr>
          <w:rtl w:val="0"/>
        </w:rPr>
        <w:t xml:space="preserve">1. Purpose</w:t>
      </w:r>
    </w:p>
    <w:p w:rsidR="00000000" w:rsidDel="00000000" w:rsidP="00000000" w:rsidRDefault="00000000" w:rsidRPr="00000000" w14:paraId="0000002F">
      <w:pPr>
        <w:spacing w:after="80" w:before="60" w:lineRule="auto"/>
        <w:jc w:val="both"/>
        <w:rPr/>
      </w:pPr>
      <w:r w:rsidDel="00000000" w:rsidR="00000000" w:rsidRPr="00000000">
        <w:rPr>
          <w:rtl w:val="0"/>
        </w:rPr>
        <w:t xml:space="preserve">This policy sets out the expectations, procedures, and principles governing admission to The One World International School Yangon (TOWIS). It ensures admissions are fair, transparent, and aligned with the school's mission to provide a holistic Cambridge International education.</w:t>
      </w:r>
    </w:p>
    <w:p w:rsidR="00000000" w:rsidDel="00000000" w:rsidP="00000000" w:rsidRDefault="00000000" w:rsidRPr="00000000" w14:paraId="00000030">
      <w:pPr>
        <w:pStyle w:val="Heading2"/>
        <w:rPr/>
      </w:pPr>
      <w:r w:rsidDel="00000000" w:rsidR="00000000" w:rsidRPr="00000000">
        <w:rPr>
          <w:rtl w:val="0"/>
        </w:rPr>
        <w:t xml:space="preserve">2. Scope</w:t>
      </w:r>
    </w:p>
    <w:p w:rsidR="00000000" w:rsidDel="00000000" w:rsidP="00000000" w:rsidRDefault="00000000" w:rsidRPr="00000000" w14:paraId="00000031">
      <w:pPr>
        <w:spacing w:after="80" w:before="60" w:lineRule="auto"/>
        <w:jc w:val="both"/>
        <w:rPr/>
      </w:pPr>
      <w:r w:rsidDel="00000000" w:rsidR="00000000" w:rsidRPr="00000000">
        <w:rPr>
          <w:rtl w:val="0"/>
        </w:rPr>
        <w:t xml:space="preserve">This policy applies to all applicants seeking admission to TOWIS from EYFS 1 (Nursery, age 3) through to Year 11 (IGCSE, age 16).</w:t>
      </w:r>
    </w:p>
    <w:p w:rsidR="00000000" w:rsidDel="00000000" w:rsidP="00000000" w:rsidRDefault="00000000" w:rsidRPr="00000000" w14:paraId="00000032">
      <w:pPr>
        <w:pStyle w:val="Heading2"/>
        <w:rPr/>
      </w:pPr>
      <w:r w:rsidDel="00000000" w:rsidR="00000000" w:rsidRPr="00000000">
        <w:rPr>
          <w:rtl w:val="0"/>
        </w:rPr>
        <w:t xml:space="preserve">3. Admissions Philosophy</w:t>
      </w:r>
    </w:p>
    <w:p w:rsidR="00000000" w:rsidDel="00000000" w:rsidP="00000000" w:rsidRDefault="00000000" w:rsidRPr="00000000" w14:paraId="00000033">
      <w:pPr>
        <w:spacing w:after="80" w:before="60" w:lineRule="auto"/>
        <w:jc w:val="both"/>
        <w:rPr/>
      </w:pPr>
      <w:r w:rsidDel="00000000" w:rsidR="00000000" w:rsidRPr="00000000">
        <w:rPr>
          <w:rtl w:val="0"/>
        </w:rPr>
        <w:t xml:space="preserve">TOWIS is an inclusive school welcoming students from all racial, ethnic, cultural, linguistic, and socio-economic backgrounds. Admission is determined through age-appropriate assessment, observation, and review of prior records. Students must demonstrate readiness to learn and a positive attitude. Parents are expected to partner with the school in supporting their child's education through the ACE Approach.</w:t>
      </w:r>
    </w:p>
    <w:p w:rsidR="00000000" w:rsidDel="00000000" w:rsidP="00000000" w:rsidRDefault="00000000" w:rsidRPr="00000000" w14:paraId="00000034">
      <w:pPr>
        <w:pStyle w:val="Heading2"/>
        <w:rPr/>
      </w:pPr>
      <w:r w:rsidDel="00000000" w:rsidR="00000000" w:rsidRPr="00000000">
        <w:rPr>
          <w:rtl w:val="0"/>
        </w:rPr>
        <w:t xml:space="preserve">4. Age Placement</w:t>
      </w:r>
    </w:p>
    <w:p w:rsidR="00000000" w:rsidDel="00000000" w:rsidP="00000000" w:rsidRDefault="00000000" w:rsidRPr="00000000" w14:paraId="00000035">
      <w:pPr>
        <w:spacing w:after="80" w:before="60" w:lineRule="auto"/>
        <w:jc w:val="both"/>
        <w:rPr/>
      </w:pPr>
      <w:r w:rsidDel="00000000" w:rsidR="00000000" w:rsidRPr="00000000">
        <w:rPr>
          <w:rtl w:val="0"/>
        </w:rPr>
        <w:t xml:space="preserve">TOWIS follows the UK model: year group is determined by chronological age within the academic year (1 September – 31 August). Students are always placed in their chronological year group. Exceptions require Principal approval and must be in the student's best interests.</w:t>
      </w:r>
    </w:p>
    <w:tbl>
      <w:tblPr>
        <w:tblStyle w:val="Table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036">
            <w:pPr>
              <w:rPr/>
            </w:pPr>
            <w:r w:rsidDel="00000000" w:rsidR="00000000" w:rsidRPr="00000000">
              <w:rPr>
                <w:b w:val="1"/>
                <w:bCs w:val="1"/>
                <w:color w:val="1b3a6b"/>
                <w:sz w:val="21"/>
                <w:szCs w:val="21"/>
                <w:rtl w:val="0"/>
              </w:rPr>
              <w:t xml:space="preserve">EYFS 1 (Nursery)</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037">
            <w:pPr>
              <w:rPr/>
            </w:pPr>
            <w:r w:rsidDel="00000000" w:rsidR="00000000" w:rsidRPr="00000000">
              <w:rPr>
                <w:sz w:val="21"/>
                <w:szCs w:val="21"/>
                <w:rtl w:val="0"/>
              </w:rPr>
              <w:t xml:space="preserve">Age 3–4</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038">
            <w:pPr>
              <w:rPr/>
            </w:pPr>
            <w:r w:rsidDel="00000000" w:rsidR="00000000" w:rsidRPr="00000000">
              <w:rPr>
                <w:b w:val="1"/>
                <w:bCs w:val="1"/>
                <w:color w:val="1b3a6b"/>
                <w:sz w:val="21"/>
                <w:szCs w:val="21"/>
                <w:rtl w:val="0"/>
              </w:rPr>
              <w:t xml:space="preserve">EYFS 2 (Reception)</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039">
            <w:pPr>
              <w:rPr/>
            </w:pPr>
            <w:r w:rsidDel="00000000" w:rsidR="00000000" w:rsidRPr="00000000">
              <w:rPr>
                <w:sz w:val="21"/>
                <w:szCs w:val="21"/>
                <w:rtl w:val="0"/>
              </w:rPr>
              <w:t xml:space="preserve">Age 4–5</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03A">
            <w:pPr>
              <w:rPr/>
            </w:pPr>
            <w:r w:rsidDel="00000000" w:rsidR="00000000" w:rsidRPr="00000000">
              <w:rPr>
                <w:b w:val="1"/>
                <w:bCs w:val="1"/>
                <w:color w:val="1b3a6b"/>
                <w:sz w:val="21"/>
                <w:szCs w:val="21"/>
                <w:rtl w:val="0"/>
              </w:rPr>
              <w:t xml:space="preserve">Year 1 – Year 6</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03B">
            <w:pPr>
              <w:rPr/>
            </w:pPr>
            <w:r w:rsidDel="00000000" w:rsidR="00000000" w:rsidRPr="00000000">
              <w:rPr>
                <w:sz w:val="21"/>
                <w:szCs w:val="21"/>
                <w:rtl w:val="0"/>
              </w:rPr>
              <w:t xml:space="preserve">Ages 5–11 (Key Stages 1 &amp; 2)</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03C">
            <w:pPr>
              <w:rPr/>
            </w:pPr>
            <w:r w:rsidDel="00000000" w:rsidR="00000000" w:rsidRPr="00000000">
              <w:rPr>
                <w:b w:val="1"/>
                <w:bCs w:val="1"/>
                <w:color w:val="1b3a6b"/>
                <w:sz w:val="21"/>
                <w:szCs w:val="21"/>
                <w:rtl w:val="0"/>
              </w:rPr>
              <w:t xml:space="preserve">Year 7 – Year 9</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03D">
            <w:pPr>
              <w:rPr/>
            </w:pPr>
            <w:r w:rsidDel="00000000" w:rsidR="00000000" w:rsidRPr="00000000">
              <w:rPr>
                <w:sz w:val="21"/>
                <w:szCs w:val="21"/>
                <w:rtl w:val="0"/>
              </w:rPr>
              <w:t xml:space="preserve">Ages 11–14 (Key Stage 3)</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03E">
            <w:pPr>
              <w:rPr/>
            </w:pPr>
            <w:r w:rsidDel="00000000" w:rsidR="00000000" w:rsidRPr="00000000">
              <w:rPr>
                <w:b w:val="1"/>
                <w:bCs w:val="1"/>
                <w:color w:val="1b3a6b"/>
                <w:sz w:val="21"/>
                <w:szCs w:val="21"/>
                <w:rtl w:val="0"/>
              </w:rPr>
              <w:t xml:space="preserve">Year 10 – Year 11</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03F">
            <w:pPr>
              <w:rPr/>
            </w:pPr>
            <w:r w:rsidDel="00000000" w:rsidR="00000000" w:rsidRPr="00000000">
              <w:rPr>
                <w:sz w:val="21"/>
                <w:szCs w:val="21"/>
                <w:rtl w:val="0"/>
              </w:rPr>
              <w:t xml:space="preserve">Ages 14–16 (Key Stage 4 / IGCSE)</w:t>
            </w:r>
            <w:r w:rsidDel="00000000" w:rsidR="00000000" w:rsidRPr="00000000">
              <w:rPr>
                <w:rtl w:val="0"/>
              </w:rPr>
            </w:r>
          </w:p>
        </w:tc>
      </w:tr>
    </w:tbl>
    <w:p w:rsidR="00000000" w:rsidDel="00000000" w:rsidP="00000000" w:rsidRDefault="00000000" w:rsidRPr="00000000" w14:paraId="00000040">
      <w:pPr>
        <w:pStyle w:val="Heading2"/>
        <w:rPr/>
      </w:pPr>
      <w:r w:rsidDel="00000000" w:rsidR="00000000" w:rsidRPr="00000000">
        <w:rPr>
          <w:rtl w:val="0"/>
        </w:rPr>
        <w:t xml:space="preserve">5. Application Process</w:t>
      </w:r>
    </w:p>
    <w:p w:rsidR="00000000" w:rsidDel="00000000" w:rsidP="00000000" w:rsidRDefault="00000000" w:rsidRPr="00000000" w14:paraId="00000041">
      <w:pPr>
        <w:spacing w:after="80" w:before="60" w:lineRule="auto"/>
        <w:jc w:val="both"/>
        <w:rPr/>
      </w:pPr>
      <w:r w:rsidDel="00000000" w:rsidR="00000000" w:rsidRPr="00000000">
        <w:rPr>
          <w:rtl w:val="0"/>
        </w:rPr>
        <w:t xml:space="preserve">Step 1: Initial enquiry via admissions@owis-yangon.com or in person at 268 Min Gyi Road, Yangon.</w:t>
      </w:r>
    </w:p>
    <w:p w:rsidR="00000000" w:rsidDel="00000000" w:rsidP="00000000" w:rsidRDefault="00000000" w:rsidRPr="00000000" w14:paraId="00000042">
      <w:pPr>
        <w:spacing w:after="80" w:before="60" w:lineRule="auto"/>
        <w:jc w:val="both"/>
        <w:rPr/>
      </w:pPr>
      <w:r w:rsidDel="00000000" w:rsidR="00000000" w:rsidRPr="00000000">
        <w:rPr>
          <w:rtl w:val="0"/>
        </w:rPr>
        <w:t xml:space="preserve">Step 2: School tour and meeting with the Admissions Officer.</w:t>
      </w:r>
    </w:p>
    <w:p w:rsidR="00000000" w:rsidDel="00000000" w:rsidP="00000000" w:rsidRDefault="00000000" w:rsidRPr="00000000" w14:paraId="00000043">
      <w:pPr>
        <w:spacing w:after="80" w:before="60" w:lineRule="auto"/>
        <w:jc w:val="both"/>
        <w:rPr/>
      </w:pPr>
      <w:r w:rsidDel="00000000" w:rsidR="00000000" w:rsidRPr="00000000">
        <w:rPr>
          <w:rtl w:val="0"/>
        </w:rPr>
        <w:t xml:space="preserve">Step 3: Submit completed application form with required documents:</w:t>
      </w:r>
    </w:p>
    <w:p w:rsidR="00000000" w:rsidDel="00000000" w:rsidP="00000000" w:rsidRDefault="00000000" w:rsidRPr="00000000" w14:paraId="00000044">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Copy of birth certificate</w:t>
      </w:r>
    </w:p>
    <w:p w:rsidR="00000000" w:rsidDel="00000000" w:rsidP="00000000" w:rsidRDefault="00000000" w:rsidRPr="00000000" w14:paraId="00000045">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Passport / national ID (and visa if applicable)</w:t>
      </w:r>
    </w:p>
    <w:p w:rsidR="00000000" w:rsidDel="00000000" w:rsidP="00000000" w:rsidRDefault="00000000" w:rsidRPr="00000000" w14:paraId="00000046">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Recent school reports (where applicable)</w:t>
      </w:r>
    </w:p>
    <w:p w:rsidR="00000000" w:rsidDel="00000000" w:rsidP="00000000" w:rsidRDefault="00000000" w:rsidRPr="00000000" w14:paraId="00000047">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Health and immunisation records</w:t>
      </w:r>
    </w:p>
    <w:p w:rsidR="00000000" w:rsidDel="00000000" w:rsidP="00000000" w:rsidRDefault="00000000" w:rsidRPr="00000000" w14:paraId="00000048">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Parent declaration regarding SEN, behaviour, and any factors affecting school life</w:t>
      </w:r>
    </w:p>
    <w:p w:rsidR="00000000" w:rsidDel="00000000" w:rsidP="00000000" w:rsidRDefault="00000000" w:rsidRPr="00000000" w14:paraId="00000049">
      <w:pPr>
        <w:spacing w:after="80" w:before="60" w:lineRule="auto"/>
        <w:jc w:val="both"/>
        <w:rPr/>
      </w:pPr>
      <w:r w:rsidDel="00000000" w:rsidR="00000000" w:rsidRPr="00000000">
        <w:rPr>
          <w:rtl w:val="0"/>
        </w:rPr>
        <w:t xml:space="preserve">Step 4: Age-appropriate assessment or observation session.</w:t>
      </w:r>
    </w:p>
    <w:p w:rsidR="00000000" w:rsidDel="00000000" w:rsidP="00000000" w:rsidRDefault="00000000" w:rsidRPr="00000000" w14:paraId="0000004A">
      <w:pPr>
        <w:spacing w:after="80" w:before="60" w:lineRule="auto"/>
        <w:jc w:val="both"/>
        <w:rPr/>
      </w:pPr>
      <w:r w:rsidDel="00000000" w:rsidR="00000000" w:rsidRPr="00000000">
        <w:rPr>
          <w:rtl w:val="0"/>
        </w:rPr>
        <w:t xml:space="preserve">Step 5: Written offer issued. Registration fee payable to confirm acceptance.</w:t>
      </w:r>
    </w:p>
    <w:p w:rsidR="00000000" w:rsidDel="00000000" w:rsidP="00000000" w:rsidRDefault="00000000" w:rsidRPr="00000000" w14:paraId="0000004B">
      <w:pPr>
        <w:pStyle w:val="Heading2"/>
        <w:rPr/>
      </w:pPr>
      <w:r w:rsidDel="00000000" w:rsidR="00000000" w:rsidRPr="00000000">
        <w:rPr>
          <w:rtl w:val="0"/>
        </w:rPr>
        <w:t xml:space="preserve">6. Assessment by Stage</w:t>
      </w:r>
    </w:p>
    <w:tbl>
      <w:tblPr>
        <w:tblStyle w:val="Table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04C">
            <w:pPr>
              <w:rPr/>
            </w:pPr>
            <w:r w:rsidDel="00000000" w:rsidR="00000000" w:rsidRPr="00000000">
              <w:rPr>
                <w:b w:val="1"/>
                <w:bCs w:val="1"/>
                <w:color w:val="1b3a6b"/>
                <w:sz w:val="21"/>
                <w:szCs w:val="21"/>
                <w:rtl w:val="0"/>
              </w:rPr>
              <w:t xml:space="preserve">EYFS 1 &amp; 2, Years 1–2</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04D">
            <w:pPr>
              <w:rPr/>
            </w:pPr>
            <w:r w:rsidDel="00000000" w:rsidR="00000000" w:rsidRPr="00000000">
              <w:rPr>
                <w:sz w:val="21"/>
                <w:szCs w:val="21"/>
                <w:rtl w:val="0"/>
              </w:rPr>
              <w:t xml:space="preserve">Morning visit. Teacher observations of learning attitudes, social interaction, and English ability. Year 2: UK Year 1 Phonics Check.</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04E">
            <w:pPr>
              <w:rPr/>
            </w:pPr>
            <w:r w:rsidDel="00000000" w:rsidR="00000000" w:rsidRPr="00000000">
              <w:rPr>
                <w:b w:val="1"/>
                <w:bCs w:val="1"/>
                <w:color w:val="1b3a6b"/>
                <w:sz w:val="21"/>
                <w:szCs w:val="21"/>
                <w:rtl w:val="0"/>
              </w:rPr>
              <w:t xml:space="preserve">Years 3–9</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04F">
            <w:pPr>
              <w:rPr/>
            </w:pPr>
            <w:r w:rsidDel="00000000" w:rsidR="00000000" w:rsidRPr="00000000">
              <w:rPr>
                <w:sz w:val="21"/>
                <w:szCs w:val="21"/>
                <w:rtl w:val="0"/>
              </w:rPr>
              <w:t xml:space="preserve">Standardised online assessment (stanines 1–9). Average stanine of 4+ required for entry.</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050">
            <w:pPr>
              <w:rPr/>
            </w:pPr>
            <w:r w:rsidDel="00000000" w:rsidR="00000000" w:rsidRPr="00000000">
              <w:rPr>
                <w:b w:val="1"/>
                <w:bCs w:val="1"/>
                <w:color w:val="1b3a6b"/>
                <w:sz w:val="21"/>
                <w:szCs w:val="21"/>
                <w:rtl w:val="0"/>
              </w:rPr>
              <w:t xml:space="preserve">Years 10–11</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051">
            <w:pPr>
              <w:rPr/>
            </w:pPr>
            <w:r w:rsidDel="00000000" w:rsidR="00000000" w:rsidRPr="00000000">
              <w:rPr>
                <w:sz w:val="21"/>
                <w:szCs w:val="21"/>
                <w:rtl w:val="0"/>
              </w:rPr>
              <w:t xml:space="preserve">Curriculum-specific tests. Entry to Year 11 only for students transferring from a Cambridge school having completed Year 10.</w:t>
            </w:r>
            <w:r w:rsidDel="00000000" w:rsidR="00000000" w:rsidRPr="00000000">
              <w:rPr>
                <w:rtl w:val="0"/>
              </w:rPr>
            </w:r>
          </w:p>
        </w:tc>
      </w:tr>
    </w:tbl>
    <w:p w:rsidR="00000000" w:rsidDel="00000000" w:rsidP="00000000" w:rsidRDefault="00000000" w:rsidRPr="00000000" w14:paraId="00000052">
      <w:pPr>
        <w:pStyle w:val="Heading2"/>
        <w:rPr/>
      </w:pPr>
      <w:r w:rsidDel="00000000" w:rsidR="00000000" w:rsidRPr="00000000">
        <w:rPr>
          <w:rtl w:val="0"/>
        </w:rPr>
        <w:t xml:space="preserve">7. Oversubscription &amp; Priority Criteria</w:t>
      </w:r>
    </w:p>
    <w:p w:rsidR="00000000" w:rsidDel="00000000" w:rsidP="00000000" w:rsidRDefault="00000000" w:rsidRPr="00000000" w14:paraId="00000053">
      <w:pPr>
        <w:spacing w:after="80" w:before="60" w:lineRule="auto"/>
        <w:jc w:val="both"/>
        <w:rPr/>
      </w:pPr>
      <w:r w:rsidDel="00000000" w:rsidR="00000000" w:rsidRPr="00000000">
        <w:rPr>
          <w:rtl w:val="0"/>
        </w:rPr>
        <w:t xml:space="preserve">Where applications exceed available places, priority is given in the following order:</w:t>
      </w:r>
    </w:p>
    <w:p w:rsidR="00000000" w:rsidDel="00000000" w:rsidP="00000000" w:rsidRDefault="00000000" w:rsidRPr="00000000" w14:paraId="00000054">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1. Siblings of current TOWIS students</w:t>
      </w:r>
    </w:p>
    <w:p w:rsidR="00000000" w:rsidDel="00000000" w:rsidP="00000000" w:rsidRDefault="00000000" w:rsidRPr="00000000" w14:paraId="00000055">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2. Children of staff employed at TOWIS</w:t>
      </w:r>
    </w:p>
    <w:p w:rsidR="00000000" w:rsidDel="00000000" w:rsidP="00000000" w:rsidRDefault="00000000" w:rsidRPr="00000000" w14:paraId="00000056">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3. Students transferring from a Cambridge International school</w:t>
      </w:r>
    </w:p>
    <w:p w:rsidR="00000000" w:rsidDel="00000000" w:rsidP="00000000" w:rsidRDefault="00000000" w:rsidRPr="00000000" w14:paraId="00000057">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4. Date of completed application (first come, first served)</w:t>
      </w:r>
    </w:p>
    <w:p w:rsidR="00000000" w:rsidDel="00000000" w:rsidP="00000000" w:rsidRDefault="00000000" w:rsidRPr="00000000" w14:paraId="00000058">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5. All other applicants, considered fairly without discrimination</w:t>
      </w:r>
    </w:p>
    <w:p w:rsidR="00000000" w:rsidDel="00000000" w:rsidP="00000000" w:rsidRDefault="00000000" w:rsidRPr="00000000" w14:paraId="00000059">
      <w:pPr>
        <w:pStyle w:val="Heading2"/>
        <w:rPr/>
      </w:pPr>
      <w:r w:rsidDel="00000000" w:rsidR="00000000" w:rsidRPr="00000000">
        <w:rPr>
          <w:rtl w:val="0"/>
        </w:rPr>
        <w:t xml:space="preserve">8. Class Sizes</w:t>
      </w:r>
    </w:p>
    <w:p w:rsidR="00000000" w:rsidDel="00000000" w:rsidP="00000000" w:rsidRDefault="00000000" w:rsidRPr="00000000" w14:paraId="0000005A">
      <w:pPr>
        <w:spacing w:after="80" w:before="60" w:lineRule="auto"/>
        <w:jc w:val="both"/>
        <w:rPr/>
      </w:pPr>
      <w:r w:rsidDel="00000000" w:rsidR="00000000" w:rsidRPr="00000000">
        <w:rPr>
          <w:rtl w:val="0"/>
        </w:rPr>
        <w:t xml:space="preserve">Maximum class size is normally 22 students. In Early Years, smaller ratios apply. Once a year group is full, applicants are placed on a waiting list.</w:t>
      </w:r>
    </w:p>
    <w:p w:rsidR="00000000" w:rsidDel="00000000" w:rsidP="00000000" w:rsidRDefault="00000000" w:rsidRPr="00000000" w14:paraId="0000005B">
      <w:pPr>
        <w:pStyle w:val="Heading2"/>
        <w:rPr/>
      </w:pPr>
      <w:r w:rsidDel="00000000" w:rsidR="00000000" w:rsidRPr="00000000">
        <w:rPr>
          <w:rtl w:val="0"/>
        </w:rPr>
        <w:t xml:space="preserve">9. Probationary Period</w:t>
      </w:r>
    </w:p>
    <w:p w:rsidR="00000000" w:rsidDel="00000000" w:rsidP="00000000" w:rsidRDefault="00000000" w:rsidRPr="00000000" w14:paraId="0000005C">
      <w:pPr>
        <w:spacing w:after="80" w:before="60" w:lineRule="auto"/>
        <w:jc w:val="both"/>
        <w:rPr/>
      </w:pPr>
      <w:r w:rsidDel="00000000" w:rsidR="00000000" w:rsidRPr="00000000">
        <w:rPr>
          <w:rtl w:val="0"/>
        </w:rPr>
        <w:t xml:space="preserve">All new students serve a two-month probationary period. The school reserves the right to rescind a place during this period if behaviour, attitude, or conduct falls below expectations and is causing harm or disruption to the learning community.</w:t>
      </w:r>
    </w:p>
    <w:p w:rsidR="00000000" w:rsidDel="00000000" w:rsidP="00000000" w:rsidRDefault="00000000" w:rsidRPr="00000000" w14:paraId="0000005D">
      <w:pPr>
        <w:pStyle w:val="Heading2"/>
        <w:rPr/>
      </w:pPr>
      <w:r w:rsidDel="00000000" w:rsidR="00000000" w:rsidRPr="00000000">
        <w:rPr>
          <w:rtl w:val="0"/>
        </w:rPr>
        <w:t xml:space="preserve">10. Conditions of Enrolment</w:t>
      </w:r>
    </w:p>
    <w:p w:rsidR="00000000" w:rsidDel="00000000" w:rsidP="00000000" w:rsidRDefault="00000000" w:rsidRPr="00000000" w14:paraId="0000005E">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Parents agree to support the ACE Approach by signing the Home–School Agreement.</w:t>
      </w:r>
    </w:p>
    <w:p w:rsidR="00000000" w:rsidDel="00000000" w:rsidP="00000000" w:rsidRDefault="00000000" w:rsidRPr="00000000" w14:paraId="0000005F">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Students must demonstrate behaviour supporting a safe and productive learning environment.</w:t>
      </w:r>
    </w:p>
    <w:p w:rsidR="00000000" w:rsidDel="00000000" w:rsidP="00000000" w:rsidRDefault="00000000" w:rsidRPr="00000000" w14:paraId="00000060">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Enrolment may be reviewed if attendance falls below 92%, behaviour breaches school expectations, or the school cannot meet a child's needs.</w:t>
      </w:r>
    </w:p>
    <w:p w:rsidR="00000000" w:rsidDel="00000000" w:rsidP="00000000" w:rsidRDefault="00000000" w:rsidRPr="00000000" w14:paraId="00000061">
      <w:pPr>
        <w:pStyle w:val="Heading2"/>
        <w:rPr/>
      </w:pPr>
      <w:r w:rsidDel="00000000" w:rsidR="00000000" w:rsidRPr="00000000">
        <w:rPr>
          <w:rtl w:val="0"/>
        </w:rPr>
        <w:t xml:space="preserve">11. Review</w:t>
      </w:r>
    </w:p>
    <w:p w:rsidR="00000000" w:rsidDel="00000000" w:rsidP="00000000" w:rsidRDefault="00000000" w:rsidRPr="00000000" w14:paraId="00000062">
      <w:pPr>
        <w:spacing w:after="80" w:before="60" w:lineRule="auto"/>
        <w:jc w:val="both"/>
        <w:rPr/>
      </w:pPr>
      <w:r w:rsidDel="00000000" w:rsidR="00000000" w:rsidRPr="00000000">
        <w:rPr>
          <w:rtl w:val="0"/>
        </w:rPr>
        <w:t xml:space="preserve">This policy is reviewed annually by the Principal and leadership team.</w:t>
      </w:r>
    </w:p>
    <w:p w:rsidR="00000000" w:rsidDel="00000000" w:rsidP="00000000" w:rsidRDefault="00000000" w:rsidRPr="00000000" w14:paraId="00000063">
      <w:pPr>
        <w:rPr/>
      </w:pPr>
      <w:r w:rsidDel="00000000" w:rsidR="00000000" w:rsidRPr="00000000">
        <w:br w:type="page"/>
      </w:r>
      <w:r w:rsidDel="00000000" w:rsidR="00000000" w:rsidRPr="00000000">
        <w:rPr>
          <w:rtl w:val="0"/>
        </w:rPr>
      </w:r>
    </w:p>
    <w:p w:rsidR="00000000" w:rsidDel="00000000" w:rsidP="00000000" w:rsidRDefault="00000000" w:rsidRPr="00000000" w14:paraId="00000064">
      <w:pPr>
        <w:spacing w:after="160" w:before="200" w:lineRule="auto"/>
        <w:jc w:val="center"/>
        <w:rPr/>
      </w:pPr>
      <w:r w:rsidDel="00000000" w:rsidR="00000000" w:rsidRPr="00000000">
        <w:rPr/>
        <w:drawing>
          <wp:inline distB="0" distT="0" distL="0" distR="0">
            <wp:extent cx="857250" cy="857250"/>
            <wp:effectExtent b="0" l="0" r="0" t="0"/>
            <wp:docPr id="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857250" cy="857250"/>
                    </a:xfrm>
                    <a:prstGeom prst="rect"/>
                    <a:ln/>
                  </pic:spPr>
                </pic:pic>
              </a:graphicData>
            </a:graphic>
          </wp:inline>
        </w:drawing>
      </w:r>
      <w:r w:rsidDel="00000000" w:rsidR="00000000" w:rsidRPr="00000000">
        <w:rPr>
          <w:rtl w:val="0"/>
        </w:rPr>
      </w:r>
    </w:p>
    <w:p w:rsidR="00000000" w:rsidDel="00000000" w:rsidP="00000000" w:rsidRDefault="00000000" w:rsidRPr="00000000" w14:paraId="00000065">
      <w:pPr>
        <w:pStyle w:val="Heading1"/>
        <w:pBdr>
          <w:bottom w:color="c8902a" w:space="0" w:sz="8" w:val="single"/>
        </w:pBdr>
        <w:rPr/>
      </w:pPr>
      <w:r w:rsidDel="00000000" w:rsidR="00000000" w:rsidRPr="00000000">
        <w:rPr>
          <w:rtl w:val="0"/>
        </w:rPr>
        <w:t xml:space="preserve">Behaviour &amp; Discipline Policy</w:t>
      </w:r>
    </w:p>
    <w:tbl>
      <w:tblPr>
        <w:tblStyle w:val="Table4"/>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066">
            <w:pPr>
              <w:rPr/>
            </w:pPr>
            <w:r w:rsidDel="00000000" w:rsidR="00000000" w:rsidRPr="00000000">
              <w:rPr>
                <w:b w:val="1"/>
                <w:bCs w:val="1"/>
                <w:color w:val="1b3a6b"/>
                <w:sz w:val="21"/>
                <w:szCs w:val="21"/>
                <w:rtl w:val="0"/>
              </w:rPr>
              <w:t xml:space="preserve">School</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067">
            <w:pPr>
              <w:rPr/>
            </w:pPr>
            <w:r w:rsidDel="00000000" w:rsidR="00000000" w:rsidRPr="00000000">
              <w:rPr>
                <w:sz w:val="21"/>
                <w:szCs w:val="21"/>
                <w:rtl w:val="0"/>
              </w:rPr>
              <w:t xml:space="preserve">The One World International School Yangon (TOWIS)</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068">
            <w:pPr>
              <w:rPr/>
            </w:pPr>
            <w:r w:rsidDel="00000000" w:rsidR="00000000" w:rsidRPr="00000000">
              <w:rPr>
                <w:b w:val="1"/>
                <w:bCs w:val="1"/>
                <w:color w:val="1b3a6b"/>
                <w:sz w:val="21"/>
                <w:szCs w:val="21"/>
                <w:rtl w:val="0"/>
              </w:rPr>
              <w:t xml:space="preserve">Author</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069">
            <w:pPr>
              <w:rPr/>
            </w:pPr>
            <w:r w:rsidDel="00000000" w:rsidR="00000000" w:rsidRPr="00000000">
              <w:rPr>
                <w:sz w:val="21"/>
                <w:szCs w:val="21"/>
                <w:rtl w:val="0"/>
              </w:rPr>
              <w:t xml:space="preserve">Mr. Jarlath Madine, Principal</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06A">
            <w:pPr>
              <w:rPr/>
            </w:pPr>
            <w:r w:rsidDel="00000000" w:rsidR="00000000" w:rsidRPr="00000000">
              <w:rPr>
                <w:b w:val="1"/>
                <w:bCs w:val="1"/>
                <w:color w:val="1b3a6b"/>
                <w:sz w:val="21"/>
                <w:szCs w:val="21"/>
                <w:rtl w:val="0"/>
              </w:rPr>
              <w:t xml:space="preserve">Reviewed by</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06B">
            <w:pPr>
              <w:rPr/>
            </w:pPr>
            <w:r w:rsidDel="00000000" w:rsidR="00000000" w:rsidRPr="00000000">
              <w:rPr>
                <w:sz w:val="21"/>
                <w:szCs w:val="21"/>
                <w:rtl w:val="0"/>
              </w:rPr>
              <w:t xml:space="preserve">Dr. Hnin Mar Aung, Deputy Principal</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06C">
            <w:pPr>
              <w:rPr/>
            </w:pPr>
            <w:r w:rsidDel="00000000" w:rsidR="00000000" w:rsidRPr="00000000">
              <w:rPr>
                <w:b w:val="1"/>
                <w:bCs w:val="1"/>
                <w:color w:val="1b3a6b"/>
                <w:sz w:val="21"/>
                <w:szCs w:val="21"/>
                <w:rtl w:val="0"/>
              </w:rPr>
              <w:t xml:space="preserve">Date Approved</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06D">
            <w:pPr>
              <w:rPr/>
            </w:pPr>
            <w:r w:rsidDel="00000000" w:rsidR="00000000" w:rsidRPr="00000000">
              <w:rPr>
                <w:sz w:val="21"/>
                <w:szCs w:val="21"/>
                <w:rtl w:val="0"/>
              </w:rPr>
              <w:t xml:space="preserve">September 2025</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06E">
            <w:pPr>
              <w:rPr/>
            </w:pPr>
            <w:r w:rsidDel="00000000" w:rsidR="00000000" w:rsidRPr="00000000">
              <w:rPr>
                <w:b w:val="1"/>
                <w:bCs w:val="1"/>
                <w:color w:val="1b3a6b"/>
                <w:sz w:val="21"/>
                <w:szCs w:val="21"/>
                <w:rtl w:val="0"/>
              </w:rPr>
              <w:t xml:space="preserve">Next Review</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06F">
            <w:pPr>
              <w:rPr/>
            </w:pPr>
            <w:r w:rsidDel="00000000" w:rsidR="00000000" w:rsidRPr="00000000">
              <w:rPr>
                <w:sz w:val="21"/>
                <w:szCs w:val="21"/>
                <w:rtl w:val="0"/>
              </w:rPr>
              <w:t xml:space="preserve">August 2026</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070">
            <w:pPr>
              <w:rPr/>
            </w:pPr>
            <w:r w:rsidDel="00000000" w:rsidR="00000000" w:rsidRPr="00000000">
              <w:rPr>
                <w:b w:val="1"/>
                <w:bCs w:val="1"/>
                <w:color w:val="1b3a6b"/>
                <w:sz w:val="21"/>
                <w:szCs w:val="21"/>
                <w:rtl w:val="0"/>
              </w:rPr>
              <w:t xml:space="preserve">Linked Standards</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071">
            <w:pPr>
              <w:rPr/>
            </w:pPr>
            <w:r w:rsidDel="00000000" w:rsidR="00000000" w:rsidRPr="00000000">
              <w:rPr>
                <w:sz w:val="21"/>
                <w:szCs w:val="21"/>
                <w:rtl w:val="0"/>
              </w:rPr>
              <w:t xml:space="preserve">CIE, COBIS, UK DfE, Myanmar Ministry of Education</w:t>
            </w:r>
            <w:r w:rsidDel="00000000" w:rsidR="00000000" w:rsidRPr="00000000">
              <w:rPr>
                <w:rtl w:val="0"/>
              </w:rPr>
            </w:r>
          </w:p>
        </w:tc>
      </w:tr>
    </w:tbl>
    <w:p w:rsidR="00000000" w:rsidDel="00000000" w:rsidP="00000000" w:rsidRDefault="00000000" w:rsidRPr="00000000" w14:paraId="00000072">
      <w:pPr>
        <w:spacing w:after="240" w:lineRule="auto"/>
        <w:rPr/>
      </w:pPr>
      <w:r w:rsidDel="00000000" w:rsidR="00000000" w:rsidRPr="00000000">
        <w:rPr>
          <w:rtl w:val="0"/>
        </w:rPr>
      </w:r>
    </w:p>
    <w:p w:rsidR="00000000" w:rsidDel="00000000" w:rsidP="00000000" w:rsidRDefault="00000000" w:rsidRPr="00000000" w14:paraId="00000073">
      <w:pPr>
        <w:pStyle w:val="Heading2"/>
        <w:rPr/>
      </w:pPr>
      <w:r w:rsidDel="00000000" w:rsidR="00000000" w:rsidRPr="00000000">
        <w:rPr>
          <w:rtl w:val="0"/>
        </w:rPr>
        <w:t xml:space="preserve">1. Purpose</w:t>
      </w:r>
    </w:p>
    <w:p w:rsidR="00000000" w:rsidDel="00000000" w:rsidP="00000000" w:rsidRDefault="00000000" w:rsidRPr="00000000" w14:paraId="00000074">
      <w:pPr>
        <w:spacing w:after="80" w:before="60" w:lineRule="auto"/>
        <w:jc w:val="both"/>
        <w:rPr/>
      </w:pPr>
      <w:r w:rsidDel="00000000" w:rsidR="00000000" w:rsidRPr="00000000">
        <w:rPr>
          <w:rtl w:val="0"/>
        </w:rPr>
        <w:t xml:space="preserve">This policy sets out TOWIS's approach to behaviour management, rooted in the ACE Approach. Positive behaviour is essential for Academic Excellence, Character Development, and Engagement. Inappropriate behaviour prevents students from learning, prevents classmates from learning, and prevents teachers from teaching. It will not be tolerated.</w:t>
      </w:r>
    </w:p>
    <w:p w:rsidR="00000000" w:rsidDel="00000000" w:rsidP="00000000" w:rsidRDefault="00000000" w:rsidRPr="00000000" w14:paraId="00000075">
      <w:pPr>
        <w:pStyle w:val="Heading2"/>
        <w:rPr/>
      </w:pPr>
      <w:r w:rsidDel="00000000" w:rsidR="00000000" w:rsidRPr="00000000">
        <w:rPr>
          <w:rtl w:val="0"/>
        </w:rPr>
        <w:t xml:space="preserve">2. Three Stakeholders, Three Responsibilities</w:t>
      </w:r>
    </w:p>
    <w:tbl>
      <w:tblPr>
        <w:tblStyle w:val="Table5"/>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076">
            <w:pPr>
              <w:rPr/>
            </w:pPr>
            <w:r w:rsidDel="00000000" w:rsidR="00000000" w:rsidRPr="00000000">
              <w:rPr>
                <w:b w:val="1"/>
                <w:bCs w:val="1"/>
                <w:color w:val="1b3a6b"/>
                <w:sz w:val="21"/>
                <w:szCs w:val="21"/>
                <w:rtl w:val="0"/>
              </w:rPr>
              <w:t xml:space="preserve">The School</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077">
            <w:pPr>
              <w:rPr/>
            </w:pPr>
            <w:r w:rsidDel="00000000" w:rsidR="00000000" w:rsidRPr="00000000">
              <w:rPr>
                <w:sz w:val="21"/>
                <w:szCs w:val="21"/>
                <w:rtl w:val="0"/>
              </w:rPr>
              <w:t xml:space="preserve">Sets clear, consistent expectations. Applies rewards and sanctions fairly. Contacts parents early — for concerns and for successes.</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078">
            <w:pPr>
              <w:rPr/>
            </w:pPr>
            <w:r w:rsidDel="00000000" w:rsidR="00000000" w:rsidRPr="00000000">
              <w:rPr>
                <w:b w:val="1"/>
                <w:bCs w:val="1"/>
                <w:color w:val="1b3a6b"/>
                <w:sz w:val="21"/>
                <w:szCs w:val="21"/>
                <w:rtl w:val="0"/>
              </w:rPr>
              <w:t xml:space="preserve">Parents</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079">
            <w:pPr>
              <w:rPr/>
            </w:pPr>
            <w:r w:rsidDel="00000000" w:rsidR="00000000" w:rsidRPr="00000000">
              <w:rPr>
                <w:sz w:val="21"/>
                <w:szCs w:val="21"/>
                <w:rtl w:val="0"/>
              </w:rPr>
              <w:t xml:space="preserve">Supports the school's expectations at home. Responds promptly when contacted. Reinforces the message that respectful behaviour is non-negotiable.</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07A">
            <w:pPr>
              <w:rPr/>
            </w:pPr>
            <w:r w:rsidDel="00000000" w:rsidR="00000000" w:rsidRPr="00000000">
              <w:rPr>
                <w:b w:val="1"/>
                <w:bCs w:val="1"/>
                <w:color w:val="1b3a6b"/>
                <w:sz w:val="21"/>
                <w:szCs w:val="21"/>
                <w:rtl w:val="0"/>
              </w:rPr>
              <w:t xml:space="preserve">Students</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07B">
            <w:pPr>
              <w:rPr/>
            </w:pPr>
            <w:r w:rsidDel="00000000" w:rsidR="00000000" w:rsidRPr="00000000">
              <w:rPr>
                <w:sz w:val="21"/>
                <w:szCs w:val="21"/>
                <w:rtl w:val="0"/>
              </w:rPr>
              <w:t xml:space="preserve">Takes responsibility for their own behaviour and its impact on others. When mistakes are made — owns them, learns from them, moves forward.</w:t>
            </w:r>
            <w:r w:rsidDel="00000000" w:rsidR="00000000" w:rsidRPr="00000000">
              <w:rPr>
                <w:rtl w:val="0"/>
              </w:rPr>
            </w:r>
          </w:p>
        </w:tc>
      </w:tr>
    </w:tbl>
    <w:p w:rsidR="00000000" w:rsidDel="00000000" w:rsidP="00000000" w:rsidRDefault="00000000" w:rsidRPr="00000000" w14:paraId="0000007C">
      <w:pPr>
        <w:pStyle w:val="Heading2"/>
        <w:rPr/>
      </w:pPr>
      <w:r w:rsidDel="00000000" w:rsidR="00000000" w:rsidRPr="00000000">
        <w:rPr>
          <w:rtl w:val="0"/>
        </w:rPr>
        <w:t xml:space="preserve">3. The Behaviour System — ClassDojo &amp; Merit/House Points</w:t>
      </w:r>
    </w:p>
    <w:p w:rsidR="00000000" w:rsidDel="00000000" w:rsidP="00000000" w:rsidRDefault="00000000" w:rsidRPr="00000000" w14:paraId="0000007D">
      <w:pPr>
        <w:spacing w:after="80" w:before="60" w:lineRule="auto"/>
        <w:jc w:val="both"/>
        <w:rPr/>
      </w:pPr>
      <w:r w:rsidDel="00000000" w:rsidR="00000000" w:rsidRPr="00000000">
        <w:rPr>
          <w:rtl w:val="0"/>
        </w:rPr>
        <w:t xml:space="preserve">Teachers award ClassDojo points daily for positive behaviour, effort, and engagement. Points are deducted when improvement is needed. Parents see their child's tally in real time via ClassDojo.</w:t>
      </w:r>
    </w:p>
    <w:p w:rsidR="00000000" w:rsidDel="00000000" w:rsidP="00000000" w:rsidRDefault="00000000" w:rsidRPr="00000000" w14:paraId="0000007E">
      <w:pPr>
        <w:spacing w:after="80" w:before="60" w:lineRule="auto"/>
        <w:jc w:val="both"/>
        <w:rPr/>
      </w:pPr>
      <w:r w:rsidDel="00000000" w:rsidR="00000000" w:rsidRPr="00000000">
        <w:rPr>
          <w:rtl w:val="0"/>
        </w:rPr>
        <w:t xml:space="preserve">10 ClassDojo points = 1 Merit point = 1 House point. The Merit/House point tally determines the student's ACE Behaviour band, reported quarterly.</w:t>
      </w:r>
    </w:p>
    <w:tbl>
      <w:tblPr>
        <w:tblStyle w:val="Table6"/>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07F">
            <w:pPr>
              <w:rPr/>
            </w:pPr>
            <w:r w:rsidDel="00000000" w:rsidR="00000000" w:rsidRPr="00000000">
              <w:rPr>
                <w:b w:val="1"/>
                <w:bCs w:val="1"/>
                <w:color w:val="1b3a6b"/>
                <w:sz w:val="21"/>
                <w:szCs w:val="21"/>
                <w:rtl w:val="0"/>
              </w:rPr>
              <w:t xml:space="preserve">Band A — Space Blue</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080">
            <w:pPr>
              <w:rPr/>
            </w:pPr>
            <w:r w:rsidDel="00000000" w:rsidR="00000000" w:rsidRPr="00000000">
              <w:rPr>
                <w:sz w:val="21"/>
                <w:szCs w:val="21"/>
                <w:rtl w:val="0"/>
              </w:rPr>
              <w:t xml:space="preserve">Well above expected. Outstanding behaviour. 3 raffle tickets at ACE Day.</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081">
            <w:pPr>
              <w:rPr/>
            </w:pPr>
            <w:r w:rsidDel="00000000" w:rsidR="00000000" w:rsidRPr="00000000">
              <w:rPr>
                <w:b w:val="1"/>
                <w:bCs w:val="1"/>
                <w:color w:val="1b3a6b"/>
                <w:sz w:val="21"/>
                <w:szCs w:val="21"/>
                <w:rtl w:val="0"/>
              </w:rPr>
              <w:t xml:space="preserve">Band B — Sky Blue</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082">
            <w:pPr>
              <w:rPr/>
            </w:pPr>
            <w:r w:rsidDel="00000000" w:rsidR="00000000" w:rsidRPr="00000000">
              <w:rPr>
                <w:sz w:val="21"/>
                <w:szCs w:val="21"/>
                <w:rtl w:val="0"/>
              </w:rPr>
              <w:t xml:space="preserve">Above expected. Consistently positive. 2 raffle tickets at ACE Day.</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083">
            <w:pPr>
              <w:rPr/>
            </w:pPr>
            <w:r w:rsidDel="00000000" w:rsidR="00000000" w:rsidRPr="00000000">
              <w:rPr>
                <w:b w:val="1"/>
                <w:bCs w:val="1"/>
                <w:color w:val="1b3a6b"/>
                <w:sz w:val="21"/>
                <w:szCs w:val="21"/>
                <w:rtl w:val="0"/>
              </w:rPr>
              <w:t xml:space="preserve">Band C — Green</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084">
            <w:pPr>
              <w:rPr/>
            </w:pPr>
            <w:r w:rsidDel="00000000" w:rsidR="00000000" w:rsidRPr="00000000">
              <w:rPr>
                <w:sz w:val="21"/>
                <w:szCs w:val="21"/>
                <w:rtl w:val="0"/>
              </w:rPr>
              <w:t xml:space="preserve">Expected standard (10 Merit points per week baseline). 1 raffle ticket at ACE Day.</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085">
            <w:pPr>
              <w:rPr/>
            </w:pPr>
            <w:r w:rsidDel="00000000" w:rsidR="00000000" w:rsidRPr="00000000">
              <w:rPr>
                <w:b w:val="1"/>
                <w:bCs w:val="1"/>
                <w:color w:val="1b3a6b"/>
                <w:sz w:val="21"/>
                <w:szCs w:val="21"/>
                <w:rtl w:val="0"/>
              </w:rPr>
              <w:t xml:space="preserve">Band D — Amber</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086">
            <w:pPr>
              <w:rPr/>
            </w:pPr>
            <w:r w:rsidDel="00000000" w:rsidR="00000000" w:rsidRPr="00000000">
              <w:rPr>
                <w:sz w:val="21"/>
                <w:szCs w:val="21"/>
                <w:rtl w:val="0"/>
              </w:rPr>
              <w:t xml:space="preserve">Below expected. Intervention begins. Parents contacted. Monitoring plan in place.</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087">
            <w:pPr>
              <w:rPr/>
            </w:pPr>
            <w:r w:rsidDel="00000000" w:rsidR="00000000" w:rsidRPr="00000000">
              <w:rPr>
                <w:b w:val="1"/>
                <w:bCs w:val="1"/>
                <w:color w:val="1b3a6b"/>
                <w:sz w:val="21"/>
                <w:szCs w:val="21"/>
                <w:rtl w:val="0"/>
              </w:rPr>
              <w:t xml:space="preserve">Band E — Red</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088">
            <w:pPr>
              <w:rPr/>
            </w:pPr>
            <w:r w:rsidDel="00000000" w:rsidR="00000000" w:rsidRPr="00000000">
              <w:rPr>
                <w:sz w:val="21"/>
                <w:szCs w:val="21"/>
                <w:rtl w:val="0"/>
              </w:rPr>
              <w:t xml:space="preserve">Well below expected. Senior leadership involved. Parent meeting arranged. Trips/clubs may be withdrawn.</w:t>
            </w:r>
            <w:r w:rsidDel="00000000" w:rsidR="00000000" w:rsidRPr="00000000">
              <w:rPr>
                <w:rtl w:val="0"/>
              </w:rPr>
            </w:r>
          </w:p>
        </w:tc>
      </w:tr>
    </w:tbl>
    <w:p w:rsidR="00000000" w:rsidDel="00000000" w:rsidP="00000000" w:rsidRDefault="00000000" w:rsidRPr="00000000" w14:paraId="00000089">
      <w:pPr>
        <w:pStyle w:val="Heading2"/>
        <w:rPr/>
      </w:pPr>
      <w:r w:rsidDel="00000000" w:rsidR="00000000" w:rsidRPr="00000000">
        <w:rPr>
          <w:rtl w:val="0"/>
        </w:rPr>
        <w:t xml:space="preserve">4. Amber Offences (Low-Level)</w:t>
      </w:r>
    </w:p>
    <w:p w:rsidR="00000000" w:rsidDel="00000000" w:rsidP="00000000" w:rsidRDefault="00000000" w:rsidRPr="00000000" w14:paraId="0000008A">
      <w:pPr>
        <w:spacing w:after="80" w:before="60" w:lineRule="auto"/>
        <w:jc w:val="both"/>
        <w:rPr/>
      </w:pPr>
      <w:r w:rsidDel="00000000" w:rsidR="00000000" w:rsidRPr="00000000">
        <w:rPr>
          <w:rtl w:val="0"/>
        </w:rPr>
        <w:t xml:space="preserve">Dealt with through ClassDojo point deductions. Teachers work with students to understand and correct behaviour.</w:t>
      </w:r>
    </w:p>
    <w:p w:rsidR="00000000" w:rsidDel="00000000" w:rsidP="00000000" w:rsidRDefault="00000000" w:rsidRPr="00000000" w14:paraId="0000008B">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Repeated low effort in class</w:t>
      </w:r>
    </w:p>
    <w:p w:rsidR="00000000" w:rsidDel="00000000" w:rsidP="00000000" w:rsidRDefault="00000000" w:rsidRPr="00000000" w14:paraId="0000008C">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Not completing homework</w:t>
      </w:r>
    </w:p>
    <w:p w:rsidR="00000000" w:rsidDel="00000000" w:rsidP="00000000" w:rsidRDefault="00000000" w:rsidRPr="00000000" w14:paraId="0000008D">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Disruption during lessons</w:t>
      </w:r>
    </w:p>
    <w:p w:rsidR="00000000" w:rsidDel="00000000" w:rsidP="00000000" w:rsidRDefault="00000000" w:rsidRPr="00000000" w14:paraId="0000008E">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Uniform infringements</w:t>
      </w:r>
    </w:p>
    <w:p w:rsidR="00000000" w:rsidDel="00000000" w:rsidP="00000000" w:rsidRDefault="00000000" w:rsidRPr="00000000" w14:paraId="0000008F">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Mobile phone use contrary to school rules</w:t>
      </w:r>
    </w:p>
    <w:p w:rsidR="00000000" w:rsidDel="00000000" w:rsidP="00000000" w:rsidRDefault="00000000" w:rsidRPr="00000000" w14:paraId="00000090">
      <w:pPr>
        <w:pStyle w:val="Heading2"/>
        <w:rPr/>
      </w:pPr>
      <w:r w:rsidDel="00000000" w:rsidR="00000000" w:rsidRPr="00000000">
        <w:rPr>
          <w:rtl w:val="0"/>
        </w:rPr>
        <w:t xml:space="preserve">5. Red Offences (High-Level)</w:t>
      </w:r>
    </w:p>
    <w:p w:rsidR="00000000" w:rsidDel="00000000" w:rsidP="00000000" w:rsidRDefault="00000000" w:rsidRPr="00000000" w14:paraId="00000091">
      <w:pPr>
        <w:spacing w:after="80" w:before="60" w:lineRule="auto"/>
        <w:jc w:val="both"/>
        <w:rPr/>
      </w:pPr>
      <w:r w:rsidDel="00000000" w:rsidR="00000000" w:rsidRPr="00000000">
        <w:rPr>
          <w:rtl w:val="0"/>
        </w:rPr>
        <w:t xml:space="preserve">Result in a full Merit/House point deduction (equivalent to 10 ClassDojo points). All Red sanctions require Principal approval. Parents are always informed.</w:t>
      </w:r>
    </w:p>
    <w:p w:rsidR="00000000" w:rsidDel="00000000" w:rsidP="00000000" w:rsidRDefault="00000000" w:rsidRPr="00000000" w14:paraId="00000092">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Physical violence — striking, pushing, biting</w:t>
      </w:r>
    </w:p>
    <w:p w:rsidR="00000000" w:rsidDel="00000000" w:rsidP="00000000" w:rsidRDefault="00000000" w:rsidRPr="00000000" w14:paraId="00000093">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Swearing at a student, teacher, or member of staff</w:t>
      </w:r>
    </w:p>
    <w:p w:rsidR="00000000" w:rsidDel="00000000" w:rsidP="00000000" w:rsidRDefault="00000000" w:rsidRPr="00000000" w14:paraId="00000094">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Name-calling or targeted verbal abuse</w:t>
      </w:r>
    </w:p>
    <w:p w:rsidR="00000000" w:rsidDel="00000000" w:rsidP="00000000" w:rsidRDefault="00000000" w:rsidRPr="00000000" w14:paraId="00000095">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Damaging school or another student's property</w:t>
      </w:r>
    </w:p>
    <w:p w:rsidR="00000000" w:rsidDel="00000000" w:rsidP="00000000" w:rsidRDefault="00000000" w:rsidRPr="00000000" w14:paraId="00000096">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Bringing banned substances onto school premises</w:t>
      </w:r>
    </w:p>
    <w:p w:rsidR="00000000" w:rsidDel="00000000" w:rsidP="00000000" w:rsidRDefault="00000000" w:rsidRPr="00000000" w14:paraId="00000097">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Any behaviour deemed serious by the Principal</w:t>
      </w:r>
    </w:p>
    <w:p w:rsidR="00000000" w:rsidDel="00000000" w:rsidP="00000000" w:rsidRDefault="00000000" w:rsidRPr="00000000" w14:paraId="00000098">
      <w:pPr>
        <w:pStyle w:val="Heading2"/>
        <w:rPr/>
      </w:pPr>
      <w:r w:rsidDel="00000000" w:rsidR="00000000" w:rsidRPr="00000000">
        <w:rPr>
          <w:rtl w:val="0"/>
        </w:rPr>
        <w:t xml:space="preserve">6. Intervention — Below Green</w:t>
      </w:r>
    </w:p>
    <w:p w:rsidR="00000000" w:rsidDel="00000000" w:rsidP="00000000" w:rsidRDefault="00000000" w:rsidRPr="00000000" w14:paraId="00000099">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Class teacher contacts parents immediately via ClassDojo or phone.</w:t>
      </w:r>
    </w:p>
    <w:p w:rsidR="00000000" w:rsidDel="00000000" w:rsidP="00000000" w:rsidRDefault="00000000" w:rsidRPr="00000000" w14:paraId="0000009A">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Student placed on a behaviour monitoring plan with clear targets.</w:t>
      </w:r>
    </w:p>
    <w:p w:rsidR="00000000" w:rsidDel="00000000" w:rsidP="00000000" w:rsidRDefault="00000000" w:rsidRPr="00000000" w14:paraId="0000009B">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If behaviour continues below Green, senior leadership becomes involved.</w:t>
      </w:r>
    </w:p>
    <w:p w:rsidR="00000000" w:rsidDel="00000000" w:rsidP="00000000" w:rsidRDefault="00000000" w:rsidRPr="00000000" w14:paraId="0000009C">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Formal parent meeting arranged.</w:t>
      </w:r>
    </w:p>
    <w:p w:rsidR="00000000" w:rsidDel="00000000" w:rsidP="00000000" w:rsidRDefault="00000000" w:rsidRPr="00000000" w14:paraId="0000009D">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Student may be excluded from trips, clubs, and special events.</w:t>
      </w:r>
    </w:p>
    <w:p w:rsidR="00000000" w:rsidDel="00000000" w:rsidP="00000000" w:rsidRDefault="00000000" w:rsidRPr="00000000" w14:paraId="0000009E">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Persistent serious breaches: the school reserves the right to review continued enrolment.</w:t>
      </w:r>
    </w:p>
    <w:p w:rsidR="00000000" w:rsidDel="00000000" w:rsidP="00000000" w:rsidRDefault="00000000" w:rsidRPr="00000000" w14:paraId="0000009F">
      <w:pPr>
        <w:pStyle w:val="Heading2"/>
        <w:rPr/>
      </w:pPr>
      <w:r w:rsidDel="00000000" w:rsidR="00000000" w:rsidRPr="00000000">
        <w:rPr>
          <w:rtl w:val="0"/>
        </w:rPr>
        <w:t xml:space="preserve">7. Escalation</w:t>
      </w:r>
    </w:p>
    <w:p w:rsidR="00000000" w:rsidDel="00000000" w:rsidP="00000000" w:rsidRDefault="00000000" w:rsidRPr="00000000" w14:paraId="000000A0">
      <w:pPr>
        <w:spacing w:after="80" w:before="60" w:lineRule="auto"/>
        <w:jc w:val="both"/>
        <w:rPr/>
      </w:pPr>
      <w:r w:rsidDel="00000000" w:rsidR="00000000" w:rsidRPr="00000000">
        <w:rPr>
          <w:rtl w:val="0"/>
        </w:rPr>
        <w:t xml:space="preserve">In cases of serious or persistent misconduct, the Principal acts as case manager. In cases where the Principal is the subject of an allegation, the matter is referred to the Board of Directors.</w:t>
      </w:r>
    </w:p>
    <w:p w:rsidR="00000000" w:rsidDel="00000000" w:rsidP="00000000" w:rsidRDefault="00000000" w:rsidRPr="00000000" w14:paraId="000000A1">
      <w:pPr>
        <w:pStyle w:val="Heading2"/>
        <w:rPr/>
      </w:pPr>
      <w:r w:rsidDel="00000000" w:rsidR="00000000" w:rsidRPr="00000000">
        <w:rPr>
          <w:rtl w:val="0"/>
        </w:rPr>
        <w:t xml:space="preserve">8. Review</w:t>
      </w:r>
    </w:p>
    <w:p w:rsidR="00000000" w:rsidDel="00000000" w:rsidP="00000000" w:rsidRDefault="00000000" w:rsidRPr="00000000" w14:paraId="000000A2">
      <w:pPr>
        <w:spacing w:after="80" w:before="60" w:lineRule="auto"/>
        <w:jc w:val="both"/>
        <w:rPr/>
      </w:pPr>
      <w:r w:rsidDel="00000000" w:rsidR="00000000" w:rsidRPr="00000000">
        <w:rPr>
          <w:rtl w:val="0"/>
        </w:rPr>
        <w:t xml:space="preserve">This policy is reviewed annually. Parents and students sign acknowledgement at enrolment and at the start of each academic year.</w:t>
      </w:r>
    </w:p>
    <w:p w:rsidR="00000000" w:rsidDel="00000000" w:rsidP="00000000" w:rsidRDefault="00000000" w:rsidRPr="00000000" w14:paraId="000000A3">
      <w:pPr>
        <w:rPr/>
      </w:pPr>
      <w:r w:rsidDel="00000000" w:rsidR="00000000" w:rsidRPr="00000000">
        <w:br w:type="page"/>
      </w:r>
      <w:r w:rsidDel="00000000" w:rsidR="00000000" w:rsidRPr="00000000">
        <w:rPr>
          <w:rtl w:val="0"/>
        </w:rPr>
      </w:r>
    </w:p>
    <w:p w:rsidR="00000000" w:rsidDel="00000000" w:rsidP="00000000" w:rsidRDefault="00000000" w:rsidRPr="00000000" w14:paraId="000000A4">
      <w:pPr>
        <w:spacing w:after="160" w:before="200" w:lineRule="auto"/>
        <w:jc w:val="center"/>
        <w:rPr/>
      </w:pPr>
      <w:r w:rsidDel="00000000" w:rsidR="00000000" w:rsidRPr="00000000">
        <w:rPr/>
        <w:drawing>
          <wp:inline distB="0" distT="0" distL="0" distR="0">
            <wp:extent cx="857250" cy="857250"/>
            <wp:effectExtent b="0" l="0" r="0" t="0"/>
            <wp:docPr id="5"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857250" cy="857250"/>
                    </a:xfrm>
                    <a:prstGeom prst="rect"/>
                    <a:ln/>
                  </pic:spPr>
                </pic:pic>
              </a:graphicData>
            </a:graphic>
          </wp:inline>
        </w:drawing>
      </w:r>
      <w:r w:rsidDel="00000000" w:rsidR="00000000" w:rsidRPr="00000000">
        <w:rPr>
          <w:rtl w:val="0"/>
        </w:rPr>
      </w:r>
    </w:p>
    <w:p w:rsidR="00000000" w:rsidDel="00000000" w:rsidP="00000000" w:rsidRDefault="00000000" w:rsidRPr="00000000" w14:paraId="000000A5">
      <w:pPr>
        <w:pStyle w:val="Heading1"/>
        <w:pBdr>
          <w:bottom w:color="c8902a" w:space="0" w:sz="8" w:val="single"/>
        </w:pBdr>
        <w:rPr/>
      </w:pPr>
      <w:r w:rsidDel="00000000" w:rsidR="00000000" w:rsidRPr="00000000">
        <w:rPr>
          <w:rtl w:val="0"/>
        </w:rPr>
        <w:t xml:space="preserve">Anti-Bullying Policy</w:t>
      </w:r>
    </w:p>
    <w:tbl>
      <w:tblPr>
        <w:tblStyle w:val="Table7"/>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0A6">
            <w:pPr>
              <w:rPr/>
            </w:pPr>
            <w:r w:rsidDel="00000000" w:rsidR="00000000" w:rsidRPr="00000000">
              <w:rPr>
                <w:b w:val="1"/>
                <w:bCs w:val="1"/>
                <w:color w:val="1b3a6b"/>
                <w:sz w:val="21"/>
                <w:szCs w:val="21"/>
                <w:rtl w:val="0"/>
              </w:rPr>
              <w:t xml:space="preserve">School</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0A7">
            <w:pPr>
              <w:rPr/>
            </w:pPr>
            <w:r w:rsidDel="00000000" w:rsidR="00000000" w:rsidRPr="00000000">
              <w:rPr>
                <w:sz w:val="21"/>
                <w:szCs w:val="21"/>
                <w:rtl w:val="0"/>
              </w:rPr>
              <w:t xml:space="preserve">The One World International School Yangon (TOWIS)</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0A8">
            <w:pPr>
              <w:rPr/>
            </w:pPr>
            <w:r w:rsidDel="00000000" w:rsidR="00000000" w:rsidRPr="00000000">
              <w:rPr>
                <w:b w:val="1"/>
                <w:bCs w:val="1"/>
                <w:color w:val="1b3a6b"/>
                <w:sz w:val="21"/>
                <w:szCs w:val="21"/>
                <w:rtl w:val="0"/>
              </w:rPr>
              <w:t xml:space="preserve">Author</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0A9">
            <w:pPr>
              <w:rPr/>
            </w:pPr>
            <w:r w:rsidDel="00000000" w:rsidR="00000000" w:rsidRPr="00000000">
              <w:rPr>
                <w:sz w:val="21"/>
                <w:szCs w:val="21"/>
                <w:rtl w:val="0"/>
              </w:rPr>
              <w:t xml:space="preserve">Mr. Jarlath Madine, Principal</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0AA">
            <w:pPr>
              <w:rPr/>
            </w:pPr>
            <w:r w:rsidDel="00000000" w:rsidR="00000000" w:rsidRPr="00000000">
              <w:rPr>
                <w:b w:val="1"/>
                <w:bCs w:val="1"/>
                <w:color w:val="1b3a6b"/>
                <w:sz w:val="21"/>
                <w:szCs w:val="21"/>
                <w:rtl w:val="0"/>
              </w:rPr>
              <w:t xml:space="preserve">Reviewed by</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0AB">
            <w:pPr>
              <w:rPr/>
            </w:pPr>
            <w:r w:rsidDel="00000000" w:rsidR="00000000" w:rsidRPr="00000000">
              <w:rPr>
                <w:sz w:val="21"/>
                <w:szCs w:val="21"/>
                <w:rtl w:val="0"/>
              </w:rPr>
              <w:t xml:space="preserve">Dr. Hnin Mar Aung, Deputy Principal</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0AC">
            <w:pPr>
              <w:rPr/>
            </w:pPr>
            <w:r w:rsidDel="00000000" w:rsidR="00000000" w:rsidRPr="00000000">
              <w:rPr>
                <w:b w:val="1"/>
                <w:bCs w:val="1"/>
                <w:color w:val="1b3a6b"/>
                <w:sz w:val="21"/>
                <w:szCs w:val="21"/>
                <w:rtl w:val="0"/>
              </w:rPr>
              <w:t xml:space="preserve">Date Approved</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0AD">
            <w:pPr>
              <w:rPr/>
            </w:pPr>
            <w:r w:rsidDel="00000000" w:rsidR="00000000" w:rsidRPr="00000000">
              <w:rPr>
                <w:sz w:val="21"/>
                <w:szCs w:val="21"/>
                <w:rtl w:val="0"/>
              </w:rPr>
              <w:t xml:space="preserve">September 2025</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0AE">
            <w:pPr>
              <w:rPr/>
            </w:pPr>
            <w:r w:rsidDel="00000000" w:rsidR="00000000" w:rsidRPr="00000000">
              <w:rPr>
                <w:b w:val="1"/>
                <w:bCs w:val="1"/>
                <w:color w:val="1b3a6b"/>
                <w:sz w:val="21"/>
                <w:szCs w:val="21"/>
                <w:rtl w:val="0"/>
              </w:rPr>
              <w:t xml:space="preserve">Next Review</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0AF">
            <w:pPr>
              <w:rPr/>
            </w:pPr>
            <w:r w:rsidDel="00000000" w:rsidR="00000000" w:rsidRPr="00000000">
              <w:rPr>
                <w:sz w:val="21"/>
                <w:szCs w:val="21"/>
                <w:rtl w:val="0"/>
              </w:rPr>
              <w:t xml:space="preserve">August 2026</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0B0">
            <w:pPr>
              <w:rPr/>
            </w:pPr>
            <w:r w:rsidDel="00000000" w:rsidR="00000000" w:rsidRPr="00000000">
              <w:rPr>
                <w:b w:val="1"/>
                <w:bCs w:val="1"/>
                <w:color w:val="1b3a6b"/>
                <w:sz w:val="21"/>
                <w:szCs w:val="21"/>
                <w:rtl w:val="0"/>
              </w:rPr>
              <w:t xml:space="preserve">Linked Standards</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0B1">
            <w:pPr>
              <w:rPr/>
            </w:pPr>
            <w:r w:rsidDel="00000000" w:rsidR="00000000" w:rsidRPr="00000000">
              <w:rPr>
                <w:sz w:val="21"/>
                <w:szCs w:val="21"/>
                <w:rtl w:val="0"/>
              </w:rPr>
              <w:t xml:space="preserve">CIE, UK DfE, Myanmar Ministry of Education</w:t>
            </w:r>
            <w:r w:rsidDel="00000000" w:rsidR="00000000" w:rsidRPr="00000000">
              <w:rPr>
                <w:rtl w:val="0"/>
              </w:rPr>
            </w:r>
          </w:p>
        </w:tc>
      </w:tr>
    </w:tbl>
    <w:p w:rsidR="00000000" w:rsidDel="00000000" w:rsidP="00000000" w:rsidRDefault="00000000" w:rsidRPr="00000000" w14:paraId="000000B2">
      <w:pPr>
        <w:spacing w:after="240" w:lineRule="auto"/>
        <w:rPr/>
      </w:pPr>
      <w:r w:rsidDel="00000000" w:rsidR="00000000" w:rsidRPr="00000000">
        <w:rPr>
          <w:rtl w:val="0"/>
        </w:rPr>
      </w:r>
    </w:p>
    <w:p w:rsidR="00000000" w:rsidDel="00000000" w:rsidP="00000000" w:rsidRDefault="00000000" w:rsidRPr="00000000" w14:paraId="000000B3">
      <w:pPr>
        <w:pStyle w:val="Heading2"/>
        <w:rPr/>
      </w:pPr>
      <w:r w:rsidDel="00000000" w:rsidR="00000000" w:rsidRPr="00000000">
        <w:rPr>
          <w:rtl w:val="0"/>
        </w:rPr>
        <w:t xml:space="preserve">1. Purpose</w:t>
      </w:r>
    </w:p>
    <w:p w:rsidR="00000000" w:rsidDel="00000000" w:rsidP="00000000" w:rsidRDefault="00000000" w:rsidRPr="00000000" w14:paraId="000000B4">
      <w:pPr>
        <w:spacing w:after="80" w:before="60" w:lineRule="auto"/>
        <w:jc w:val="both"/>
        <w:rPr/>
      </w:pPr>
      <w:r w:rsidDel="00000000" w:rsidR="00000000" w:rsidRPr="00000000">
        <w:rPr>
          <w:rtl w:val="0"/>
        </w:rPr>
        <w:t xml:space="preserve">TOWIS has zero tolerance for bullying of any kind. This policy sets out how the school defines, prevents, identifies, and responds to bullying, ensuring every student is safe, respected, and able to learn without fear.</w:t>
      </w:r>
    </w:p>
    <w:p w:rsidR="00000000" w:rsidDel="00000000" w:rsidP="00000000" w:rsidRDefault="00000000" w:rsidRPr="00000000" w14:paraId="000000B5">
      <w:pPr>
        <w:pStyle w:val="Heading2"/>
        <w:rPr/>
      </w:pPr>
      <w:r w:rsidDel="00000000" w:rsidR="00000000" w:rsidRPr="00000000">
        <w:rPr>
          <w:rtl w:val="0"/>
        </w:rPr>
        <w:t xml:space="preserve">2. Definition of Bullying</w:t>
      </w:r>
    </w:p>
    <w:p w:rsidR="00000000" w:rsidDel="00000000" w:rsidP="00000000" w:rsidRDefault="00000000" w:rsidRPr="00000000" w14:paraId="000000B6">
      <w:pPr>
        <w:spacing w:after="80" w:before="60" w:lineRule="auto"/>
        <w:jc w:val="both"/>
        <w:rPr/>
      </w:pPr>
      <w:r w:rsidDel="00000000" w:rsidR="00000000" w:rsidRPr="00000000">
        <w:rPr>
          <w:rtl w:val="0"/>
        </w:rPr>
        <w:t xml:space="preserve">Bullying is repeated, intentional behaviour that causes harm to another person and involves an imbalance of power. It includes:</w:t>
      </w:r>
    </w:p>
    <w:p w:rsidR="00000000" w:rsidDel="00000000" w:rsidP="00000000" w:rsidRDefault="00000000" w:rsidRPr="00000000" w14:paraId="000000B7">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Physical bullying — hitting, pushing, damaging property</w:t>
      </w:r>
    </w:p>
    <w:p w:rsidR="00000000" w:rsidDel="00000000" w:rsidP="00000000" w:rsidRDefault="00000000" w:rsidRPr="00000000" w14:paraId="000000B8">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Verbal bullying — name-calling, threats, offensive language</w:t>
      </w:r>
    </w:p>
    <w:p w:rsidR="00000000" w:rsidDel="00000000" w:rsidP="00000000" w:rsidRDefault="00000000" w:rsidRPr="00000000" w14:paraId="000000B9">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Emotional/social bullying — exclusion, manipulation, spreading rumours</w:t>
      </w:r>
    </w:p>
    <w:p w:rsidR="00000000" w:rsidDel="00000000" w:rsidP="00000000" w:rsidRDefault="00000000" w:rsidRPr="00000000" w14:paraId="000000BA">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Cyberbullying — harassment or humiliation via social media, messaging, or online platforms</w:t>
      </w:r>
    </w:p>
    <w:p w:rsidR="00000000" w:rsidDel="00000000" w:rsidP="00000000" w:rsidRDefault="00000000" w:rsidRPr="00000000" w14:paraId="000000BB">
      <w:pPr>
        <w:spacing w:after="80" w:before="60" w:lineRule="auto"/>
        <w:jc w:val="both"/>
        <w:rPr/>
      </w:pPr>
      <w:r w:rsidDel="00000000" w:rsidR="00000000" w:rsidRPr="00000000">
        <w:rPr>
          <w:rtl w:val="0"/>
        </w:rPr>
        <w:t xml:space="preserve">A single incident of aggression or unkindness, while not bullying, is still taken seriously and addressed under the Behaviour Policy.</w:t>
      </w:r>
    </w:p>
    <w:p w:rsidR="00000000" w:rsidDel="00000000" w:rsidP="00000000" w:rsidRDefault="00000000" w:rsidRPr="00000000" w14:paraId="000000BC">
      <w:pPr>
        <w:pStyle w:val="Heading2"/>
        <w:rPr/>
      </w:pPr>
      <w:r w:rsidDel="00000000" w:rsidR="00000000" w:rsidRPr="00000000">
        <w:rPr>
          <w:rtl w:val="0"/>
        </w:rPr>
        <w:t xml:space="preserve">3. Prevention</w:t>
      </w:r>
    </w:p>
    <w:p w:rsidR="00000000" w:rsidDel="00000000" w:rsidP="00000000" w:rsidRDefault="00000000" w:rsidRPr="00000000" w14:paraId="000000BD">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The ACE Approach — Character Development and Engagement — actively builds a culture of respect, empathy, and belonging.</w:t>
      </w:r>
    </w:p>
    <w:p w:rsidR="00000000" w:rsidDel="00000000" w:rsidP="00000000" w:rsidRDefault="00000000" w:rsidRPr="00000000" w14:paraId="000000BE">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PSHE and assemblies include regular age-appropriate content on relationships, online safety, and respectful behaviour.</w:t>
      </w:r>
    </w:p>
    <w:p w:rsidR="00000000" w:rsidDel="00000000" w:rsidP="00000000" w:rsidRDefault="00000000" w:rsidRPr="00000000" w14:paraId="000000BF">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The House System and School Council promote inclusion and peer leadership.</w:t>
      </w:r>
    </w:p>
    <w:p w:rsidR="00000000" w:rsidDel="00000000" w:rsidP="00000000" w:rsidRDefault="00000000" w:rsidRPr="00000000" w14:paraId="000000C0">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All staff are trained to recognise and respond to bullying.</w:t>
      </w:r>
    </w:p>
    <w:p w:rsidR="00000000" w:rsidDel="00000000" w:rsidP="00000000" w:rsidRDefault="00000000" w:rsidRPr="00000000" w14:paraId="000000C1">
      <w:pPr>
        <w:pStyle w:val="Heading2"/>
        <w:rPr/>
      </w:pPr>
      <w:r w:rsidDel="00000000" w:rsidR="00000000" w:rsidRPr="00000000">
        <w:rPr>
          <w:rtl w:val="0"/>
        </w:rPr>
        <w:t xml:space="preserve">4. Reporting</w:t>
      </w:r>
    </w:p>
    <w:p w:rsidR="00000000" w:rsidDel="00000000" w:rsidP="00000000" w:rsidRDefault="00000000" w:rsidRPr="00000000" w14:paraId="000000C2">
      <w:pPr>
        <w:spacing w:after="80" w:before="60" w:lineRule="auto"/>
        <w:jc w:val="both"/>
        <w:rPr/>
      </w:pPr>
      <w:r w:rsidDel="00000000" w:rsidR="00000000" w:rsidRPr="00000000">
        <w:rPr>
          <w:rtl w:val="0"/>
        </w:rPr>
        <w:t xml:space="preserve">Any student, parent, or staff member who has a bullying concern should:</w:t>
      </w:r>
    </w:p>
    <w:p w:rsidR="00000000" w:rsidDel="00000000" w:rsidP="00000000" w:rsidRDefault="00000000" w:rsidRPr="00000000" w14:paraId="000000C3">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Contact the student's Homeroom Teacher via ClassDojo or in person as the first step.</w:t>
      </w:r>
    </w:p>
    <w:p w:rsidR="00000000" w:rsidDel="00000000" w:rsidP="00000000" w:rsidRDefault="00000000" w:rsidRPr="00000000" w14:paraId="000000C4">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Contact a Child Protection Officer (CPO) if the concern involves safeguarding risk.</w:t>
      </w:r>
    </w:p>
    <w:p w:rsidR="00000000" w:rsidDel="00000000" w:rsidP="00000000" w:rsidRDefault="00000000" w:rsidRPr="00000000" w14:paraId="000000C5">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Contact the Principal directly for serious or urgent concerns.</w:t>
      </w:r>
    </w:p>
    <w:p w:rsidR="00000000" w:rsidDel="00000000" w:rsidP="00000000" w:rsidRDefault="00000000" w:rsidRPr="00000000" w14:paraId="000000C6">
      <w:pPr>
        <w:spacing w:after="80" w:before="60" w:lineRule="auto"/>
        <w:jc w:val="both"/>
        <w:rPr/>
      </w:pPr>
      <w:r w:rsidDel="00000000" w:rsidR="00000000" w:rsidRPr="00000000">
        <w:rPr>
          <w:rtl w:val="0"/>
        </w:rPr>
        <w:t xml:space="preserve">No concern is too small. Every report is taken seriously and will be investigated.</w:t>
      </w:r>
    </w:p>
    <w:p w:rsidR="00000000" w:rsidDel="00000000" w:rsidP="00000000" w:rsidRDefault="00000000" w:rsidRPr="00000000" w14:paraId="000000C7">
      <w:pPr>
        <w:pStyle w:val="Heading2"/>
        <w:rPr/>
      </w:pPr>
      <w:r w:rsidDel="00000000" w:rsidR="00000000" w:rsidRPr="00000000">
        <w:rPr>
          <w:rtl w:val="0"/>
        </w:rPr>
        <w:t xml:space="preserve">5. Investigation Process</w:t>
      </w:r>
    </w:p>
    <w:tbl>
      <w:tblPr>
        <w:tblStyle w:val="Table8"/>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0C8">
            <w:pPr>
              <w:rPr/>
            </w:pPr>
            <w:r w:rsidDel="00000000" w:rsidR="00000000" w:rsidRPr="00000000">
              <w:rPr>
                <w:b w:val="1"/>
                <w:bCs w:val="1"/>
                <w:color w:val="1b3a6b"/>
                <w:sz w:val="21"/>
                <w:szCs w:val="21"/>
                <w:rtl w:val="0"/>
              </w:rPr>
              <w:t xml:space="preserve">Step 1</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0C9">
            <w:pPr>
              <w:rPr/>
            </w:pPr>
            <w:r w:rsidDel="00000000" w:rsidR="00000000" w:rsidRPr="00000000">
              <w:rPr>
                <w:sz w:val="21"/>
                <w:szCs w:val="21"/>
                <w:rtl w:val="0"/>
              </w:rPr>
              <w:t xml:space="preserve">Concern reported to Homeroom Teacher or CPO. Safeguarding team notified.</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0CA">
            <w:pPr>
              <w:rPr/>
            </w:pPr>
            <w:r w:rsidDel="00000000" w:rsidR="00000000" w:rsidRPr="00000000">
              <w:rPr>
                <w:b w:val="1"/>
                <w:bCs w:val="1"/>
                <w:color w:val="1b3a6b"/>
                <w:sz w:val="21"/>
                <w:szCs w:val="21"/>
                <w:rtl w:val="0"/>
              </w:rPr>
              <w:t xml:space="preserve">Step 2</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0CB">
            <w:pPr>
              <w:rPr/>
            </w:pPr>
            <w:r w:rsidDel="00000000" w:rsidR="00000000" w:rsidRPr="00000000">
              <w:rPr>
                <w:sz w:val="21"/>
                <w:szCs w:val="21"/>
                <w:rtl w:val="0"/>
              </w:rPr>
              <w:t xml:space="preserve">Victim spoken with privately. Full account recorded without judgement.</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0CC">
            <w:pPr>
              <w:rPr/>
            </w:pPr>
            <w:r w:rsidDel="00000000" w:rsidR="00000000" w:rsidRPr="00000000">
              <w:rPr>
                <w:b w:val="1"/>
                <w:bCs w:val="1"/>
                <w:color w:val="1b3a6b"/>
                <w:sz w:val="21"/>
                <w:szCs w:val="21"/>
                <w:rtl w:val="0"/>
              </w:rPr>
              <w:t xml:space="preserve">Step 3</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0CD">
            <w:pPr>
              <w:rPr/>
            </w:pPr>
            <w:r w:rsidDel="00000000" w:rsidR="00000000" w:rsidRPr="00000000">
              <w:rPr>
                <w:sz w:val="21"/>
                <w:szCs w:val="21"/>
                <w:rtl w:val="0"/>
              </w:rPr>
              <w:t xml:space="preserve">Alleged perpetrator spoken with separately. Account recorded.</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0CE">
            <w:pPr>
              <w:rPr/>
            </w:pPr>
            <w:r w:rsidDel="00000000" w:rsidR="00000000" w:rsidRPr="00000000">
              <w:rPr>
                <w:b w:val="1"/>
                <w:bCs w:val="1"/>
                <w:color w:val="1b3a6b"/>
                <w:sz w:val="21"/>
                <w:szCs w:val="21"/>
                <w:rtl w:val="0"/>
              </w:rPr>
              <w:t xml:space="preserve">Step 4</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0CF">
            <w:pPr>
              <w:rPr/>
            </w:pPr>
            <w:r w:rsidDel="00000000" w:rsidR="00000000" w:rsidRPr="00000000">
              <w:rPr>
                <w:sz w:val="21"/>
                <w:szCs w:val="21"/>
                <w:rtl w:val="0"/>
              </w:rPr>
              <w:t xml:space="preserve">Third-party witnesses interviewed independently.</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0D0">
            <w:pPr>
              <w:rPr/>
            </w:pPr>
            <w:r w:rsidDel="00000000" w:rsidR="00000000" w:rsidRPr="00000000">
              <w:rPr>
                <w:b w:val="1"/>
                <w:bCs w:val="1"/>
                <w:color w:val="1b3a6b"/>
                <w:sz w:val="21"/>
                <w:szCs w:val="21"/>
                <w:rtl w:val="0"/>
              </w:rPr>
              <w:t xml:space="preserve">Step 5</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0D1">
            <w:pPr>
              <w:rPr/>
            </w:pPr>
            <w:r w:rsidDel="00000000" w:rsidR="00000000" w:rsidRPr="00000000">
              <w:rPr>
                <w:sz w:val="21"/>
                <w:szCs w:val="21"/>
                <w:rtl w:val="0"/>
              </w:rPr>
              <w:t xml:space="preserve">CCTV reviewed where the incident may have been captured.</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0D2">
            <w:pPr>
              <w:rPr/>
            </w:pPr>
            <w:r w:rsidDel="00000000" w:rsidR="00000000" w:rsidRPr="00000000">
              <w:rPr>
                <w:b w:val="1"/>
                <w:bCs w:val="1"/>
                <w:color w:val="1b3a6b"/>
                <w:sz w:val="21"/>
                <w:szCs w:val="21"/>
                <w:rtl w:val="0"/>
              </w:rPr>
              <w:t xml:space="preserve">Step 6</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0D3">
            <w:pPr>
              <w:rPr/>
            </w:pPr>
            <w:r w:rsidDel="00000000" w:rsidR="00000000" w:rsidRPr="00000000">
              <w:rPr>
                <w:sz w:val="21"/>
                <w:szCs w:val="21"/>
                <w:rtl w:val="0"/>
              </w:rPr>
              <w:t xml:space="preserve">Principal reviews all evidence and makes a final decision.</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0D4">
            <w:pPr>
              <w:rPr/>
            </w:pPr>
            <w:r w:rsidDel="00000000" w:rsidR="00000000" w:rsidRPr="00000000">
              <w:rPr>
                <w:b w:val="1"/>
                <w:bCs w:val="1"/>
                <w:color w:val="1b3a6b"/>
                <w:sz w:val="21"/>
                <w:szCs w:val="21"/>
                <w:rtl w:val="0"/>
              </w:rPr>
              <w:t xml:space="preserve">Step 7</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0D5">
            <w:pPr>
              <w:rPr/>
            </w:pPr>
            <w:r w:rsidDel="00000000" w:rsidR="00000000" w:rsidRPr="00000000">
              <w:rPr>
                <w:sz w:val="21"/>
                <w:szCs w:val="21"/>
                <w:rtl w:val="0"/>
              </w:rPr>
              <w:t xml:space="preserve">Both sets of parents informed. Consequences and support put in place for all parties.</w:t>
            </w:r>
            <w:r w:rsidDel="00000000" w:rsidR="00000000" w:rsidRPr="00000000">
              <w:rPr>
                <w:rtl w:val="0"/>
              </w:rPr>
            </w:r>
          </w:p>
        </w:tc>
      </w:tr>
    </w:tbl>
    <w:p w:rsidR="00000000" w:rsidDel="00000000" w:rsidP="00000000" w:rsidRDefault="00000000" w:rsidRPr="00000000" w14:paraId="000000D6">
      <w:pPr>
        <w:pStyle w:val="Heading2"/>
        <w:rPr/>
      </w:pPr>
      <w:r w:rsidDel="00000000" w:rsidR="00000000" w:rsidRPr="00000000">
        <w:rPr>
          <w:rtl w:val="0"/>
        </w:rPr>
        <w:t xml:space="preserve">6. Important Rules for Parents</w:t>
      </w:r>
    </w:p>
    <w:p w:rsidR="00000000" w:rsidDel="00000000" w:rsidP="00000000" w:rsidRDefault="00000000" w:rsidRPr="00000000" w14:paraId="000000D7">
      <w:pPr>
        <w:spacing w:after="60" w:before="80" w:lineRule="auto"/>
        <w:rPr/>
      </w:pPr>
      <w:r w:rsidDel="00000000" w:rsidR="00000000" w:rsidRPr="00000000">
        <w:rPr>
          <w:b w:val="1"/>
          <w:bCs w:val="1"/>
          <w:color w:val="b71c1c"/>
          <w:rtl w:val="0"/>
        </w:rPr>
        <w:t xml:space="preserve">Parents must not approach, question, or speak directly with other students or contact other families involved in an investigation. This can compromise the process and constitutes a breach of the school's safeguarding policy.</w:t>
      </w:r>
      <w:r w:rsidDel="00000000" w:rsidR="00000000" w:rsidRPr="00000000">
        <w:rPr>
          <w:rtl w:val="0"/>
        </w:rPr>
      </w:r>
    </w:p>
    <w:p w:rsidR="00000000" w:rsidDel="00000000" w:rsidP="00000000" w:rsidRDefault="00000000" w:rsidRPr="00000000" w14:paraId="000000D8">
      <w:pPr>
        <w:spacing w:after="120" w:lineRule="auto"/>
        <w:rPr/>
      </w:pPr>
      <w:r w:rsidDel="00000000" w:rsidR="00000000" w:rsidRPr="00000000">
        <w:rPr>
          <w:rtl w:val="0"/>
        </w:rPr>
      </w:r>
    </w:p>
    <w:p w:rsidR="00000000" w:rsidDel="00000000" w:rsidP="00000000" w:rsidRDefault="00000000" w:rsidRPr="00000000" w14:paraId="000000D9">
      <w:pPr>
        <w:spacing w:after="80" w:before="60" w:lineRule="auto"/>
        <w:jc w:val="both"/>
        <w:rPr/>
      </w:pPr>
      <w:r w:rsidDel="00000000" w:rsidR="00000000" w:rsidRPr="00000000">
        <w:rPr>
          <w:rtl w:val="0"/>
        </w:rPr>
        <w:t xml:space="preserve">CCTV footage is not made available to parents. The school will not share contact details of other families under any circumstances.</w:t>
      </w:r>
    </w:p>
    <w:p w:rsidR="00000000" w:rsidDel="00000000" w:rsidP="00000000" w:rsidRDefault="00000000" w:rsidRPr="00000000" w14:paraId="000000DA">
      <w:pPr>
        <w:pStyle w:val="Heading2"/>
        <w:rPr/>
      </w:pPr>
      <w:r w:rsidDel="00000000" w:rsidR="00000000" w:rsidRPr="00000000">
        <w:rPr>
          <w:rtl w:val="0"/>
        </w:rPr>
        <w:t xml:space="preserve">7. Consequences</w:t>
      </w:r>
    </w:p>
    <w:p w:rsidR="00000000" w:rsidDel="00000000" w:rsidP="00000000" w:rsidRDefault="00000000" w:rsidRPr="00000000" w14:paraId="000000DB">
      <w:pPr>
        <w:spacing w:after="80" w:before="60" w:lineRule="auto"/>
        <w:jc w:val="both"/>
        <w:rPr/>
      </w:pPr>
      <w:r w:rsidDel="00000000" w:rsidR="00000000" w:rsidRPr="00000000">
        <w:rPr>
          <w:rtl w:val="0"/>
        </w:rPr>
        <w:t xml:space="preserve">Bullying is treated as a serious Red behaviour offence. Consequences range from a formal behaviour sanction and parent meeting through to suspension or review of enrolment for persistent or severe cases.</w:t>
      </w:r>
    </w:p>
    <w:p w:rsidR="00000000" w:rsidDel="00000000" w:rsidP="00000000" w:rsidRDefault="00000000" w:rsidRPr="00000000" w14:paraId="000000DC">
      <w:pPr>
        <w:pStyle w:val="Heading2"/>
        <w:rPr/>
      </w:pPr>
      <w:r w:rsidDel="00000000" w:rsidR="00000000" w:rsidRPr="00000000">
        <w:rPr>
          <w:rtl w:val="0"/>
        </w:rPr>
        <w:t xml:space="preserve">8. Support</w:t>
      </w:r>
    </w:p>
    <w:p w:rsidR="00000000" w:rsidDel="00000000" w:rsidP="00000000" w:rsidRDefault="00000000" w:rsidRPr="00000000" w14:paraId="000000DD">
      <w:pPr>
        <w:spacing w:after="80" w:before="60" w:lineRule="auto"/>
        <w:jc w:val="both"/>
        <w:rPr/>
      </w:pPr>
      <w:r w:rsidDel="00000000" w:rsidR="00000000" w:rsidRPr="00000000">
        <w:rPr>
          <w:rtl w:val="0"/>
        </w:rPr>
        <w:t xml:space="preserve">The school supports both the victim and the perpetrator. The victim is reassured, monitored, and supported. The perpetrator is helped to understand the impact of their actions and to change their behaviour. Both families are kept informed throughout.</w:t>
      </w:r>
    </w:p>
    <w:p w:rsidR="00000000" w:rsidDel="00000000" w:rsidP="00000000" w:rsidRDefault="00000000" w:rsidRPr="00000000" w14:paraId="000000DE">
      <w:pPr>
        <w:pStyle w:val="Heading2"/>
        <w:rPr/>
      </w:pPr>
      <w:r w:rsidDel="00000000" w:rsidR="00000000" w:rsidRPr="00000000">
        <w:rPr>
          <w:rtl w:val="0"/>
        </w:rPr>
        <w:t xml:space="preserve">9. Review</w:t>
      </w:r>
    </w:p>
    <w:p w:rsidR="00000000" w:rsidDel="00000000" w:rsidP="00000000" w:rsidRDefault="00000000" w:rsidRPr="00000000" w14:paraId="000000DF">
      <w:pPr>
        <w:spacing w:after="80" w:before="60" w:lineRule="auto"/>
        <w:jc w:val="both"/>
        <w:rPr/>
      </w:pPr>
      <w:r w:rsidDel="00000000" w:rsidR="00000000" w:rsidRPr="00000000">
        <w:rPr>
          <w:rtl w:val="0"/>
        </w:rPr>
        <w:t xml:space="preserve">This policy is reviewed annually by the Principal.</w:t>
      </w:r>
    </w:p>
    <w:p w:rsidR="00000000" w:rsidDel="00000000" w:rsidP="00000000" w:rsidRDefault="00000000" w:rsidRPr="00000000" w14:paraId="000000E0">
      <w:pPr>
        <w:rPr/>
      </w:pPr>
      <w:r w:rsidDel="00000000" w:rsidR="00000000" w:rsidRPr="00000000">
        <w:br w:type="page"/>
      </w:r>
      <w:r w:rsidDel="00000000" w:rsidR="00000000" w:rsidRPr="00000000">
        <w:rPr>
          <w:rtl w:val="0"/>
        </w:rPr>
      </w:r>
    </w:p>
    <w:p w:rsidR="00000000" w:rsidDel="00000000" w:rsidP="00000000" w:rsidRDefault="00000000" w:rsidRPr="00000000" w14:paraId="000000E1">
      <w:pPr>
        <w:spacing w:after="160" w:before="200" w:lineRule="auto"/>
        <w:jc w:val="center"/>
        <w:rPr/>
      </w:pPr>
      <w:r w:rsidDel="00000000" w:rsidR="00000000" w:rsidRPr="00000000">
        <w:rPr/>
        <w:drawing>
          <wp:inline distB="0" distT="0" distL="0" distR="0">
            <wp:extent cx="857250" cy="857250"/>
            <wp:effectExtent b="0" l="0" r="0" t="0"/>
            <wp:docPr id="4"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857250" cy="857250"/>
                    </a:xfrm>
                    <a:prstGeom prst="rect"/>
                    <a:ln/>
                  </pic:spPr>
                </pic:pic>
              </a:graphicData>
            </a:graphic>
          </wp:inline>
        </w:drawing>
      </w:r>
      <w:r w:rsidDel="00000000" w:rsidR="00000000" w:rsidRPr="00000000">
        <w:rPr>
          <w:rtl w:val="0"/>
        </w:rPr>
      </w:r>
    </w:p>
    <w:p w:rsidR="00000000" w:rsidDel="00000000" w:rsidP="00000000" w:rsidRDefault="00000000" w:rsidRPr="00000000" w14:paraId="000000E2">
      <w:pPr>
        <w:pStyle w:val="Heading1"/>
        <w:pBdr>
          <w:bottom w:color="c8902a" w:space="0" w:sz="8" w:val="single"/>
        </w:pBdr>
        <w:rPr/>
      </w:pPr>
      <w:r w:rsidDel="00000000" w:rsidR="00000000" w:rsidRPr="00000000">
        <w:rPr>
          <w:rtl w:val="0"/>
        </w:rPr>
        <w:t xml:space="preserve">Attendance &amp; Punctuality Policy</w:t>
      </w:r>
    </w:p>
    <w:tbl>
      <w:tblPr>
        <w:tblStyle w:val="Table9"/>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0E3">
            <w:pPr>
              <w:rPr/>
            </w:pPr>
            <w:r w:rsidDel="00000000" w:rsidR="00000000" w:rsidRPr="00000000">
              <w:rPr>
                <w:b w:val="1"/>
                <w:bCs w:val="1"/>
                <w:color w:val="1b3a6b"/>
                <w:sz w:val="21"/>
                <w:szCs w:val="21"/>
                <w:rtl w:val="0"/>
              </w:rPr>
              <w:t xml:space="preserve">School</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0E4">
            <w:pPr>
              <w:rPr/>
            </w:pPr>
            <w:r w:rsidDel="00000000" w:rsidR="00000000" w:rsidRPr="00000000">
              <w:rPr>
                <w:sz w:val="21"/>
                <w:szCs w:val="21"/>
                <w:rtl w:val="0"/>
              </w:rPr>
              <w:t xml:space="preserve">The One World International School Yangon (TOWIS)</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0E5">
            <w:pPr>
              <w:rPr/>
            </w:pPr>
            <w:r w:rsidDel="00000000" w:rsidR="00000000" w:rsidRPr="00000000">
              <w:rPr>
                <w:b w:val="1"/>
                <w:bCs w:val="1"/>
                <w:color w:val="1b3a6b"/>
                <w:sz w:val="21"/>
                <w:szCs w:val="21"/>
                <w:rtl w:val="0"/>
              </w:rPr>
              <w:t xml:space="preserve">Author</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0E6">
            <w:pPr>
              <w:rPr/>
            </w:pPr>
            <w:r w:rsidDel="00000000" w:rsidR="00000000" w:rsidRPr="00000000">
              <w:rPr>
                <w:sz w:val="21"/>
                <w:szCs w:val="21"/>
                <w:rtl w:val="0"/>
              </w:rPr>
              <w:t xml:space="preserve">Mr. Jarlath Madine, Principal</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0E7">
            <w:pPr>
              <w:rPr/>
            </w:pPr>
            <w:r w:rsidDel="00000000" w:rsidR="00000000" w:rsidRPr="00000000">
              <w:rPr>
                <w:b w:val="1"/>
                <w:bCs w:val="1"/>
                <w:color w:val="1b3a6b"/>
                <w:sz w:val="21"/>
                <w:szCs w:val="21"/>
                <w:rtl w:val="0"/>
              </w:rPr>
              <w:t xml:space="preserve">Reviewed by</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0E8">
            <w:pPr>
              <w:rPr/>
            </w:pPr>
            <w:r w:rsidDel="00000000" w:rsidR="00000000" w:rsidRPr="00000000">
              <w:rPr>
                <w:sz w:val="21"/>
                <w:szCs w:val="21"/>
                <w:rtl w:val="0"/>
              </w:rPr>
              <w:t xml:space="preserve">Dr. Hnin Mar Aung, Deputy Principal</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0E9">
            <w:pPr>
              <w:rPr/>
            </w:pPr>
            <w:r w:rsidDel="00000000" w:rsidR="00000000" w:rsidRPr="00000000">
              <w:rPr>
                <w:b w:val="1"/>
                <w:bCs w:val="1"/>
                <w:color w:val="1b3a6b"/>
                <w:sz w:val="21"/>
                <w:szCs w:val="21"/>
                <w:rtl w:val="0"/>
              </w:rPr>
              <w:t xml:space="preserve">Date Approved</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0EA">
            <w:pPr>
              <w:rPr/>
            </w:pPr>
            <w:r w:rsidDel="00000000" w:rsidR="00000000" w:rsidRPr="00000000">
              <w:rPr>
                <w:sz w:val="21"/>
                <w:szCs w:val="21"/>
                <w:rtl w:val="0"/>
              </w:rPr>
              <w:t xml:space="preserve">September 2025</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0EB">
            <w:pPr>
              <w:rPr/>
            </w:pPr>
            <w:r w:rsidDel="00000000" w:rsidR="00000000" w:rsidRPr="00000000">
              <w:rPr>
                <w:b w:val="1"/>
                <w:bCs w:val="1"/>
                <w:color w:val="1b3a6b"/>
                <w:sz w:val="21"/>
                <w:szCs w:val="21"/>
                <w:rtl w:val="0"/>
              </w:rPr>
              <w:t xml:space="preserve">Next Review</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0EC">
            <w:pPr>
              <w:rPr/>
            </w:pPr>
            <w:r w:rsidDel="00000000" w:rsidR="00000000" w:rsidRPr="00000000">
              <w:rPr>
                <w:sz w:val="21"/>
                <w:szCs w:val="21"/>
                <w:rtl w:val="0"/>
              </w:rPr>
              <w:t xml:space="preserve">August 2026</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0ED">
            <w:pPr>
              <w:rPr/>
            </w:pPr>
            <w:r w:rsidDel="00000000" w:rsidR="00000000" w:rsidRPr="00000000">
              <w:rPr>
                <w:b w:val="1"/>
                <w:bCs w:val="1"/>
                <w:color w:val="1b3a6b"/>
                <w:sz w:val="21"/>
                <w:szCs w:val="21"/>
                <w:rtl w:val="0"/>
              </w:rPr>
              <w:t xml:space="preserve">Linked Standards</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0EE">
            <w:pPr>
              <w:rPr/>
            </w:pPr>
            <w:r w:rsidDel="00000000" w:rsidR="00000000" w:rsidRPr="00000000">
              <w:rPr>
                <w:sz w:val="21"/>
                <w:szCs w:val="21"/>
                <w:rtl w:val="0"/>
              </w:rPr>
              <w:t xml:space="preserve">CIE, COBIS, UK DfE, Myanmar Ministry of Education</w:t>
            </w:r>
            <w:r w:rsidDel="00000000" w:rsidR="00000000" w:rsidRPr="00000000">
              <w:rPr>
                <w:rtl w:val="0"/>
              </w:rPr>
            </w:r>
          </w:p>
        </w:tc>
      </w:tr>
    </w:tbl>
    <w:p w:rsidR="00000000" w:rsidDel="00000000" w:rsidP="00000000" w:rsidRDefault="00000000" w:rsidRPr="00000000" w14:paraId="000000EF">
      <w:pPr>
        <w:spacing w:after="240" w:lineRule="auto"/>
        <w:rPr/>
      </w:pPr>
      <w:r w:rsidDel="00000000" w:rsidR="00000000" w:rsidRPr="00000000">
        <w:rPr>
          <w:rtl w:val="0"/>
        </w:rPr>
      </w:r>
    </w:p>
    <w:p w:rsidR="00000000" w:rsidDel="00000000" w:rsidP="00000000" w:rsidRDefault="00000000" w:rsidRPr="00000000" w14:paraId="000000F0">
      <w:pPr>
        <w:pStyle w:val="Heading2"/>
        <w:rPr/>
      </w:pPr>
      <w:r w:rsidDel="00000000" w:rsidR="00000000" w:rsidRPr="00000000">
        <w:rPr>
          <w:rtl w:val="0"/>
        </w:rPr>
        <w:t xml:space="preserve">1. Purpose</w:t>
      </w:r>
    </w:p>
    <w:p w:rsidR="00000000" w:rsidDel="00000000" w:rsidP="00000000" w:rsidRDefault="00000000" w:rsidRPr="00000000" w14:paraId="000000F1">
      <w:pPr>
        <w:spacing w:after="80" w:before="60" w:lineRule="auto"/>
        <w:jc w:val="both"/>
        <w:rPr/>
      </w:pPr>
      <w:r w:rsidDel="00000000" w:rsidR="00000000" w:rsidRPr="00000000">
        <w:rPr>
          <w:rtl w:val="0"/>
        </w:rPr>
        <w:t xml:space="preserve">Regular attendance and punctuality are essential to learning and to all three pillars of the ACE Approach. This policy sets out the school's expectations and the procedures for managing absence and lateness.</w:t>
      </w:r>
    </w:p>
    <w:p w:rsidR="00000000" w:rsidDel="00000000" w:rsidP="00000000" w:rsidRDefault="00000000" w:rsidRPr="00000000" w14:paraId="000000F2">
      <w:pPr>
        <w:pStyle w:val="Heading2"/>
        <w:rPr/>
      </w:pPr>
      <w:r w:rsidDel="00000000" w:rsidR="00000000" w:rsidRPr="00000000">
        <w:rPr>
          <w:rtl w:val="0"/>
        </w:rPr>
        <w:t xml:space="preserve">2. Expectations</w:t>
      </w:r>
    </w:p>
    <w:tbl>
      <w:tblPr>
        <w:tblStyle w:val="Table10"/>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0F3">
            <w:pPr>
              <w:rPr/>
            </w:pPr>
            <w:r w:rsidDel="00000000" w:rsidR="00000000" w:rsidRPr="00000000">
              <w:rPr>
                <w:b w:val="1"/>
                <w:bCs w:val="1"/>
                <w:color w:val="1b3a6b"/>
                <w:sz w:val="21"/>
                <w:szCs w:val="21"/>
                <w:rtl w:val="0"/>
              </w:rPr>
              <w:t xml:space="preserve">Minimum attendance</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0F4">
            <w:pPr>
              <w:rPr/>
            </w:pPr>
            <w:r w:rsidDel="00000000" w:rsidR="00000000" w:rsidRPr="00000000">
              <w:rPr>
                <w:sz w:val="21"/>
                <w:szCs w:val="21"/>
                <w:rtl w:val="0"/>
              </w:rPr>
              <w:t xml:space="preserve">92% — this is the minimum standard expected of every student.</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0F5">
            <w:pPr>
              <w:rPr/>
            </w:pPr>
            <w:r w:rsidDel="00000000" w:rsidR="00000000" w:rsidRPr="00000000">
              <w:rPr>
                <w:b w:val="1"/>
                <w:bCs w:val="1"/>
                <w:color w:val="1b3a6b"/>
                <w:sz w:val="21"/>
                <w:szCs w:val="21"/>
                <w:rtl w:val="0"/>
              </w:rPr>
              <w:t xml:space="preserve">Drop-off</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0F6">
            <w:pPr>
              <w:rPr/>
            </w:pPr>
            <w:r w:rsidDel="00000000" w:rsidR="00000000" w:rsidRPr="00000000">
              <w:rPr>
                <w:sz w:val="21"/>
                <w:szCs w:val="21"/>
                <w:rtl w:val="0"/>
              </w:rPr>
              <w:t xml:space="preserve">8:00 AM — gates open.</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0F7">
            <w:pPr>
              <w:rPr/>
            </w:pPr>
            <w:r w:rsidDel="00000000" w:rsidR="00000000" w:rsidRPr="00000000">
              <w:rPr>
                <w:b w:val="1"/>
                <w:bCs w:val="1"/>
                <w:color w:val="1b3a6b"/>
                <w:sz w:val="21"/>
                <w:szCs w:val="21"/>
                <w:rtl w:val="0"/>
              </w:rPr>
              <w:t xml:space="preserve">Registration</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0F8">
            <w:pPr>
              <w:rPr/>
            </w:pPr>
            <w:r w:rsidDel="00000000" w:rsidR="00000000" w:rsidRPr="00000000">
              <w:rPr>
                <w:sz w:val="21"/>
                <w:szCs w:val="21"/>
                <w:rtl w:val="0"/>
              </w:rPr>
              <w:t xml:space="preserve">8:20 AM — all students seated in Homeroom for registration and National Anthem.</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0F9">
            <w:pPr>
              <w:rPr/>
            </w:pPr>
            <w:r w:rsidDel="00000000" w:rsidR="00000000" w:rsidRPr="00000000">
              <w:rPr>
                <w:b w:val="1"/>
                <w:bCs w:val="1"/>
                <w:color w:val="1b3a6b"/>
                <w:sz w:val="21"/>
                <w:szCs w:val="21"/>
                <w:rtl w:val="0"/>
              </w:rPr>
              <w:t xml:space="preserve">Late arrival</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0FA">
            <w:pPr>
              <w:rPr/>
            </w:pPr>
            <w:r w:rsidDel="00000000" w:rsidR="00000000" w:rsidRPr="00000000">
              <w:rPr>
                <w:sz w:val="21"/>
                <w:szCs w:val="21"/>
                <w:rtl w:val="0"/>
              </w:rPr>
              <w:t xml:space="preserve">Any student not in Homeroom by 8:20 AM is recorded as late.</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0FB">
            <w:pPr>
              <w:rPr/>
            </w:pPr>
            <w:r w:rsidDel="00000000" w:rsidR="00000000" w:rsidRPr="00000000">
              <w:rPr>
                <w:b w:val="1"/>
                <w:bCs w:val="1"/>
                <w:color w:val="1b3a6b"/>
                <w:sz w:val="21"/>
                <w:szCs w:val="21"/>
                <w:rtl w:val="0"/>
              </w:rPr>
              <w:t xml:space="preserve">End of school</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0FC">
            <w:pPr>
              <w:rPr/>
            </w:pPr>
            <w:r w:rsidDel="00000000" w:rsidR="00000000" w:rsidRPr="00000000">
              <w:rPr>
                <w:sz w:val="21"/>
                <w:szCs w:val="21"/>
                <w:rtl w:val="0"/>
              </w:rPr>
              <w:t xml:space="preserve">3:00 PM — all students dismissed. After-school activities end at 3:50 PM.</w:t>
            </w:r>
            <w:r w:rsidDel="00000000" w:rsidR="00000000" w:rsidRPr="00000000">
              <w:rPr>
                <w:rtl w:val="0"/>
              </w:rPr>
            </w:r>
          </w:p>
        </w:tc>
      </w:tr>
    </w:tbl>
    <w:p w:rsidR="00000000" w:rsidDel="00000000" w:rsidP="00000000" w:rsidRDefault="00000000" w:rsidRPr="00000000" w14:paraId="000000FD">
      <w:pPr>
        <w:pStyle w:val="Heading2"/>
        <w:rPr/>
      </w:pPr>
      <w:r w:rsidDel="00000000" w:rsidR="00000000" w:rsidRPr="00000000">
        <w:rPr>
          <w:rtl w:val="0"/>
        </w:rPr>
        <w:t xml:space="preserve">3. Attendance Bands</w:t>
      </w:r>
    </w:p>
    <w:tbl>
      <w:tblPr>
        <w:tblStyle w:val="Table1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0FE">
            <w:pPr>
              <w:rPr/>
            </w:pPr>
            <w:r w:rsidDel="00000000" w:rsidR="00000000" w:rsidRPr="00000000">
              <w:rPr>
                <w:b w:val="1"/>
                <w:bCs w:val="1"/>
                <w:color w:val="1b3a6b"/>
                <w:sz w:val="21"/>
                <w:szCs w:val="21"/>
                <w:rtl w:val="0"/>
              </w:rPr>
              <w:t xml:space="preserve">Band A — Space Blue</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0FF">
            <w:pPr>
              <w:rPr/>
            </w:pPr>
            <w:r w:rsidDel="00000000" w:rsidR="00000000" w:rsidRPr="00000000">
              <w:rPr>
                <w:sz w:val="21"/>
                <w:szCs w:val="21"/>
                <w:rtl w:val="0"/>
              </w:rPr>
              <w:t xml:space="preserve">Well above 95% — Exceptional commitment</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00">
            <w:pPr>
              <w:rPr/>
            </w:pPr>
            <w:r w:rsidDel="00000000" w:rsidR="00000000" w:rsidRPr="00000000">
              <w:rPr>
                <w:b w:val="1"/>
                <w:bCs w:val="1"/>
                <w:color w:val="1b3a6b"/>
                <w:sz w:val="21"/>
                <w:szCs w:val="21"/>
                <w:rtl w:val="0"/>
              </w:rPr>
              <w:t xml:space="preserve">Band B — Sky Blue</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01">
            <w:pPr>
              <w:rPr/>
            </w:pPr>
            <w:r w:rsidDel="00000000" w:rsidR="00000000" w:rsidRPr="00000000">
              <w:rPr>
                <w:sz w:val="21"/>
                <w:szCs w:val="21"/>
                <w:rtl w:val="0"/>
              </w:rPr>
              <w:t xml:space="preserve">Above 95% — Excellent</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02">
            <w:pPr>
              <w:rPr/>
            </w:pPr>
            <w:r w:rsidDel="00000000" w:rsidR="00000000" w:rsidRPr="00000000">
              <w:rPr>
                <w:b w:val="1"/>
                <w:bCs w:val="1"/>
                <w:color w:val="1b3a6b"/>
                <w:sz w:val="21"/>
                <w:szCs w:val="21"/>
                <w:rtl w:val="0"/>
              </w:rPr>
              <w:t xml:space="preserve">Band C — Green</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03">
            <w:pPr>
              <w:rPr/>
            </w:pPr>
            <w:r w:rsidDel="00000000" w:rsidR="00000000" w:rsidRPr="00000000">
              <w:rPr>
                <w:sz w:val="21"/>
                <w:szCs w:val="21"/>
                <w:rtl w:val="0"/>
              </w:rPr>
              <w:t xml:space="preserve">92–95% — Good and on track. Minimum expected standard.</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04">
            <w:pPr>
              <w:rPr/>
            </w:pPr>
            <w:r w:rsidDel="00000000" w:rsidR="00000000" w:rsidRPr="00000000">
              <w:rPr>
                <w:b w:val="1"/>
                <w:bCs w:val="1"/>
                <w:color w:val="1b3a6b"/>
                <w:sz w:val="21"/>
                <w:szCs w:val="21"/>
                <w:rtl w:val="0"/>
              </w:rPr>
              <w:t xml:space="preserve">Band D — Amber</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05">
            <w:pPr>
              <w:rPr/>
            </w:pPr>
            <w:r w:rsidDel="00000000" w:rsidR="00000000" w:rsidRPr="00000000">
              <w:rPr>
                <w:sz w:val="21"/>
                <w:szCs w:val="21"/>
                <w:rtl w:val="0"/>
              </w:rPr>
              <w:t xml:space="preserve">85–91% — Pay attention. School contacts parents. Support plan implemented.</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06">
            <w:pPr>
              <w:rPr/>
            </w:pPr>
            <w:r w:rsidDel="00000000" w:rsidR="00000000" w:rsidRPr="00000000">
              <w:rPr>
                <w:b w:val="1"/>
                <w:bCs w:val="1"/>
                <w:color w:val="1b3a6b"/>
                <w:sz w:val="21"/>
                <w:szCs w:val="21"/>
                <w:rtl w:val="0"/>
              </w:rPr>
              <w:t xml:space="preserve">Band E — Red</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07">
            <w:pPr>
              <w:rPr/>
            </w:pPr>
            <w:r w:rsidDel="00000000" w:rsidR="00000000" w:rsidRPr="00000000">
              <w:rPr>
                <w:sz w:val="21"/>
                <w:szCs w:val="21"/>
                <w:rtl w:val="0"/>
              </w:rPr>
              <w:t xml:space="preserve">Below 85% — Immediate action. Risk of serious impact on progress.</w:t>
            </w:r>
            <w:r w:rsidDel="00000000" w:rsidR="00000000" w:rsidRPr="00000000">
              <w:rPr>
                <w:rtl w:val="0"/>
              </w:rPr>
            </w:r>
          </w:p>
        </w:tc>
      </w:tr>
    </w:tbl>
    <w:p w:rsidR="00000000" w:rsidDel="00000000" w:rsidP="00000000" w:rsidRDefault="00000000" w:rsidRPr="00000000" w14:paraId="00000108">
      <w:pPr>
        <w:pStyle w:val="Heading2"/>
        <w:rPr/>
      </w:pPr>
      <w:r w:rsidDel="00000000" w:rsidR="00000000" w:rsidRPr="00000000">
        <w:rPr>
          <w:rtl w:val="0"/>
        </w:rPr>
        <w:t xml:space="preserve">4. Reporting an Absence</w:t>
      </w:r>
    </w:p>
    <w:p w:rsidR="00000000" w:rsidDel="00000000" w:rsidP="00000000" w:rsidRDefault="00000000" w:rsidRPr="00000000" w14:paraId="00000109">
      <w:pPr>
        <w:spacing w:after="80" w:before="60" w:lineRule="auto"/>
        <w:jc w:val="both"/>
        <w:rPr/>
      </w:pPr>
      <w:r w:rsidDel="00000000" w:rsidR="00000000" w:rsidRPr="00000000">
        <w:rPr>
          <w:rtl w:val="0"/>
        </w:rPr>
        <w:t xml:space="preserve">If your child is unable to attend school, parents must:</w:t>
      </w:r>
    </w:p>
    <w:p w:rsidR="00000000" w:rsidDel="00000000" w:rsidP="00000000" w:rsidRDefault="00000000" w:rsidRPr="00000000" w14:paraId="0000010A">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Send a ClassDojo Direct Message to the Homeroom Teacher before 8:20 AM on the day of absence, OR</w:t>
      </w:r>
    </w:p>
    <w:p w:rsidR="00000000" w:rsidDel="00000000" w:rsidP="00000000" w:rsidRDefault="00000000" w:rsidRPr="00000000" w14:paraId="0000010B">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Call Reception: +95 9 45063 4402 before 8:20 AM.</w:t>
      </w:r>
    </w:p>
    <w:p w:rsidR="00000000" w:rsidDel="00000000" w:rsidP="00000000" w:rsidRDefault="00000000" w:rsidRPr="00000000" w14:paraId="0000010C">
      <w:pPr>
        <w:spacing w:after="80" w:before="60" w:lineRule="auto"/>
        <w:jc w:val="both"/>
        <w:rPr/>
      </w:pPr>
      <w:r w:rsidDel="00000000" w:rsidR="00000000" w:rsidRPr="00000000">
        <w:rPr>
          <w:rtl w:val="0"/>
        </w:rPr>
        <w:t xml:space="preserve">The reason for absence must be provided. Unexplained absences are followed up by the school on the same morning. A note or message confirming the reason is required on the student's return.</w:t>
      </w:r>
    </w:p>
    <w:p w:rsidR="00000000" w:rsidDel="00000000" w:rsidP="00000000" w:rsidRDefault="00000000" w:rsidRPr="00000000" w14:paraId="0000010D">
      <w:pPr>
        <w:pStyle w:val="Heading2"/>
        <w:rPr/>
      </w:pPr>
      <w:r w:rsidDel="00000000" w:rsidR="00000000" w:rsidRPr="00000000">
        <w:rPr>
          <w:rtl w:val="0"/>
        </w:rPr>
        <w:t xml:space="preserve">5. Authorised vs Unauthorised Absence</w:t>
      </w:r>
    </w:p>
    <w:tbl>
      <w:tblPr>
        <w:tblStyle w:val="Table1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0E">
            <w:pPr>
              <w:rPr/>
            </w:pPr>
            <w:r w:rsidDel="00000000" w:rsidR="00000000" w:rsidRPr="00000000">
              <w:rPr>
                <w:b w:val="1"/>
                <w:bCs w:val="1"/>
                <w:color w:val="1b3a6b"/>
                <w:sz w:val="21"/>
                <w:szCs w:val="21"/>
                <w:rtl w:val="0"/>
              </w:rPr>
              <w:t xml:space="preserve">Authorised</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0F">
            <w:pPr>
              <w:rPr/>
            </w:pPr>
            <w:r w:rsidDel="00000000" w:rsidR="00000000" w:rsidRPr="00000000">
              <w:rPr>
                <w:sz w:val="21"/>
                <w:szCs w:val="21"/>
                <w:rtl w:val="0"/>
              </w:rPr>
              <w:t xml:space="preserve">Genuine illness, medical appointments, bereavement, and other exceptional circumstances with prior communication.</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10">
            <w:pPr>
              <w:rPr/>
            </w:pPr>
            <w:r w:rsidDel="00000000" w:rsidR="00000000" w:rsidRPr="00000000">
              <w:rPr>
                <w:b w:val="1"/>
                <w:bCs w:val="1"/>
                <w:color w:val="1b3a6b"/>
                <w:sz w:val="21"/>
                <w:szCs w:val="21"/>
                <w:rtl w:val="0"/>
              </w:rPr>
              <w:t xml:space="preserve">Unauthorised</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11">
            <w:pPr>
              <w:rPr/>
            </w:pPr>
            <w:r w:rsidDel="00000000" w:rsidR="00000000" w:rsidRPr="00000000">
              <w:rPr>
                <w:sz w:val="21"/>
                <w:szCs w:val="21"/>
                <w:rtl w:val="0"/>
              </w:rPr>
              <w:t xml:space="preserve">Absence without notification, holidays during term time without prior written approval, or persistent unjustified absence.</w:t>
            </w:r>
            <w:r w:rsidDel="00000000" w:rsidR="00000000" w:rsidRPr="00000000">
              <w:rPr>
                <w:rtl w:val="0"/>
              </w:rPr>
            </w:r>
          </w:p>
        </w:tc>
      </w:tr>
    </w:tbl>
    <w:p w:rsidR="00000000" w:rsidDel="00000000" w:rsidP="00000000" w:rsidRDefault="00000000" w:rsidRPr="00000000" w14:paraId="00000112">
      <w:pPr>
        <w:spacing w:after="80" w:before="60" w:lineRule="auto"/>
        <w:jc w:val="both"/>
        <w:rPr/>
      </w:pPr>
      <w:r w:rsidDel="00000000" w:rsidR="00000000" w:rsidRPr="00000000">
        <w:rPr>
          <w:rtl w:val="0"/>
        </w:rPr>
        <w:t xml:space="preserve">Holidays during term time are strongly discouraged. Requests must be submitted in writing to the Principal in advance. Unauthorised term-time holidays are recorded accordingly and may affect the student's Engagement grade.</w:t>
      </w:r>
    </w:p>
    <w:p w:rsidR="00000000" w:rsidDel="00000000" w:rsidP="00000000" w:rsidRDefault="00000000" w:rsidRPr="00000000" w14:paraId="00000113">
      <w:pPr>
        <w:pStyle w:val="Heading2"/>
        <w:rPr/>
      </w:pPr>
      <w:r w:rsidDel="00000000" w:rsidR="00000000" w:rsidRPr="00000000">
        <w:rPr>
          <w:rtl w:val="0"/>
        </w:rPr>
        <w:t xml:space="preserve">6. Punctuality</w:t>
      </w:r>
    </w:p>
    <w:p w:rsidR="00000000" w:rsidDel="00000000" w:rsidP="00000000" w:rsidRDefault="00000000" w:rsidRPr="00000000" w14:paraId="00000114">
      <w:pPr>
        <w:spacing w:after="80" w:before="60" w:lineRule="auto"/>
        <w:jc w:val="both"/>
        <w:rPr/>
      </w:pPr>
      <w:r w:rsidDel="00000000" w:rsidR="00000000" w:rsidRPr="00000000">
        <w:rPr>
          <w:rtl w:val="0"/>
        </w:rPr>
        <w:t xml:space="preserve">Punctuality is a life skill and a mark of respect. Persistent lateness is recorded, reported on Progress Reports under the Engagement pillar, and followed up with parents. If a family is experiencing difficulties with morning routines, please contact the Homeroom Teacher — we would rather help than record.</w:t>
      </w:r>
    </w:p>
    <w:p w:rsidR="00000000" w:rsidDel="00000000" w:rsidP="00000000" w:rsidRDefault="00000000" w:rsidRPr="00000000" w14:paraId="00000115">
      <w:pPr>
        <w:pStyle w:val="Heading2"/>
        <w:rPr/>
      </w:pPr>
      <w:r w:rsidDel="00000000" w:rsidR="00000000" w:rsidRPr="00000000">
        <w:rPr>
          <w:rtl w:val="0"/>
        </w:rPr>
        <w:t xml:space="preserve">7. Review</w:t>
      </w:r>
    </w:p>
    <w:p w:rsidR="00000000" w:rsidDel="00000000" w:rsidP="00000000" w:rsidRDefault="00000000" w:rsidRPr="00000000" w14:paraId="00000116">
      <w:pPr>
        <w:spacing w:after="80" w:before="60" w:lineRule="auto"/>
        <w:jc w:val="both"/>
        <w:rPr/>
      </w:pPr>
      <w:r w:rsidDel="00000000" w:rsidR="00000000" w:rsidRPr="00000000">
        <w:rPr>
          <w:rtl w:val="0"/>
        </w:rPr>
        <w:t xml:space="preserve">This policy is reviewed annually.</w:t>
      </w:r>
    </w:p>
    <w:p w:rsidR="00000000" w:rsidDel="00000000" w:rsidP="00000000" w:rsidRDefault="00000000" w:rsidRPr="00000000" w14:paraId="00000117">
      <w:pPr>
        <w:rPr/>
      </w:pPr>
      <w:r w:rsidDel="00000000" w:rsidR="00000000" w:rsidRPr="00000000">
        <w:br w:type="page"/>
      </w:r>
      <w:r w:rsidDel="00000000" w:rsidR="00000000" w:rsidRPr="00000000">
        <w:rPr>
          <w:rtl w:val="0"/>
        </w:rPr>
      </w:r>
    </w:p>
    <w:p w:rsidR="00000000" w:rsidDel="00000000" w:rsidP="00000000" w:rsidRDefault="00000000" w:rsidRPr="00000000" w14:paraId="00000118">
      <w:pPr>
        <w:spacing w:after="160" w:before="200" w:lineRule="auto"/>
        <w:jc w:val="center"/>
        <w:rPr/>
      </w:pPr>
      <w:r w:rsidDel="00000000" w:rsidR="00000000" w:rsidRPr="00000000">
        <w:rPr/>
        <w:drawing>
          <wp:inline distB="0" distT="0" distL="0" distR="0">
            <wp:extent cx="857250" cy="857250"/>
            <wp:effectExtent b="0" l="0" r="0" t="0"/>
            <wp:docPr id="7"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857250" cy="857250"/>
                    </a:xfrm>
                    <a:prstGeom prst="rect"/>
                    <a:ln/>
                  </pic:spPr>
                </pic:pic>
              </a:graphicData>
            </a:graphic>
          </wp:inline>
        </w:drawing>
      </w:r>
      <w:r w:rsidDel="00000000" w:rsidR="00000000" w:rsidRPr="00000000">
        <w:rPr>
          <w:rtl w:val="0"/>
        </w:rPr>
      </w:r>
    </w:p>
    <w:p w:rsidR="00000000" w:rsidDel="00000000" w:rsidP="00000000" w:rsidRDefault="00000000" w:rsidRPr="00000000" w14:paraId="00000119">
      <w:pPr>
        <w:pStyle w:val="Heading1"/>
        <w:pBdr>
          <w:bottom w:color="c8902a" w:space="0" w:sz="8" w:val="single"/>
        </w:pBdr>
        <w:rPr/>
      </w:pPr>
      <w:r w:rsidDel="00000000" w:rsidR="00000000" w:rsidRPr="00000000">
        <w:rPr>
          <w:rtl w:val="0"/>
        </w:rPr>
        <w:t xml:space="preserve">Assessment &amp; Reporting Policy</w:t>
      </w:r>
    </w:p>
    <w:tbl>
      <w:tblPr>
        <w:tblStyle w:val="Table1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1A">
            <w:pPr>
              <w:rPr/>
            </w:pPr>
            <w:r w:rsidDel="00000000" w:rsidR="00000000" w:rsidRPr="00000000">
              <w:rPr>
                <w:b w:val="1"/>
                <w:bCs w:val="1"/>
                <w:color w:val="1b3a6b"/>
                <w:sz w:val="21"/>
                <w:szCs w:val="21"/>
                <w:rtl w:val="0"/>
              </w:rPr>
              <w:t xml:space="preserve">School</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1B">
            <w:pPr>
              <w:rPr/>
            </w:pPr>
            <w:r w:rsidDel="00000000" w:rsidR="00000000" w:rsidRPr="00000000">
              <w:rPr>
                <w:sz w:val="21"/>
                <w:szCs w:val="21"/>
                <w:rtl w:val="0"/>
              </w:rPr>
              <w:t xml:space="preserve">The One World International School Yangon (TOWIS)</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1C">
            <w:pPr>
              <w:rPr/>
            </w:pPr>
            <w:r w:rsidDel="00000000" w:rsidR="00000000" w:rsidRPr="00000000">
              <w:rPr>
                <w:b w:val="1"/>
                <w:bCs w:val="1"/>
                <w:color w:val="1b3a6b"/>
                <w:sz w:val="21"/>
                <w:szCs w:val="21"/>
                <w:rtl w:val="0"/>
              </w:rPr>
              <w:t xml:space="preserve">Author</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1D">
            <w:pPr>
              <w:rPr/>
            </w:pPr>
            <w:r w:rsidDel="00000000" w:rsidR="00000000" w:rsidRPr="00000000">
              <w:rPr>
                <w:sz w:val="21"/>
                <w:szCs w:val="21"/>
                <w:rtl w:val="0"/>
              </w:rPr>
              <w:t xml:space="preserve">Mr. Jarlath Madine, Principal</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1E">
            <w:pPr>
              <w:rPr/>
            </w:pPr>
            <w:r w:rsidDel="00000000" w:rsidR="00000000" w:rsidRPr="00000000">
              <w:rPr>
                <w:b w:val="1"/>
                <w:bCs w:val="1"/>
                <w:color w:val="1b3a6b"/>
                <w:sz w:val="21"/>
                <w:szCs w:val="21"/>
                <w:rtl w:val="0"/>
              </w:rPr>
              <w:t xml:space="preserve">Reviewed by</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1F">
            <w:pPr>
              <w:rPr/>
            </w:pPr>
            <w:r w:rsidDel="00000000" w:rsidR="00000000" w:rsidRPr="00000000">
              <w:rPr>
                <w:sz w:val="21"/>
                <w:szCs w:val="21"/>
                <w:rtl w:val="0"/>
              </w:rPr>
              <w:t xml:space="preserve">Dr. Anthony Hyde, Head of Primary</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20">
            <w:pPr>
              <w:rPr/>
            </w:pPr>
            <w:r w:rsidDel="00000000" w:rsidR="00000000" w:rsidRPr="00000000">
              <w:rPr>
                <w:b w:val="1"/>
                <w:bCs w:val="1"/>
                <w:color w:val="1b3a6b"/>
                <w:sz w:val="21"/>
                <w:szCs w:val="21"/>
                <w:rtl w:val="0"/>
              </w:rPr>
              <w:t xml:space="preserve">Date Approved</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21">
            <w:pPr>
              <w:rPr/>
            </w:pPr>
            <w:r w:rsidDel="00000000" w:rsidR="00000000" w:rsidRPr="00000000">
              <w:rPr>
                <w:sz w:val="21"/>
                <w:szCs w:val="21"/>
                <w:rtl w:val="0"/>
              </w:rPr>
              <w:t xml:space="preserve">September 2025</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22">
            <w:pPr>
              <w:rPr/>
            </w:pPr>
            <w:r w:rsidDel="00000000" w:rsidR="00000000" w:rsidRPr="00000000">
              <w:rPr>
                <w:b w:val="1"/>
                <w:bCs w:val="1"/>
                <w:color w:val="1b3a6b"/>
                <w:sz w:val="21"/>
                <w:szCs w:val="21"/>
                <w:rtl w:val="0"/>
              </w:rPr>
              <w:t xml:space="preserve">Next Review</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23">
            <w:pPr>
              <w:rPr/>
            </w:pPr>
            <w:r w:rsidDel="00000000" w:rsidR="00000000" w:rsidRPr="00000000">
              <w:rPr>
                <w:sz w:val="21"/>
                <w:szCs w:val="21"/>
                <w:rtl w:val="0"/>
              </w:rPr>
              <w:t xml:space="preserve">August 2026</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24">
            <w:pPr>
              <w:rPr/>
            </w:pPr>
            <w:r w:rsidDel="00000000" w:rsidR="00000000" w:rsidRPr="00000000">
              <w:rPr>
                <w:b w:val="1"/>
                <w:bCs w:val="1"/>
                <w:color w:val="1b3a6b"/>
                <w:sz w:val="21"/>
                <w:szCs w:val="21"/>
                <w:rtl w:val="0"/>
              </w:rPr>
              <w:t xml:space="preserve">Linked Standards</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25">
            <w:pPr>
              <w:rPr/>
            </w:pPr>
            <w:r w:rsidDel="00000000" w:rsidR="00000000" w:rsidRPr="00000000">
              <w:rPr>
                <w:sz w:val="21"/>
                <w:szCs w:val="21"/>
                <w:rtl w:val="0"/>
              </w:rPr>
              <w:t xml:space="preserve">CIE, COBIS, UK DfE, Myanmar Ministry of Education</w:t>
            </w:r>
            <w:r w:rsidDel="00000000" w:rsidR="00000000" w:rsidRPr="00000000">
              <w:rPr>
                <w:rtl w:val="0"/>
              </w:rPr>
            </w:r>
          </w:p>
        </w:tc>
      </w:tr>
    </w:tbl>
    <w:p w:rsidR="00000000" w:rsidDel="00000000" w:rsidP="00000000" w:rsidRDefault="00000000" w:rsidRPr="00000000" w14:paraId="00000126">
      <w:pPr>
        <w:spacing w:after="240" w:lineRule="auto"/>
        <w:rPr/>
      </w:pPr>
      <w:r w:rsidDel="00000000" w:rsidR="00000000" w:rsidRPr="00000000">
        <w:rPr>
          <w:rtl w:val="0"/>
        </w:rPr>
      </w:r>
    </w:p>
    <w:p w:rsidR="00000000" w:rsidDel="00000000" w:rsidP="00000000" w:rsidRDefault="00000000" w:rsidRPr="00000000" w14:paraId="00000127">
      <w:pPr>
        <w:pStyle w:val="Heading2"/>
        <w:rPr/>
      </w:pPr>
      <w:r w:rsidDel="00000000" w:rsidR="00000000" w:rsidRPr="00000000">
        <w:rPr>
          <w:rtl w:val="0"/>
        </w:rPr>
        <w:t xml:space="preserve">1. Purpose</w:t>
      </w:r>
    </w:p>
    <w:p w:rsidR="00000000" w:rsidDel="00000000" w:rsidP="00000000" w:rsidRDefault="00000000" w:rsidRPr="00000000" w14:paraId="00000128">
      <w:pPr>
        <w:spacing w:after="80" w:before="60" w:lineRule="auto"/>
        <w:jc w:val="both"/>
        <w:rPr/>
      </w:pPr>
      <w:r w:rsidDel="00000000" w:rsidR="00000000" w:rsidRPr="00000000">
        <w:rPr>
          <w:rtl w:val="0"/>
        </w:rPr>
        <w:t xml:space="preserve">Assessment at TOWIS is an essential, ongoing part of learning — not a separate task. This policy sets out how the school assesses student progress, reports to parents, and uses data to improve teaching and learning.</w:t>
      </w:r>
    </w:p>
    <w:p w:rsidR="00000000" w:rsidDel="00000000" w:rsidP="00000000" w:rsidRDefault="00000000" w:rsidRPr="00000000" w14:paraId="00000129">
      <w:pPr>
        <w:pStyle w:val="Heading2"/>
        <w:rPr/>
      </w:pPr>
      <w:r w:rsidDel="00000000" w:rsidR="00000000" w:rsidRPr="00000000">
        <w:rPr>
          <w:rtl w:val="0"/>
        </w:rPr>
        <w:t xml:space="preserve">2. The Four Key Questions Framework</w:t>
      </w:r>
    </w:p>
    <w:p w:rsidR="00000000" w:rsidDel="00000000" w:rsidP="00000000" w:rsidRDefault="00000000" w:rsidRPr="00000000" w14:paraId="0000012A">
      <w:pPr>
        <w:spacing w:after="80" w:before="60" w:lineRule="auto"/>
        <w:jc w:val="both"/>
        <w:rPr/>
      </w:pPr>
      <w:r w:rsidDel="00000000" w:rsidR="00000000" w:rsidRPr="00000000">
        <w:rPr>
          <w:rtl w:val="0"/>
        </w:rPr>
        <w:t xml:space="preserve">All assessment at TOWIS is driven by four key questions:</w:t>
      </w:r>
    </w:p>
    <w:tbl>
      <w:tblPr>
        <w:tblStyle w:val="Table14"/>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2B">
            <w:pPr>
              <w:rPr/>
            </w:pPr>
            <w:r w:rsidDel="00000000" w:rsidR="00000000" w:rsidRPr="00000000">
              <w:rPr>
                <w:b w:val="1"/>
                <w:bCs w:val="1"/>
                <w:color w:val="1b3a6b"/>
                <w:sz w:val="21"/>
                <w:szCs w:val="21"/>
                <w:rtl w:val="0"/>
              </w:rPr>
              <w:t xml:space="preserve">1. What are students learning?</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2C">
            <w:pPr>
              <w:rPr/>
            </w:pPr>
            <w:r w:rsidDel="00000000" w:rsidR="00000000" w:rsidRPr="00000000">
              <w:rPr>
                <w:sz w:val="21"/>
                <w:szCs w:val="21"/>
                <w:rtl w:val="0"/>
              </w:rPr>
              <w:t xml:space="preserve">Curriculum — Cambridge learning objectives by year group and subject.</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2D">
            <w:pPr>
              <w:rPr/>
            </w:pPr>
            <w:r w:rsidDel="00000000" w:rsidR="00000000" w:rsidRPr="00000000">
              <w:rPr>
                <w:b w:val="1"/>
                <w:bCs w:val="1"/>
                <w:color w:val="1b3a6b"/>
                <w:sz w:val="21"/>
                <w:szCs w:val="21"/>
                <w:rtl w:val="0"/>
              </w:rPr>
              <w:t xml:space="preserve">2. How are students learning?</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2E">
            <w:pPr>
              <w:rPr/>
            </w:pPr>
            <w:r w:rsidDel="00000000" w:rsidR="00000000" w:rsidRPr="00000000">
              <w:rPr>
                <w:sz w:val="21"/>
                <w:szCs w:val="21"/>
                <w:rtl w:val="0"/>
              </w:rPr>
              <w:t xml:space="preserve">Pedagogy — Quality First Teaching, differentiation, active learning.</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2F">
            <w:pPr>
              <w:rPr/>
            </w:pPr>
            <w:r w:rsidDel="00000000" w:rsidR="00000000" w:rsidRPr="00000000">
              <w:rPr>
                <w:b w:val="1"/>
                <w:bCs w:val="1"/>
                <w:color w:val="1b3a6b"/>
                <w:sz w:val="21"/>
                <w:szCs w:val="21"/>
                <w:rtl w:val="0"/>
              </w:rPr>
              <w:t xml:space="preserve">3. How do we know students are learning?</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30">
            <w:pPr>
              <w:rPr/>
            </w:pPr>
            <w:r w:rsidDel="00000000" w:rsidR="00000000" w:rsidRPr="00000000">
              <w:rPr>
                <w:sz w:val="21"/>
                <w:szCs w:val="21"/>
                <w:rtl w:val="0"/>
              </w:rPr>
              <w:t xml:space="preserve">Assessment — formative and summative, internal and standardised.</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31">
            <w:pPr>
              <w:rPr/>
            </w:pPr>
            <w:r w:rsidDel="00000000" w:rsidR="00000000" w:rsidRPr="00000000">
              <w:rPr>
                <w:b w:val="1"/>
                <w:bCs w:val="1"/>
                <w:color w:val="1b3a6b"/>
                <w:sz w:val="21"/>
                <w:szCs w:val="21"/>
                <w:rtl w:val="0"/>
              </w:rPr>
              <w:t xml:space="preserve">4. What if students are not progressing?</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32">
            <w:pPr>
              <w:rPr/>
            </w:pPr>
            <w:r w:rsidDel="00000000" w:rsidR="00000000" w:rsidRPr="00000000">
              <w:rPr>
                <w:sz w:val="21"/>
                <w:szCs w:val="21"/>
                <w:rtl w:val="0"/>
              </w:rPr>
              <w:t xml:space="preserve">Intervention — Wave 1 (QFT), Wave 2 (targeted), Wave 3 (intensive).</w:t>
            </w:r>
            <w:r w:rsidDel="00000000" w:rsidR="00000000" w:rsidRPr="00000000">
              <w:rPr>
                <w:rtl w:val="0"/>
              </w:rPr>
            </w:r>
          </w:p>
        </w:tc>
      </w:tr>
    </w:tbl>
    <w:p w:rsidR="00000000" w:rsidDel="00000000" w:rsidP="00000000" w:rsidRDefault="00000000" w:rsidRPr="00000000" w14:paraId="00000133">
      <w:pPr>
        <w:pStyle w:val="Heading2"/>
        <w:rPr/>
      </w:pPr>
      <w:r w:rsidDel="00000000" w:rsidR="00000000" w:rsidRPr="00000000">
        <w:rPr>
          <w:rtl w:val="0"/>
        </w:rPr>
        <w:t xml:space="preserve">3. Types of Assessment</w:t>
      </w:r>
    </w:p>
    <w:p w:rsidR="00000000" w:rsidDel="00000000" w:rsidP="00000000" w:rsidRDefault="00000000" w:rsidRPr="00000000" w14:paraId="00000134">
      <w:pPr>
        <w:pStyle w:val="Heading3"/>
        <w:rPr/>
      </w:pPr>
      <w:r w:rsidDel="00000000" w:rsidR="00000000" w:rsidRPr="00000000">
        <w:rPr>
          <w:rtl w:val="0"/>
        </w:rPr>
        <w:t xml:space="preserve">Formative Assessment</w:t>
      </w:r>
    </w:p>
    <w:p w:rsidR="00000000" w:rsidDel="00000000" w:rsidP="00000000" w:rsidRDefault="00000000" w:rsidRPr="00000000" w14:paraId="00000135">
      <w:pPr>
        <w:spacing w:after="80" w:before="60" w:lineRule="auto"/>
        <w:jc w:val="both"/>
        <w:rPr/>
      </w:pPr>
      <w:r w:rsidDel="00000000" w:rsidR="00000000" w:rsidRPr="00000000">
        <w:rPr>
          <w:rtl w:val="0"/>
        </w:rPr>
        <w:t xml:space="preserve">Embedded in every lesson through questioning, observation, classwork, marking with highlighters, and written feedback. Teachers use Blue (challenge), Orange (misconceptions), and Pink (basic errors) to provide targeted next steps.</w:t>
      </w:r>
    </w:p>
    <w:p w:rsidR="00000000" w:rsidDel="00000000" w:rsidP="00000000" w:rsidRDefault="00000000" w:rsidRPr="00000000" w14:paraId="00000136">
      <w:pPr>
        <w:pStyle w:val="Heading3"/>
        <w:rPr/>
      </w:pPr>
      <w:r w:rsidDel="00000000" w:rsidR="00000000" w:rsidRPr="00000000">
        <w:rPr>
          <w:rtl w:val="0"/>
        </w:rPr>
        <w:t xml:space="preserve">Summative Assessment</w:t>
      </w:r>
    </w:p>
    <w:p w:rsidR="00000000" w:rsidDel="00000000" w:rsidP="00000000" w:rsidRDefault="00000000" w:rsidRPr="00000000" w14:paraId="00000137">
      <w:pPr>
        <w:spacing w:after="80" w:before="60" w:lineRule="auto"/>
        <w:jc w:val="both"/>
        <w:rPr/>
      </w:pPr>
      <w:r w:rsidDel="00000000" w:rsidR="00000000" w:rsidRPr="00000000">
        <w:rPr>
          <w:rtl w:val="0"/>
        </w:rPr>
        <w:t xml:space="preserve">End-of-unit tests, term assessments, and external examinations. Modular for younger students; increasingly linear for KS3/4 to prepare for IGCSE.</w:t>
      </w:r>
    </w:p>
    <w:p w:rsidR="00000000" w:rsidDel="00000000" w:rsidP="00000000" w:rsidRDefault="00000000" w:rsidRPr="00000000" w14:paraId="00000138">
      <w:pPr>
        <w:pStyle w:val="Heading3"/>
        <w:rPr/>
      </w:pPr>
      <w:r w:rsidDel="00000000" w:rsidR="00000000" w:rsidRPr="00000000">
        <w:rPr>
          <w:rtl w:val="0"/>
        </w:rPr>
        <w:t xml:space="preserve">Standardised Assessments</w:t>
      </w:r>
    </w:p>
    <w:p w:rsidR="00000000" w:rsidDel="00000000" w:rsidP="00000000" w:rsidRDefault="00000000" w:rsidRPr="00000000" w14:paraId="00000139">
      <w:pPr>
        <w:spacing w:after="80" w:before="60" w:lineRule="auto"/>
        <w:jc w:val="both"/>
        <w:rPr/>
      </w:pPr>
      <w:r w:rsidDel="00000000" w:rsidR="00000000" w:rsidRPr="00000000">
        <w:rPr>
          <w:rtl w:val="0"/>
        </w:rPr>
        <w:t xml:space="preserve">CAT4 (on entry and periodically), GL Progress Tests (annually, end of Q4), GL NGRT Reading Tests (termly until Stanine 5), Cambridge Primary Checkpoint (Year 6), Cambridge Lower Secondary Checkpoint (Year 9), Cambridge IGCSE Mock (Year 10/11, Q3).</w:t>
      </w:r>
    </w:p>
    <w:p w:rsidR="00000000" w:rsidDel="00000000" w:rsidP="00000000" w:rsidRDefault="00000000" w:rsidRPr="00000000" w14:paraId="0000013A">
      <w:pPr>
        <w:pStyle w:val="Heading2"/>
        <w:rPr/>
      </w:pPr>
      <w:r w:rsidDel="00000000" w:rsidR="00000000" w:rsidRPr="00000000">
        <w:rPr>
          <w:rtl w:val="0"/>
        </w:rPr>
        <w:t xml:space="preserve">4. Assessment Weighting by Stage</w:t>
      </w:r>
    </w:p>
    <w:tbl>
      <w:tblPr>
        <w:tblStyle w:val="Table15"/>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3B">
            <w:pPr>
              <w:rPr/>
            </w:pPr>
            <w:r w:rsidDel="00000000" w:rsidR="00000000" w:rsidRPr="00000000">
              <w:rPr>
                <w:b w:val="1"/>
                <w:bCs w:val="1"/>
                <w:color w:val="1b3a6b"/>
                <w:sz w:val="21"/>
                <w:szCs w:val="21"/>
                <w:rtl w:val="0"/>
              </w:rPr>
              <w:t xml:space="preserve">EYFS &amp; KS1 (Years 1–2)</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3C">
            <w:pPr>
              <w:rPr/>
            </w:pPr>
            <w:r w:rsidDel="00000000" w:rsidR="00000000" w:rsidRPr="00000000">
              <w:rPr>
                <w:sz w:val="21"/>
                <w:szCs w:val="21"/>
                <w:rtl w:val="0"/>
              </w:rPr>
              <w:t xml:space="preserve">100% Formative / 0% Summative</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3D">
            <w:pPr>
              <w:rPr/>
            </w:pPr>
            <w:r w:rsidDel="00000000" w:rsidR="00000000" w:rsidRPr="00000000">
              <w:rPr>
                <w:b w:val="1"/>
                <w:bCs w:val="1"/>
                <w:color w:val="1b3a6b"/>
                <w:sz w:val="21"/>
                <w:szCs w:val="21"/>
                <w:rtl w:val="0"/>
              </w:rPr>
              <w:t xml:space="preserve">KS2 Years 3–4</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3E">
            <w:pPr>
              <w:rPr/>
            </w:pPr>
            <w:r w:rsidDel="00000000" w:rsidR="00000000" w:rsidRPr="00000000">
              <w:rPr>
                <w:sz w:val="21"/>
                <w:szCs w:val="21"/>
                <w:rtl w:val="0"/>
              </w:rPr>
              <w:t xml:space="preserve">75% Formative / 25% Summative</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3F">
            <w:pPr>
              <w:rPr/>
            </w:pPr>
            <w:r w:rsidDel="00000000" w:rsidR="00000000" w:rsidRPr="00000000">
              <w:rPr>
                <w:b w:val="1"/>
                <w:bCs w:val="1"/>
                <w:color w:val="1b3a6b"/>
                <w:sz w:val="21"/>
                <w:szCs w:val="21"/>
                <w:rtl w:val="0"/>
              </w:rPr>
              <w:t xml:space="preserve">KS2 Years 5–6</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40">
            <w:pPr>
              <w:rPr/>
            </w:pPr>
            <w:r w:rsidDel="00000000" w:rsidR="00000000" w:rsidRPr="00000000">
              <w:rPr>
                <w:sz w:val="21"/>
                <w:szCs w:val="21"/>
                <w:rtl w:val="0"/>
              </w:rPr>
              <w:t xml:space="preserve">50% Formative / 50% Summative</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41">
            <w:pPr>
              <w:rPr/>
            </w:pPr>
            <w:r w:rsidDel="00000000" w:rsidR="00000000" w:rsidRPr="00000000">
              <w:rPr>
                <w:b w:val="1"/>
                <w:bCs w:val="1"/>
                <w:color w:val="1b3a6b"/>
                <w:sz w:val="21"/>
                <w:szCs w:val="21"/>
                <w:rtl w:val="0"/>
              </w:rPr>
              <w:t xml:space="preserve">KS3 (Years 7–9)</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42">
            <w:pPr>
              <w:rPr/>
            </w:pPr>
            <w:r w:rsidDel="00000000" w:rsidR="00000000" w:rsidRPr="00000000">
              <w:rPr>
                <w:sz w:val="21"/>
                <w:szCs w:val="21"/>
                <w:rtl w:val="0"/>
              </w:rPr>
              <w:t xml:space="preserve">25% Formative / 75% Summative</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43">
            <w:pPr>
              <w:rPr/>
            </w:pPr>
            <w:r w:rsidDel="00000000" w:rsidR="00000000" w:rsidRPr="00000000">
              <w:rPr>
                <w:b w:val="1"/>
                <w:bCs w:val="1"/>
                <w:color w:val="1b3a6b"/>
                <w:sz w:val="21"/>
                <w:szCs w:val="21"/>
                <w:rtl w:val="0"/>
              </w:rPr>
              <w:t xml:space="preserve">KS4 / IGCSE (Years 10–11)</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44">
            <w:pPr>
              <w:rPr/>
            </w:pPr>
            <w:r w:rsidDel="00000000" w:rsidR="00000000" w:rsidRPr="00000000">
              <w:rPr>
                <w:sz w:val="21"/>
                <w:szCs w:val="21"/>
                <w:rtl w:val="0"/>
              </w:rPr>
              <w:t xml:space="preserve">0% Formative / 100% Summative</w:t>
            </w:r>
            <w:r w:rsidDel="00000000" w:rsidR="00000000" w:rsidRPr="00000000">
              <w:rPr>
                <w:rtl w:val="0"/>
              </w:rPr>
            </w:r>
          </w:p>
        </w:tc>
      </w:tr>
    </w:tbl>
    <w:p w:rsidR="00000000" w:rsidDel="00000000" w:rsidP="00000000" w:rsidRDefault="00000000" w:rsidRPr="00000000" w14:paraId="00000145">
      <w:pPr>
        <w:pStyle w:val="Heading2"/>
        <w:rPr/>
      </w:pPr>
      <w:r w:rsidDel="00000000" w:rsidR="00000000" w:rsidRPr="00000000">
        <w:rPr>
          <w:rtl w:val="0"/>
        </w:rPr>
        <w:t xml:space="preserve">5. Grading System</w:t>
      </w:r>
    </w:p>
    <w:tbl>
      <w:tblPr>
        <w:tblStyle w:val="Table16"/>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46">
            <w:pPr>
              <w:rPr/>
            </w:pPr>
            <w:r w:rsidDel="00000000" w:rsidR="00000000" w:rsidRPr="00000000">
              <w:rPr>
                <w:b w:val="1"/>
                <w:bCs w:val="1"/>
                <w:color w:val="1b3a6b"/>
                <w:sz w:val="21"/>
                <w:szCs w:val="21"/>
                <w:rtl w:val="0"/>
              </w:rPr>
              <w:t xml:space="preserve">A — Outstanding</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47">
            <w:pPr>
              <w:rPr/>
            </w:pPr>
            <w:r w:rsidDel="00000000" w:rsidR="00000000" w:rsidRPr="00000000">
              <w:rPr>
                <w:sz w:val="21"/>
                <w:szCs w:val="21"/>
                <w:rtl w:val="0"/>
              </w:rPr>
              <w:t xml:space="preserve">Well Above Expected Standard</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48">
            <w:pPr>
              <w:rPr/>
            </w:pPr>
            <w:r w:rsidDel="00000000" w:rsidR="00000000" w:rsidRPr="00000000">
              <w:rPr>
                <w:b w:val="1"/>
                <w:bCs w:val="1"/>
                <w:color w:val="1b3a6b"/>
                <w:sz w:val="21"/>
                <w:szCs w:val="21"/>
                <w:rtl w:val="0"/>
              </w:rPr>
              <w:t xml:space="preserve">B — High</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49">
            <w:pPr>
              <w:rPr/>
            </w:pPr>
            <w:r w:rsidDel="00000000" w:rsidR="00000000" w:rsidRPr="00000000">
              <w:rPr>
                <w:sz w:val="21"/>
                <w:szCs w:val="21"/>
                <w:rtl w:val="0"/>
              </w:rPr>
              <w:t xml:space="preserve">Above Expected Standard</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4A">
            <w:pPr>
              <w:rPr/>
            </w:pPr>
            <w:r w:rsidDel="00000000" w:rsidR="00000000" w:rsidRPr="00000000">
              <w:rPr>
                <w:b w:val="1"/>
                <w:bCs w:val="1"/>
                <w:color w:val="1b3a6b"/>
                <w:sz w:val="21"/>
                <w:szCs w:val="21"/>
                <w:rtl w:val="0"/>
              </w:rPr>
              <w:t xml:space="preserve">C — Good</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4B">
            <w:pPr>
              <w:rPr/>
            </w:pPr>
            <w:r w:rsidDel="00000000" w:rsidR="00000000" w:rsidRPr="00000000">
              <w:rPr>
                <w:sz w:val="21"/>
                <w:szCs w:val="21"/>
                <w:rtl w:val="0"/>
              </w:rPr>
              <w:t xml:space="preserve">Expected Standard (target for all students)</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4C">
            <w:pPr>
              <w:rPr/>
            </w:pPr>
            <w:r w:rsidDel="00000000" w:rsidR="00000000" w:rsidRPr="00000000">
              <w:rPr>
                <w:b w:val="1"/>
                <w:bCs w:val="1"/>
                <w:color w:val="1b3a6b"/>
                <w:sz w:val="21"/>
                <w:szCs w:val="21"/>
                <w:rtl w:val="0"/>
              </w:rPr>
              <w:t xml:space="preserve">D — Aspiring</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4D">
            <w:pPr>
              <w:rPr/>
            </w:pPr>
            <w:r w:rsidDel="00000000" w:rsidR="00000000" w:rsidRPr="00000000">
              <w:rPr>
                <w:sz w:val="21"/>
                <w:szCs w:val="21"/>
                <w:rtl w:val="0"/>
              </w:rPr>
              <w:t xml:space="preserve">Below Expected Standard — Next Steps required, intervention begins</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4E">
            <w:pPr>
              <w:rPr/>
            </w:pPr>
            <w:r w:rsidDel="00000000" w:rsidR="00000000" w:rsidRPr="00000000">
              <w:rPr>
                <w:b w:val="1"/>
                <w:bCs w:val="1"/>
                <w:color w:val="1b3a6b"/>
                <w:sz w:val="21"/>
                <w:szCs w:val="21"/>
                <w:rtl w:val="0"/>
              </w:rPr>
              <w:t xml:space="preserve">E — Basic</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4F">
            <w:pPr>
              <w:rPr/>
            </w:pPr>
            <w:r w:rsidDel="00000000" w:rsidR="00000000" w:rsidRPr="00000000">
              <w:rPr>
                <w:sz w:val="21"/>
                <w:szCs w:val="21"/>
                <w:rtl w:val="0"/>
              </w:rPr>
              <w:t xml:space="preserve">Well Below Expected Standard — immediate Wave 3 support</w:t>
            </w:r>
            <w:r w:rsidDel="00000000" w:rsidR="00000000" w:rsidRPr="00000000">
              <w:rPr>
                <w:rtl w:val="0"/>
              </w:rPr>
            </w:r>
          </w:p>
        </w:tc>
      </w:tr>
    </w:tbl>
    <w:p w:rsidR="00000000" w:rsidDel="00000000" w:rsidP="00000000" w:rsidRDefault="00000000" w:rsidRPr="00000000" w14:paraId="00000150">
      <w:pPr>
        <w:pStyle w:val="Heading2"/>
        <w:rPr/>
      </w:pPr>
      <w:r w:rsidDel="00000000" w:rsidR="00000000" w:rsidRPr="00000000">
        <w:rPr>
          <w:rtl w:val="0"/>
        </w:rPr>
        <w:t xml:space="preserve">6. Reporting to Parents</w:t>
      </w:r>
    </w:p>
    <w:p w:rsidR="00000000" w:rsidDel="00000000" w:rsidP="00000000" w:rsidRDefault="00000000" w:rsidRPr="00000000" w14:paraId="00000151">
      <w:pPr>
        <w:spacing w:after="80" w:before="60" w:lineRule="auto"/>
        <w:jc w:val="both"/>
        <w:rPr/>
      </w:pPr>
      <w:r w:rsidDel="00000000" w:rsidR="00000000" w:rsidRPr="00000000">
        <w:rPr>
          <w:rtl w:val="0"/>
        </w:rPr>
        <w:t xml:space="preserve">TOWIS reports formally four times per year — at the end of each quarter. Reports include grades for all subjects, Behaviour &amp; Attitude, and Attendance, plus Next Steps for any grade D or below.</w:t>
      </w:r>
    </w:p>
    <w:tbl>
      <w:tblPr>
        <w:tblStyle w:val="Table17"/>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52">
            <w:pPr>
              <w:rPr/>
            </w:pPr>
            <w:r w:rsidDel="00000000" w:rsidR="00000000" w:rsidRPr="00000000">
              <w:rPr>
                <w:b w:val="1"/>
                <w:bCs w:val="1"/>
                <w:color w:val="1b3a6b"/>
                <w:sz w:val="21"/>
                <w:szCs w:val="21"/>
                <w:rtl w:val="0"/>
              </w:rPr>
              <w:t xml:space="preserve">Quarter 1 — October</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53">
            <w:pPr>
              <w:rPr/>
            </w:pPr>
            <w:r w:rsidDel="00000000" w:rsidR="00000000" w:rsidRPr="00000000">
              <w:rPr>
                <w:sz w:val="21"/>
                <w:szCs w:val="21"/>
                <w:rtl w:val="0"/>
              </w:rPr>
              <w:t xml:space="preserve">Grades &amp; Next Steps</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54">
            <w:pPr>
              <w:rPr/>
            </w:pPr>
            <w:r w:rsidDel="00000000" w:rsidR="00000000" w:rsidRPr="00000000">
              <w:rPr>
                <w:b w:val="1"/>
                <w:bCs w:val="1"/>
                <w:color w:val="1b3a6b"/>
                <w:sz w:val="21"/>
                <w:szCs w:val="21"/>
                <w:rtl w:val="0"/>
              </w:rPr>
              <w:t xml:space="preserve">Quarter 2 — December</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55">
            <w:pPr>
              <w:rPr/>
            </w:pPr>
            <w:r w:rsidDel="00000000" w:rsidR="00000000" w:rsidRPr="00000000">
              <w:rPr>
                <w:sz w:val="21"/>
                <w:szCs w:val="21"/>
                <w:rtl w:val="0"/>
              </w:rPr>
              <w:t xml:space="preserve">Grades</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56">
            <w:pPr>
              <w:rPr/>
            </w:pPr>
            <w:r w:rsidDel="00000000" w:rsidR="00000000" w:rsidRPr="00000000">
              <w:rPr>
                <w:b w:val="1"/>
                <w:bCs w:val="1"/>
                <w:color w:val="1b3a6b"/>
                <w:sz w:val="21"/>
                <w:szCs w:val="21"/>
                <w:rtl w:val="0"/>
              </w:rPr>
              <w:t xml:space="preserve">Quarter 3 — March</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57">
            <w:pPr>
              <w:rPr/>
            </w:pPr>
            <w:r w:rsidDel="00000000" w:rsidR="00000000" w:rsidRPr="00000000">
              <w:rPr>
                <w:sz w:val="21"/>
                <w:szCs w:val="21"/>
                <w:rtl w:val="0"/>
              </w:rPr>
              <w:t xml:space="preserve">Grades &amp; Next Steps</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58">
            <w:pPr>
              <w:rPr/>
            </w:pPr>
            <w:r w:rsidDel="00000000" w:rsidR="00000000" w:rsidRPr="00000000">
              <w:rPr>
                <w:b w:val="1"/>
                <w:bCs w:val="1"/>
                <w:color w:val="1b3a6b"/>
                <w:sz w:val="21"/>
                <w:szCs w:val="21"/>
                <w:rtl w:val="0"/>
              </w:rPr>
              <w:t xml:space="preserve">Quarter 4 — June</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59">
            <w:pPr>
              <w:rPr/>
            </w:pPr>
            <w:r w:rsidDel="00000000" w:rsidR="00000000" w:rsidRPr="00000000">
              <w:rPr>
                <w:sz w:val="21"/>
                <w:szCs w:val="21"/>
                <w:rtl w:val="0"/>
              </w:rPr>
              <w:t xml:space="preserve">Grades</w:t>
            </w:r>
            <w:r w:rsidDel="00000000" w:rsidR="00000000" w:rsidRPr="00000000">
              <w:rPr>
                <w:rtl w:val="0"/>
              </w:rPr>
            </w:r>
          </w:p>
        </w:tc>
      </w:tr>
    </w:tbl>
    <w:p w:rsidR="00000000" w:rsidDel="00000000" w:rsidP="00000000" w:rsidRDefault="00000000" w:rsidRPr="00000000" w14:paraId="0000015A">
      <w:pPr>
        <w:spacing w:after="80" w:before="60" w:lineRule="auto"/>
        <w:jc w:val="both"/>
        <w:rPr/>
      </w:pPr>
      <w:r w:rsidDel="00000000" w:rsidR="00000000" w:rsidRPr="00000000">
        <w:rPr>
          <w:rtl w:val="0"/>
        </w:rPr>
        <w:t xml:space="preserve">Parent-Teacher-Student Conferences are held after each quarterly report. Students attend and take an active role in these discussions.</w:t>
      </w:r>
    </w:p>
    <w:p w:rsidR="00000000" w:rsidDel="00000000" w:rsidP="00000000" w:rsidRDefault="00000000" w:rsidRPr="00000000" w14:paraId="0000015B">
      <w:pPr>
        <w:pStyle w:val="Heading2"/>
        <w:rPr/>
      </w:pPr>
      <w:r w:rsidDel="00000000" w:rsidR="00000000" w:rsidRPr="00000000">
        <w:rPr>
          <w:rtl w:val="0"/>
        </w:rPr>
        <w:t xml:space="preserve">7. Intervention</w:t>
      </w:r>
    </w:p>
    <w:tbl>
      <w:tblPr>
        <w:tblStyle w:val="Table18"/>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5C">
            <w:pPr>
              <w:rPr/>
            </w:pPr>
            <w:r w:rsidDel="00000000" w:rsidR="00000000" w:rsidRPr="00000000">
              <w:rPr>
                <w:b w:val="1"/>
                <w:bCs w:val="1"/>
                <w:color w:val="1b3a6b"/>
                <w:sz w:val="21"/>
                <w:szCs w:val="21"/>
                <w:rtl w:val="0"/>
              </w:rPr>
              <w:t xml:space="preserve">Wave 1</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5D">
            <w:pPr>
              <w:rPr/>
            </w:pPr>
            <w:r w:rsidDel="00000000" w:rsidR="00000000" w:rsidRPr="00000000">
              <w:rPr>
                <w:sz w:val="21"/>
                <w:szCs w:val="21"/>
                <w:rtl w:val="0"/>
              </w:rPr>
              <w:t xml:space="preserve">Quality First Teaching for all students — differentiated, engaging, meeting all learning needs.</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5E">
            <w:pPr>
              <w:rPr/>
            </w:pPr>
            <w:r w:rsidDel="00000000" w:rsidR="00000000" w:rsidRPr="00000000">
              <w:rPr>
                <w:b w:val="1"/>
                <w:bCs w:val="1"/>
                <w:color w:val="1b3a6b"/>
                <w:sz w:val="21"/>
                <w:szCs w:val="21"/>
                <w:rtl w:val="0"/>
              </w:rPr>
              <w:t xml:space="preserve">Wave 2</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5F">
            <w:pPr>
              <w:rPr/>
            </w:pPr>
            <w:r w:rsidDel="00000000" w:rsidR="00000000" w:rsidRPr="00000000">
              <w:rPr>
                <w:sz w:val="21"/>
                <w:szCs w:val="21"/>
                <w:rtl w:val="0"/>
              </w:rPr>
              <w:t xml:space="preserve">Targeted small group or in-class support for students below expected standard (Grade D). Parents contacted immediately.</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60">
            <w:pPr>
              <w:rPr/>
            </w:pPr>
            <w:r w:rsidDel="00000000" w:rsidR="00000000" w:rsidRPr="00000000">
              <w:rPr>
                <w:b w:val="1"/>
                <w:bCs w:val="1"/>
                <w:color w:val="1b3a6b"/>
                <w:sz w:val="21"/>
                <w:szCs w:val="21"/>
                <w:rtl w:val="0"/>
              </w:rPr>
              <w:t xml:space="preserve">Wave 3</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61">
            <w:pPr>
              <w:rPr/>
            </w:pPr>
            <w:r w:rsidDel="00000000" w:rsidR="00000000" w:rsidRPr="00000000">
              <w:rPr>
                <w:sz w:val="21"/>
                <w:szCs w:val="21"/>
                <w:rtl w:val="0"/>
              </w:rPr>
              <w:t xml:space="preserve">Intensive specialist support for students significantly below expected standard (Grade E). Senior leadership involved. Formal parent meeting arranged.</w:t>
            </w:r>
            <w:r w:rsidDel="00000000" w:rsidR="00000000" w:rsidRPr="00000000">
              <w:rPr>
                <w:rtl w:val="0"/>
              </w:rPr>
            </w:r>
          </w:p>
        </w:tc>
      </w:tr>
    </w:tbl>
    <w:p w:rsidR="00000000" w:rsidDel="00000000" w:rsidP="00000000" w:rsidRDefault="00000000" w:rsidRPr="00000000" w14:paraId="00000162">
      <w:pPr>
        <w:pStyle w:val="Heading2"/>
        <w:rPr/>
      </w:pPr>
      <w:r w:rsidDel="00000000" w:rsidR="00000000" w:rsidRPr="00000000">
        <w:rPr>
          <w:rtl w:val="0"/>
        </w:rPr>
        <w:t xml:space="preserve">8. Review</w:t>
      </w:r>
    </w:p>
    <w:p w:rsidR="00000000" w:rsidDel="00000000" w:rsidP="00000000" w:rsidRDefault="00000000" w:rsidRPr="00000000" w14:paraId="00000163">
      <w:pPr>
        <w:spacing w:after="80" w:before="60" w:lineRule="auto"/>
        <w:jc w:val="both"/>
        <w:rPr/>
      </w:pPr>
      <w:r w:rsidDel="00000000" w:rsidR="00000000" w:rsidRPr="00000000">
        <w:rPr>
          <w:rtl w:val="0"/>
        </w:rPr>
        <w:t xml:space="preserve">This policy is reviewed annually by the Principal and Head of Primary.</w:t>
      </w:r>
    </w:p>
    <w:p w:rsidR="00000000" w:rsidDel="00000000" w:rsidP="00000000" w:rsidRDefault="00000000" w:rsidRPr="00000000" w14:paraId="00000164">
      <w:pPr>
        <w:rPr/>
      </w:pPr>
      <w:r w:rsidDel="00000000" w:rsidR="00000000" w:rsidRPr="00000000">
        <w:br w:type="page"/>
      </w:r>
      <w:r w:rsidDel="00000000" w:rsidR="00000000" w:rsidRPr="00000000">
        <w:rPr>
          <w:rtl w:val="0"/>
        </w:rPr>
      </w:r>
    </w:p>
    <w:p w:rsidR="00000000" w:rsidDel="00000000" w:rsidP="00000000" w:rsidRDefault="00000000" w:rsidRPr="00000000" w14:paraId="00000165">
      <w:pPr>
        <w:spacing w:after="160" w:before="200" w:lineRule="auto"/>
        <w:jc w:val="center"/>
        <w:rPr/>
      </w:pPr>
      <w:r w:rsidDel="00000000" w:rsidR="00000000" w:rsidRPr="00000000">
        <w:rPr/>
        <w:drawing>
          <wp:inline distB="0" distT="0" distL="0" distR="0">
            <wp:extent cx="857250" cy="857250"/>
            <wp:effectExtent b="0" l="0" r="0" t="0"/>
            <wp:docPr id="6"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857250" cy="857250"/>
                    </a:xfrm>
                    <a:prstGeom prst="rect"/>
                    <a:ln/>
                  </pic:spPr>
                </pic:pic>
              </a:graphicData>
            </a:graphic>
          </wp:inline>
        </w:drawing>
      </w:r>
      <w:r w:rsidDel="00000000" w:rsidR="00000000" w:rsidRPr="00000000">
        <w:rPr>
          <w:rtl w:val="0"/>
        </w:rPr>
      </w:r>
    </w:p>
    <w:p w:rsidR="00000000" w:rsidDel="00000000" w:rsidP="00000000" w:rsidRDefault="00000000" w:rsidRPr="00000000" w14:paraId="00000166">
      <w:pPr>
        <w:pStyle w:val="Heading1"/>
        <w:pBdr>
          <w:bottom w:color="c8902a" w:space="0" w:sz="8" w:val="single"/>
        </w:pBdr>
        <w:rPr/>
      </w:pPr>
      <w:r w:rsidDel="00000000" w:rsidR="00000000" w:rsidRPr="00000000">
        <w:rPr>
          <w:rtl w:val="0"/>
        </w:rPr>
        <w:t xml:space="preserve">Uniform Policy</w:t>
      </w:r>
    </w:p>
    <w:tbl>
      <w:tblPr>
        <w:tblStyle w:val="Table19"/>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67">
            <w:pPr>
              <w:rPr/>
            </w:pPr>
            <w:r w:rsidDel="00000000" w:rsidR="00000000" w:rsidRPr="00000000">
              <w:rPr>
                <w:b w:val="1"/>
                <w:bCs w:val="1"/>
                <w:color w:val="1b3a6b"/>
                <w:sz w:val="21"/>
                <w:szCs w:val="21"/>
                <w:rtl w:val="0"/>
              </w:rPr>
              <w:t xml:space="preserve">School</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68">
            <w:pPr>
              <w:rPr/>
            </w:pPr>
            <w:r w:rsidDel="00000000" w:rsidR="00000000" w:rsidRPr="00000000">
              <w:rPr>
                <w:sz w:val="21"/>
                <w:szCs w:val="21"/>
                <w:rtl w:val="0"/>
              </w:rPr>
              <w:t xml:space="preserve">The One World International School Yangon (TOWIS)</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69">
            <w:pPr>
              <w:rPr/>
            </w:pPr>
            <w:r w:rsidDel="00000000" w:rsidR="00000000" w:rsidRPr="00000000">
              <w:rPr>
                <w:b w:val="1"/>
                <w:bCs w:val="1"/>
                <w:color w:val="1b3a6b"/>
                <w:sz w:val="21"/>
                <w:szCs w:val="21"/>
                <w:rtl w:val="0"/>
              </w:rPr>
              <w:t xml:space="preserve">Author</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6A">
            <w:pPr>
              <w:rPr/>
            </w:pPr>
            <w:r w:rsidDel="00000000" w:rsidR="00000000" w:rsidRPr="00000000">
              <w:rPr>
                <w:sz w:val="21"/>
                <w:szCs w:val="21"/>
                <w:rtl w:val="0"/>
              </w:rPr>
              <w:t xml:space="preserve">Mr. Jarlath Madine, Principal</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6B">
            <w:pPr>
              <w:rPr/>
            </w:pPr>
            <w:r w:rsidDel="00000000" w:rsidR="00000000" w:rsidRPr="00000000">
              <w:rPr>
                <w:b w:val="1"/>
                <w:bCs w:val="1"/>
                <w:color w:val="1b3a6b"/>
                <w:sz w:val="21"/>
                <w:szCs w:val="21"/>
                <w:rtl w:val="0"/>
              </w:rPr>
              <w:t xml:space="preserve">Reviewed by</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6C">
            <w:pPr>
              <w:rPr/>
            </w:pPr>
            <w:r w:rsidDel="00000000" w:rsidR="00000000" w:rsidRPr="00000000">
              <w:rPr>
                <w:sz w:val="21"/>
                <w:szCs w:val="21"/>
                <w:rtl w:val="0"/>
              </w:rPr>
              <w:t xml:space="preserve">Dr. Hnin Mar Aung, Deputy Principal</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6D">
            <w:pPr>
              <w:rPr/>
            </w:pPr>
            <w:r w:rsidDel="00000000" w:rsidR="00000000" w:rsidRPr="00000000">
              <w:rPr>
                <w:b w:val="1"/>
                <w:bCs w:val="1"/>
                <w:color w:val="1b3a6b"/>
                <w:sz w:val="21"/>
                <w:szCs w:val="21"/>
                <w:rtl w:val="0"/>
              </w:rPr>
              <w:t xml:space="preserve">Date Approved</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6E">
            <w:pPr>
              <w:rPr/>
            </w:pPr>
            <w:r w:rsidDel="00000000" w:rsidR="00000000" w:rsidRPr="00000000">
              <w:rPr>
                <w:sz w:val="21"/>
                <w:szCs w:val="21"/>
                <w:rtl w:val="0"/>
              </w:rPr>
              <w:t xml:space="preserve">September 2025</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6F">
            <w:pPr>
              <w:rPr/>
            </w:pPr>
            <w:r w:rsidDel="00000000" w:rsidR="00000000" w:rsidRPr="00000000">
              <w:rPr>
                <w:b w:val="1"/>
                <w:bCs w:val="1"/>
                <w:color w:val="1b3a6b"/>
                <w:sz w:val="21"/>
                <w:szCs w:val="21"/>
                <w:rtl w:val="0"/>
              </w:rPr>
              <w:t xml:space="preserve">Next Review</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70">
            <w:pPr>
              <w:rPr/>
            </w:pPr>
            <w:r w:rsidDel="00000000" w:rsidR="00000000" w:rsidRPr="00000000">
              <w:rPr>
                <w:sz w:val="21"/>
                <w:szCs w:val="21"/>
                <w:rtl w:val="0"/>
              </w:rPr>
              <w:t xml:space="preserve">August 2026</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71">
            <w:pPr>
              <w:rPr/>
            </w:pPr>
            <w:r w:rsidDel="00000000" w:rsidR="00000000" w:rsidRPr="00000000">
              <w:rPr>
                <w:b w:val="1"/>
                <w:bCs w:val="1"/>
                <w:color w:val="1b3a6b"/>
                <w:sz w:val="21"/>
                <w:szCs w:val="21"/>
                <w:rtl w:val="0"/>
              </w:rPr>
              <w:t xml:space="preserve">Linked Standards</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72">
            <w:pPr>
              <w:rPr/>
            </w:pPr>
            <w:r w:rsidDel="00000000" w:rsidR="00000000" w:rsidRPr="00000000">
              <w:rPr>
                <w:sz w:val="21"/>
                <w:szCs w:val="21"/>
                <w:rtl w:val="0"/>
              </w:rPr>
              <w:t xml:space="preserve">CIE, COBIS, UK DfE, Myanmar Ministry of Education</w:t>
            </w:r>
            <w:r w:rsidDel="00000000" w:rsidR="00000000" w:rsidRPr="00000000">
              <w:rPr>
                <w:rtl w:val="0"/>
              </w:rPr>
            </w:r>
          </w:p>
        </w:tc>
      </w:tr>
    </w:tbl>
    <w:p w:rsidR="00000000" w:rsidDel="00000000" w:rsidP="00000000" w:rsidRDefault="00000000" w:rsidRPr="00000000" w14:paraId="00000173">
      <w:pPr>
        <w:spacing w:after="240" w:lineRule="auto"/>
        <w:rPr/>
      </w:pPr>
      <w:r w:rsidDel="00000000" w:rsidR="00000000" w:rsidRPr="00000000">
        <w:rPr>
          <w:rtl w:val="0"/>
        </w:rPr>
      </w:r>
    </w:p>
    <w:p w:rsidR="00000000" w:rsidDel="00000000" w:rsidP="00000000" w:rsidRDefault="00000000" w:rsidRPr="00000000" w14:paraId="00000174">
      <w:pPr>
        <w:pStyle w:val="Heading2"/>
        <w:rPr/>
      </w:pPr>
      <w:r w:rsidDel="00000000" w:rsidR="00000000" w:rsidRPr="00000000">
        <w:rPr>
          <w:rtl w:val="0"/>
        </w:rPr>
        <w:t xml:space="preserve">1. Purpose</w:t>
      </w:r>
    </w:p>
    <w:p w:rsidR="00000000" w:rsidDel="00000000" w:rsidP="00000000" w:rsidRDefault="00000000" w:rsidRPr="00000000" w14:paraId="00000175">
      <w:pPr>
        <w:spacing w:after="80" w:before="60" w:lineRule="auto"/>
        <w:jc w:val="both"/>
        <w:rPr/>
      </w:pPr>
      <w:r w:rsidDel="00000000" w:rsidR="00000000" w:rsidRPr="00000000">
        <w:rPr>
          <w:rtl w:val="0"/>
        </w:rPr>
        <w:t xml:space="preserve">The TOWIS uniform represents the school community's identity, pride, and equality. Every student is expected to wear the full school uniform every day, in good condition, as an expression of belonging to the TOWIS community.</w:t>
      </w:r>
    </w:p>
    <w:p w:rsidR="00000000" w:rsidDel="00000000" w:rsidP="00000000" w:rsidRDefault="00000000" w:rsidRPr="00000000" w14:paraId="00000176">
      <w:pPr>
        <w:pStyle w:val="Heading2"/>
        <w:rPr/>
      </w:pPr>
      <w:r w:rsidDel="00000000" w:rsidR="00000000" w:rsidRPr="00000000">
        <w:rPr>
          <w:rtl w:val="0"/>
        </w:rPr>
        <w:t xml:space="preserve">2. Required Uniform — All Students</w:t>
      </w:r>
    </w:p>
    <w:tbl>
      <w:tblPr>
        <w:tblStyle w:val="Table20"/>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77">
            <w:pPr>
              <w:rPr/>
            </w:pPr>
            <w:r w:rsidDel="00000000" w:rsidR="00000000" w:rsidRPr="00000000">
              <w:rPr>
                <w:b w:val="1"/>
                <w:bCs w:val="1"/>
                <w:color w:val="1b3a6b"/>
                <w:sz w:val="21"/>
                <w:szCs w:val="21"/>
                <w:rtl w:val="0"/>
              </w:rPr>
              <w:t xml:space="preserve">Trousers / Skirt</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78">
            <w:pPr>
              <w:rPr/>
            </w:pPr>
            <w:r w:rsidDel="00000000" w:rsidR="00000000" w:rsidRPr="00000000">
              <w:rPr>
                <w:sz w:val="21"/>
                <w:szCs w:val="21"/>
                <w:rtl w:val="0"/>
              </w:rPr>
              <w:t xml:space="preserve">Navy blue. Smart and well-fitted. Long or short trousers. No jeans, joggers, or leggings.</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79">
            <w:pPr>
              <w:rPr/>
            </w:pPr>
            <w:r w:rsidDel="00000000" w:rsidR="00000000" w:rsidRPr="00000000">
              <w:rPr>
                <w:b w:val="1"/>
                <w:bCs w:val="1"/>
                <w:color w:val="1b3a6b"/>
                <w:sz w:val="21"/>
                <w:szCs w:val="21"/>
                <w:rtl w:val="0"/>
              </w:rPr>
              <w:t xml:space="preserve">Polo Shirt</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7A">
            <w:pPr>
              <w:rPr/>
            </w:pPr>
            <w:r w:rsidDel="00000000" w:rsidR="00000000" w:rsidRPr="00000000">
              <w:rPr>
                <w:sz w:val="21"/>
                <w:szCs w:val="21"/>
                <w:rtl w:val="0"/>
              </w:rPr>
              <w:t xml:space="preserve">Official TOWIS polo shirt with school logo.</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7B">
            <w:pPr>
              <w:rPr/>
            </w:pPr>
            <w:r w:rsidDel="00000000" w:rsidR="00000000" w:rsidRPr="00000000">
              <w:rPr>
                <w:b w:val="1"/>
                <w:bCs w:val="1"/>
                <w:color w:val="1b3a6b"/>
                <w:sz w:val="21"/>
                <w:szCs w:val="21"/>
                <w:rtl w:val="0"/>
              </w:rPr>
              <w:t xml:space="preserve">Hoody / Sweatshirt</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7C">
            <w:pPr>
              <w:rPr/>
            </w:pPr>
            <w:r w:rsidDel="00000000" w:rsidR="00000000" w:rsidRPr="00000000">
              <w:rPr>
                <w:sz w:val="21"/>
                <w:szCs w:val="21"/>
                <w:rtl w:val="0"/>
              </w:rPr>
              <w:t xml:space="preserve">Official TOWIS school hoody with logo. The only permitted additional layer.</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7D">
            <w:pPr>
              <w:rPr/>
            </w:pPr>
            <w:r w:rsidDel="00000000" w:rsidR="00000000" w:rsidRPr="00000000">
              <w:rPr>
                <w:b w:val="1"/>
                <w:bCs w:val="1"/>
                <w:color w:val="1b3a6b"/>
                <w:sz w:val="21"/>
                <w:szCs w:val="21"/>
                <w:rtl w:val="0"/>
              </w:rPr>
              <w:t xml:space="preserve">Bucket Hat</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7E">
            <w:pPr>
              <w:rPr/>
            </w:pPr>
            <w:r w:rsidDel="00000000" w:rsidR="00000000" w:rsidRPr="00000000">
              <w:rPr>
                <w:sz w:val="21"/>
                <w:szCs w:val="21"/>
                <w:rtl w:val="0"/>
              </w:rPr>
              <w:t xml:space="preserve">Official TOWIS bucket hat with logo. Recommended for outdoor use.</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7F">
            <w:pPr>
              <w:rPr/>
            </w:pPr>
            <w:r w:rsidDel="00000000" w:rsidR="00000000" w:rsidRPr="00000000">
              <w:rPr>
                <w:b w:val="1"/>
                <w:bCs w:val="1"/>
                <w:color w:val="1b3a6b"/>
                <w:sz w:val="21"/>
                <w:szCs w:val="21"/>
                <w:rtl w:val="0"/>
              </w:rPr>
              <w:t xml:space="preserve">Footwear</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80">
            <w:pPr>
              <w:rPr/>
            </w:pPr>
            <w:r w:rsidDel="00000000" w:rsidR="00000000" w:rsidRPr="00000000">
              <w:rPr>
                <w:sz w:val="21"/>
                <w:szCs w:val="21"/>
                <w:rtl w:val="0"/>
              </w:rPr>
              <w:t xml:space="preserve">Plain-coloured trainers only. No bold logos, patterns, or bright multi-coloured designs. Clean and in good condition.</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81">
            <w:pPr>
              <w:rPr/>
            </w:pPr>
            <w:r w:rsidDel="00000000" w:rsidR="00000000" w:rsidRPr="00000000">
              <w:rPr>
                <w:b w:val="1"/>
                <w:bCs w:val="1"/>
                <w:color w:val="1b3a6b"/>
                <w:sz w:val="21"/>
                <w:szCs w:val="21"/>
                <w:rtl w:val="0"/>
              </w:rPr>
              <w:t xml:space="preserve">PE Kit — Standard</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82">
            <w:pPr>
              <w:rPr/>
            </w:pPr>
            <w:r w:rsidDel="00000000" w:rsidR="00000000" w:rsidRPr="00000000">
              <w:rPr>
                <w:sz w:val="21"/>
                <w:szCs w:val="21"/>
                <w:rtl w:val="0"/>
              </w:rPr>
              <w:t xml:space="preserve">School PE shorts and branded PE top with school logo.</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83">
            <w:pPr>
              <w:rPr/>
            </w:pPr>
            <w:r w:rsidDel="00000000" w:rsidR="00000000" w:rsidRPr="00000000">
              <w:rPr>
                <w:b w:val="1"/>
                <w:bCs w:val="1"/>
                <w:color w:val="1b3a6b"/>
                <w:sz w:val="21"/>
                <w:szCs w:val="21"/>
                <w:rtl w:val="0"/>
              </w:rPr>
              <w:t xml:space="preserve">PE Kit — House</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84">
            <w:pPr>
              <w:rPr/>
            </w:pPr>
            <w:r w:rsidDel="00000000" w:rsidR="00000000" w:rsidRPr="00000000">
              <w:rPr>
                <w:sz w:val="21"/>
                <w:szCs w:val="21"/>
                <w:rtl w:val="0"/>
              </w:rPr>
              <w:t xml:space="preserve">House-branded shirt and shorts worn for House competitions, Sports Day, and ACE Days.</w:t>
            </w:r>
            <w:r w:rsidDel="00000000" w:rsidR="00000000" w:rsidRPr="00000000">
              <w:rPr>
                <w:rtl w:val="0"/>
              </w:rPr>
            </w:r>
          </w:p>
        </w:tc>
      </w:tr>
    </w:tbl>
    <w:p w:rsidR="00000000" w:rsidDel="00000000" w:rsidP="00000000" w:rsidRDefault="00000000" w:rsidRPr="00000000" w14:paraId="00000185">
      <w:pPr>
        <w:pStyle w:val="Heading2"/>
        <w:rPr/>
      </w:pPr>
      <w:r w:rsidDel="00000000" w:rsidR="00000000" w:rsidRPr="00000000">
        <w:rPr>
          <w:rtl w:val="0"/>
        </w:rPr>
        <w:t xml:space="preserve">3. General Expectations</w:t>
      </w:r>
    </w:p>
    <w:p w:rsidR="00000000" w:rsidDel="00000000" w:rsidP="00000000" w:rsidRDefault="00000000" w:rsidRPr="00000000" w14:paraId="00000186">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Full uniform must be worn every day from arrival to departure.</w:t>
      </w:r>
    </w:p>
    <w:p w:rsidR="00000000" w:rsidDel="00000000" w:rsidP="00000000" w:rsidRDefault="00000000" w:rsidRPr="00000000" w14:paraId="00000187">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All items must be clean, ironed, and in good repair.</w:t>
      </w:r>
    </w:p>
    <w:p w:rsidR="00000000" w:rsidDel="00000000" w:rsidP="00000000" w:rsidRDefault="00000000" w:rsidRPr="00000000" w14:paraId="00000188">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All items must be clearly labelled with the student's name.</w:t>
      </w:r>
    </w:p>
    <w:p w:rsidR="00000000" w:rsidDel="00000000" w:rsidP="00000000" w:rsidRDefault="00000000" w:rsidRPr="00000000" w14:paraId="00000189">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Non-uniform days are communicated via ClassDojo in advance.</w:t>
      </w:r>
    </w:p>
    <w:p w:rsidR="00000000" w:rsidDel="00000000" w:rsidP="00000000" w:rsidRDefault="00000000" w:rsidRPr="00000000" w14:paraId="0000018A">
      <w:pPr>
        <w:pStyle w:val="Heading2"/>
        <w:rPr/>
      </w:pPr>
      <w:r w:rsidDel="00000000" w:rsidR="00000000" w:rsidRPr="00000000">
        <w:rPr>
          <w:rtl w:val="0"/>
        </w:rPr>
        <w:t xml:space="preserve">4. Hair, Jewellery &amp; Appearance</w:t>
      </w:r>
    </w:p>
    <w:p w:rsidR="00000000" w:rsidDel="00000000" w:rsidP="00000000" w:rsidRDefault="00000000" w:rsidRPr="00000000" w14:paraId="0000018B">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Hair must be neat and tidy. Long hair tied back during PE and practical lessons.</w:t>
      </w:r>
    </w:p>
    <w:p w:rsidR="00000000" w:rsidDel="00000000" w:rsidP="00000000" w:rsidRDefault="00000000" w:rsidRPr="00000000" w14:paraId="0000018C">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Small stud earrings are permitted. Large or dangly jewellery is not permitted.</w:t>
      </w:r>
    </w:p>
    <w:p w:rsidR="00000000" w:rsidDel="00000000" w:rsidP="00000000" w:rsidRDefault="00000000" w:rsidRPr="00000000" w14:paraId="0000018D">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Nail polish, excessive make-up, and fashion accessories are not permitted.</w:t>
      </w:r>
    </w:p>
    <w:p w:rsidR="00000000" w:rsidDel="00000000" w:rsidP="00000000" w:rsidRDefault="00000000" w:rsidRPr="00000000" w14:paraId="0000018E">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The school reserves the right to ask students to remove items not meeting these standards.</w:t>
      </w:r>
    </w:p>
    <w:p w:rsidR="00000000" w:rsidDel="00000000" w:rsidP="00000000" w:rsidRDefault="00000000" w:rsidRPr="00000000" w14:paraId="0000018F">
      <w:pPr>
        <w:pStyle w:val="Heading2"/>
        <w:rPr/>
      </w:pPr>
      <w:r w:rsidDel="00000000" w:rsidR="00000000" w:rsidRPr="00000000">
        <w:rPr>
          <w:rtl w:val="0"/>
        </w:rPr>
        <w:t xml:space="preserve">5. Uniform Infringements</w:t>
      </w:r>
    </w:p>
    <w:p w:rsidR="00000000" w:rsidDel="00000000" w:rsidP="00000000" w:rsidRDefault="00000000" w:rsidRPr="00000000" w14:paraId="00000190">
      <w:pPr>
        <w:spacing w:after="80" w:before="60" w:lineRule="auto"/>
        <w:jc w:val="both"/>
        <w:rPr/>
      </w:pPr>
      <w:r w:rsidDel="00000000" w:rsidR="00000000" w:rsidRPr="00000000">
        <w:rPr>
          <w:rtl w:val="0"/>
        </w:rPr>
        <w:t xml:space="preserve">Arriving out of uniform without prior communication constitutes an Amber behaviour infringement recorded on ClassDojo. If there is a genuine reason, parents must contact the Homeroom Teacher via ClassDojo in advance.</w:t>
      </w:r>
    </w:p>
    <w:p w:rsidR="00000000" w:rsidDel="00000000" w:rsidP="00000000" w:rsidRDefault="00000000" w:rsidRPr="00000000" w14:paraId="00000191">
      <w:pPr>
        <w:pStyle w:val="Heading2"/>
        <w:rPr/>
      </w:pPr>
      <w:r w:rsidDel="00000000" w:rsidR="00000000" w:rsidRPr="00000000">
        <w:rPr>
          <w:rtl w:val="0"/>
        </w:rPr>
        <w:t xml:space="preserve">6. Purchasing Uniform</w:t>
      </w:r>
    </w:p>
    <w:p w:rsidR="00000000" w:rsidDel="00000000" w:rsidP="00000000" w:rsidRDefault="00000000" w:rsidRPr="00000000" w14:paraId="00000192">
      <w:pPr>
        <w:spacing w:after="80" w:before="60" w:lineRule="auto"/>
        <w:jc w:val="both"/>
        <w:rPr/>
      </w:pPr>
      <w:r w:rsidDel="00000000" w:rsidR="00000000" w:rsidRPr="00000000">
        <w:rPr>
          <w:rtl w:val="0"/>
        </w:rPr>
        <w:t xml:space="preserve">All uniform items are available for purchase in school. A current price list is available at Reception. Contact: receptionist@towa.edu.mm | +95 9 45063 4402.</w:t>
      </w:r>
    </w:p>
    <w:p w:rsidR="00000000" w:rsidDel="00000000" w:rsidP="00000000" w:rsidRDefault="00000000" w:rsidRPr="00000000" w14:paraId="00000193">
      <w:pPr>
        <w:pStyle w:val="Heading2"/>
        <w:rPr/>
      </w:pPr>
      <w:r w:rsidDel="00000000" w:rsidR="00000000" w:rsidRPr="00000000">
        <w:rPr>
          <w:rtl w:val="0"/>
        </w:rPr>
        <w:t xml:space="preserve">7. Review</w:t>
      </w:r>
    </w:p>
    <w:p w:rsidR="00000000" w:rsidDel="00000000" w:rsidP="00000000" w:rsidRDefault="00000000" w:rsidRPr="00000000" w14:paraId="00000194">
      <w:pPr>
        <w:spacing w:after="80" w:before="60" w:lineRule="auto"/>
        <w:jc w:val="both"/>
        <w:rPr/>
      </w:pPr>
      <w:r w:rsidDel="00000000" w:rsidR="00000000" w:rsidRPr="00000000">
        <w:rPr>
          <w:rtl w:val="0"/>
        </w:rPr>
        <w:t xml:space="preserve">This policy is reviewed annually.</w:t>
      </w:r>
    </w:p>
    <w:p w:rsidR="00000000" w:rsidDel="00000000" w:rsidP="00000000" w:rsidRDefault="00000000" w:rsidRPr="00000000" w14:paraId="00000195">
      <w:pPr>
        <w:rPr/>
      </w:pPr>
      <w:r w:rsidDel="00000000" w:rsidR="00000000" w:rsidRPr="00000000">
        <w:br w:type="page"/>
      </w:r>
      <w:r w:rsidDel="00000000" w:rsidR="00000000" w:rsidRPr="00000000">
        <w:rPr>
          <w:rtl w:val="0"/>
        </w:rPr>
      </w:r>
    </w:p>
    <w:p w:rsidR="00000000" w:rsidDel="00000000" w:rsidP="00000000" w:rsidRDefault="00000000" w:rsidRPr="00000000" w14:paraId="00000196">
      <w:pPr>
        <w:spacing w:after="160" w:before="200" w:lineRule="auto"/>
        <w:jc w:val="center"/>
        <w:rPr/>
      </w:pPr>
      <w:r w:rsidDel="00000000" w:rsidR="00000000" w:rsidRPr="00000000">
        <w:rPr/>
        <w:drawing>
          <wp:inline distB="0" distT="0" distL="0" distR="0">
            <wp:extent cx="857250" cy="857250"/>
            <wp:effectExtent b="0" l="0" r="0" t="0"/>
            <wp:docPr id="9"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857250" cy="857250"/>
                    </a:xfrm>
                    <a:prstGeom prst="rect"/>
                    <a:ln/>
                  </pic:spPr>
                </pic:pic>
              </a:graphicData>
            </a:graphic>
          </wp:inline>
        </w:drawing>
      </w:r>
      <w:r w:rsidDel="00000000" w:rsidR="00000000" w:rsidRPr="00000000">
        <w:rPr>
          <w:rtl w:val="0"/>
        </w:rPr>
      </w:r>
    </w:p>
    <w:p w:rsidR="00000000" w:rsidDel="00000000" w:rsidP="00000000" w:rsidRDefault="00000000" w:rsidRPr="00000000" w14:paraId="00000197">
      <w:pPr>
        <w:pStyle w:val="Heading1"/>
        <w:pBdr>
          <w:bottom w:color="c8902a" w:space="0" w:sz="8" w:val="single"/>
        </w:pBdr>
        <w:rPr/>
      </w:pPr>
      <w:r w:rsidDel="00000000" w:rsidR="00000000" w:rsidRPr="00000000">
        <w:rPr>
          <w:rtl w:val="0"/>
        </w:rPr>
        <w:t xml:space="preserve">Acceptable Use Policy (AUP) — Digital &amp; Device Use</w:t>
      </w:r>
    </w:p>
    <w:tbl>
      <w:tblPr>
        <w:tblStyle w:val="Table2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98">
            <w:pPr>
              <w:rPr/>
            </w:pPr>
            <w:r w:rsidDel="00000000" w:rsidR="00000000" w:rsidRPr="00000000">
              <w:rPr>
                <w:b w:val="1"/>
                <w:bCs w:val="1"/>
                <w:color w:val="1b3a6b"/>
                <w:sz w:val="21"/>
                <w:szCs w:val="21"/>
                <w:rtl w:val="0"/>
              </w:rPr>
              <w:t xml:space="preserve">School</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99">
            <w:pPr>
              <w:rPr/>
            </w:pPr>
            <w:r w:rsidDel="00000000" w:rsidR="00000000" w:rsidRPr="00000000">
              <w:rPr>
                <w:sz w:val="21"/>
                <w:szCs w:val="21"/>
                <w:rtl w:val="0"/>
              </w:rPr>
              <w:t xml:space="preserve">The One World International School Yangon (TOWIS)</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9A">
            <w:pPr>
              <w:rPr/>
            </w:pPr>
            <w:r w:rsidDel="00000000" w:rsidR="00000000" w:rsidRPr="00000000">
              <w:rPr>
                <w:b w:val="1"/>
                <w:bCs w:val="1"/>
                <w:color w:val="1b3a6b"/>
                <w:sz w:val="21"/>
                <w:szCs w:val="21"/>
                <w:rtl w:val="0"/>
              </w:rPr>
              <w:t xml:space="preserve">Author</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9B">
            <w:pPr>
              <w:rPr/>
            </w:pPr>
            <w:r w:rsidDel="00000000" w:rsidR="00000000" w:rsidRPr="00000000">
              <w:rPr>
                <w:sz w:val="21"/>
                <w:szCs w:val="21"/>
                <w:rtl w:val="0"/>
              </w:rPr>
              <w:t xml:space="preserve">Mr. Jarlath Madine, Principal</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9C">
            <w:pPr>
              <w:rPr/>
            </w:pPr>
            <w:r w:rsidDel="00000000" w:rsidR="00000000" w:rsidRPr="00000000">
              <w:rPr>
                <w:b w:val="1"/>
                <w:bCs w:val="1"/>
                <w:color w:val="1b3a6b"/>
                <w:sz w:val="21"/>
                <w:szCs w:val="21"/>
                <w:rtl w:val="0"/>
              </w:rPr>
              <w:t xml:space="preserve">Reviewed by</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9D">
            <w:pPr>
              <w:rPr/>
            </w:pPr>
            <w:r w:rsidDel="00000000" w:rsidR="00000000" w:rsidRPr="00000000">
              <w:rPr>
                <w:sz w:val="21"/>
                <w:szCs w:val="21"/>
                <w:rtl w:val="0"/>
              </w:rPr>
              <w:t xml:space="preserve">Mr. Kyaw Lin, IT Support Officer</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9E">
            <w:pPr>
              <w:rPr/>
            </w:pPr>
            <w:r w:rsidDel="00000000" w:rsidR="00000000" w:rsidRPr="00000000">
              <w:rPr>
                <w:b w:val="1"/>
                <w:bCs w:val="1"/>
                <w:color w:val="1b3a6b"/>
                <w:sz w:val="21"/>
                <w:szCs w:val="21"/>
                <w:rtl w:val="0"/>
              </w:rPr>
              <w:t xml:space="preserve">Date Approved</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9F">
            <w:pPr>
              <w:rPr/>
            </w:pPr>
            <w:r w:rsidDel="00000000" w:rsidR="00000000" w:rsidRPr="00000000">
              <w:rPr>
                <w:sz w:val="21"/>
                <w:szCs w:val="21"/>
                <w:rtl w:val="0"/>
              </w:rPr>
              <w:t xml:space="preserve">September 2025</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A0">
            <w:pPr>
              <w:rPr/>
            </w:pPr>
            <w:r w:rsidDel="00000000" w:rsidR="00000000" w:rsidRPr="00000000">
              <w:rPr>
                <w:b w:val="1"/>
                <w:bCs w:val="1"/>
                <w:color w:val="1b3a6b"/>
                <w:sz w:val="21"/>
                <w:szCs w:val="21"/>
                <w:rtl w:val="0"/>
              </w:rPr>
              <w:t xml:space="preserve">Next Review</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A1">
            <w:pPr>
              <w:rPr/>
            </w:pPr>
            <w:r w:rsidDel="00000000" w:rsidR="00000000" w:rsidRPr="00000000">
              <w:rPr>
                <w:sz w:val="21"/>
                <w:szCs w:val="21"/>
                <w:rtl w:val="0"/>
              </w:rPr>
              <w:t xml:space="preserve">August 2026</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A2">
            <w:pPr>
              <w:rPr/>
            </w:pPr>
            <w:r w:rsidDel="00000000" w:rsidR="00000000" w:rsidRPr="00000000">
              <w:rPr>
                <w:b w:val="1"/>
                <w:bCs w:val="1"/>
                <w:color w:val="1b3a6b"/>
                <w:sz w:val="21"/>
                <w:szCs w:val="21"/>
                <w:rtl w:val="0"/>
              </w:rPr>
              <w:t xml:space="preserve">Linked Standards</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A3">
            <w:pPr>
              <w:rPr/>
            </w:pPr>
            <w:r w:rsidDel="00000000" w:rsidR="00000000" w:rsidRPr="00000000">
              <w:rPr>
                <w:sz w:val="21"/>
                <w:szCs w:val="21"/>
                <w:rtl w:val="0"/>
              </w:rPr>
              <w:t xml:space="preserve">CIE, COBIS, UK DfE, Myanmar Ministry of Education</w:t>
            </w:r>
            <w:r w:rsidDel="00000000" w:rsidR="00000000" w:rsidRPr="00000000">
              <w:rPr>
                <w:rtl w:val="0"/>
              </w:rPr>
            </w:r>
          </w:p>
        </w:tc>
      </w:tr>
    </w:tbl>
    <w:p w:rsidR="00000000" w:rsidDel="00000000" w:rsidP="00000000" w:rsidRDefault="00000000" w:rsidRPr="00000000" w14:paraId="000001A4">
      <w:pPr>
        <w:spacing w:after="240" w:lineRule="auto"/>
        <w:rPr/>
      </w:pPr>
      <w:r w:rsidDel="00000000" w:rsidR="00000000" w:rsidRPr="00000000">
        <w:rPr>
          <w:rtl w:val="0"/>
        </w:rPr>
      </w:r>
    </w:p>
    <w:p w:rsidR="00000000" w:rsidDel="00000000" w:rsidP="00000000" w:rsidRDefault="00000000" w:rsidRPr="00000000" w14:paraId="000001A5">
      <w:pPr>
        <w:pStyle w:val="Heading2"/>
        <w:rPr/>
      </w:pPr>
      <w:r w:rsidDel="00000000" w:rsidR="00000000" w:rsidRPr="00000000">
        <w:rPr>
          <w:rtl w:val="0"/>
        </w:rPr>
        <w:t xml:space="preserve">1. Purpose</w:t>
      </w:r>
    </w:p>
    <w:p w:rsidR="00000000" w:rsidDel="00000000" w:rsidP="00000000" w:rsidRDefault="00000000" w:rsidRPr="00000000" w14:paraId="000001A6">
      <w:pPr>
        <w:spacing w:after="80" w:before="60" w:lineRule="auto"/>
        <w:jc w:val="both"/>
        <w:rPr/>
      </w:pPr>
      <w:r w:rsidDel="00000000" w:rsidR="00000000" w:rsidRPr="00000000">
        <w:rPr>
          <w:rtl w:val="0"/>
        </w:rPr>
        <w:t xml:space="preserve">This policy ensures TOWIS provides a safe, responsible, and effective digital learning environment. It safeguards students and staff in the digital space, supports effective learning through technology, and promotes digital citizenship. Aligned with CAIE, COBIS, UK DfE (KCSIE), and Myanmar ICT Regulations.</w:t>
      </w:r>
    </w:p>
    <w:p w:rsidR="00000000" w:rsidDel="00000000" w:rsidP="00000000" w:rsidRDefault="00000000" w:rsidRPr="00000000" w14:paraId="000001A7">
      <w:pPr>
        <w:pStyle w:val="Heading2"/>
        <w:rPr/>
      </w:pPr>
      <w:r w:rsidDel="00000000" w:rsidR="00000000" w:rsidRPr="00000000">
        <w:rPr>
          <w:rtl w:val="0"/>
        </w:rPr>
        <w:t xml:space="preserve">2. Scope</w:t>
      </w:r>
    </w:p>
    <w:p w:rsidR="00000000" w:rsidDel="00000000" w:rsidP="00000000" w:rsidRDefault="00000000" w:rsidRPr="00000000" w14:paraId="000001A8">
      <w:pPr>
        <w:spacing w:after="80" w:before="60" w:lineRule="auto"/>
        <w:jc w:val="both"/>
        <w:rPr/>
      </w:pPr>
      <w:r w:rsidDel="00000000" w:rsidR="00000000" w:rsidRPr="00000000">
        <w:rPr>
          <w:rtl w:val="0"/>
        </w:rPr>
        <w:t xml:space="preserve">Applies to all students, all staff, all parents, and all devices on school premises (personal or school-owned).</w:t>
      </w:r>
    </w:p>
    <w:p w:rsidR="00000000" w:rsidDel="00000000" w:rsidP="00000000" w:rsidRDefault="00000000" w:rsidRPr="00000000" w14:paraId="000001A9">
      <w:pPr>
        <w:pStyle w:val="Heading2"/>
        <w:rPr/>
      </w:pPr>
      <w:r w:rsidDel="00000000" w:rsidR="00000000" w:rsidRPr="00000000">
        <w:rPr>
          <w:rtl w:val="0"/>
        </w:rPr>
        <w:t xml:space="preserve">3. Core Rules — All Users</w:t>
      </w:r>
    </w:p>
    <w:p w:rsidR="00000000" w:rsidDel="00000000" w:rsidP="00000000" w:rsidRDefault="00000000" w:rsidRPr="00000000" w14:paraId="000001AA">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All internet use on school premises is monitored and filtered.</w:t>
      </w:r>
    </w:p>
    <w:p w:rsidR="00000000" w:rsidDel="00000000" w:rsidP="00000000" w:rsidRDefault="00000000" w:rsidRPr="00000000" w14:paraId="000001AB">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Students connect only to the Student Wi-Fi network. Access to the Staff network is prohibited.</w:t>
      </w:r>
    </w:p>
    <w:p w:rsidR="00000000" w:rsidDel="00000000" w:rsidP="00000000" w:rsidRDefault="00000000" w:rsidRPr="00000000" w14:paraId="000001AC">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No photography, video, or audio recording on school premises without explicit permission.</w:t>
      </w:r>
    </w:p>
    <w:p w:rsidR="00000000" w:rsidDel="00000000" w:rsidP="00000000" w:rsidRDefault="00000000" w:rsidRPr="00000000" w14:paraId="000001AD">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No social media use during school hours on any device.</w:t>
      </w:r>
    </w:p>
    <w:p w:rsidR="00000000" w:rsidDel="00000000" w:rsidP="00000000" w:rsidRDefault="00000000" w:rsidRPr="00000000" w14:paraId="000001AE">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No harmful, inappropriate, or blocked content may be accessed or shared.</w:t>
      </w:r>
    </w:p>
    <w:p w:rsidR="00000000" w:rsidDel="00000000" w:rsidP="00000000" w:rsidRDefault="00000000" w:rsidRPr="00000000" w14:paraId="000001AF">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Any unfiltered or inappropriate content encountered must be reported immediately to a teacher or the DSL.</w:t>
      </w:r>
    </w:p>
    <w:p w:rsidR="00000000" w:rsidDel="00000000" w:rsidP="00000000" w:rsidRDefault="00000000" w:rsidRPr="00000000" w14:paraId="000001B0">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Staff Wi-Fi is secured with termly password rotation and restricted access.</w:t>
      </w:r>
    </w:p>
    <w:p w:rsidR="00000000" w:rsidDel="00000000" w:rsidP="00000000" w:rsidRDefault="00000000" w:rsidRPr="00000000" w14:paraId="000001B1">
      <w:pPr>
        <w:pStyle w:val="Heading2"/>
        <w:rPr/>
      </w:pPr>
      <w:r w:rsidDel="00000000" w:rsidR="00000000" w:rsidRPr="00000000">
        <w:rPr>
          <w:rtl w:val="0"/>
        </w:rPr>
        <w:t xml:space="preserve">4. Student Device Rules</w:t>
      </w:r>
    </w:p>
    <w:p w:rsidR="00000000" w:rsidDel="00000000" w:rsidP="00000000" w:rsidRDefault="00000000" w:rsidRPr="00000000" w14:paraId="000001B2">
      <w:pPr>
        <w:spacing w:after="80" w:before="60" w:lineRule="auto"/>
        <w:jc w:val="both"/>
        <w:rPr/>
      </w:pPr>
      <w:r w:rsidDel="00000000" w:rsidR="00000000" w:rsidRPr="00000000">
        <w:rPr>
          <w:rtl w:val="0"/>
        </w:rPr>
        <w:t xml:space="preserve">Permitted devices: laptops or Chromebooks with keyboards only. No SIM cards. Personal mobile phones are not permitted (see Mobile Phone Policy).</w:t>
      </w:r>
    </w:p>
    <w:tbl>
      <w:tblPr>
        <w:tblStyle w:val="Table2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B3">
            <w:pPr>
              <w:rPr/>
            </w:pPr>
            <w:r w:rsidDel="00000000" w:rsidR="00000000" w:rsidRPr="00000000">
              <w:rPr>
                <w:b w:val="1"/>
                <w:bCs w:val="1"/>
                <w:color w:val="1b3a6b"/>
                <w:sz w:val="21"/>
                <w:szCs w:val="21"/>
                <w:rtl w:val="0"/>
              </w:rPr>
              <w:t xml:space="preserve">1st phone offence</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B4">
            <w:pPr>
              <w:rPr/>
            </w:pPr>
            <w:r w:rsidDel="00000000" w:rsidR="00000000" w:rsidRPr="00000000">
              <w:rPr>
                <w:sz w:val="21"/>
                <w:szCs w:val="21"/>
                <w:rtl w:val="0"/>
              </w:rPr>
              <w:t xml:space="preserve">Confiscated. Returned end of day.</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B5">
            <w:pPr>
              <w:rPr/>
            </w:pPr>
            <w:r w:rsidDel="00000000" w:rsidR="00000000" w:rsidRPr="00000000">
              <w:rPr>
                <w:b w:val="1"/>
                <w:bCs w:val="1"/>
                <w:color w:val="1b3a6b"/>
                <w:sz w:val="21"/>
                <w:szCs w:val="21"/>
                <w:rtl w:val="0"/>
              </w:rPr>
              <w:t xml:space="preserve">2nd phone offence</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B6">
            <w:pPr>
              <w:rPr/>
            </w:pPr>
            <w:r w:rsidDel="00000000" w:rsidR="00000000" w:rsidRPr="00000000">
              <w:rPr>
                <w:sz w:val="21"/>
                <w:szCs w:val="21"/>
                <w:rtl w:val="0"/>
              </w:rPr>
              <w:t xml:space="preserve">Confiscated. Collected by a parent.</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B7">
            <w:pPr>
              <w:rPr/>
            </w:pPr>
            <w:r w:rsidDel="00000000" w:rsidR="00000000" w:rsidRPr="00000000">
              <w:rPr>
                <w:b w:val="1"/>
                <w:bCs w:val="1"/>
                <w:color w:val="1b3a6b"/>
                <w:sz w:val="21"/>
                <w:szCs w:val="21"/>
                <w:rtl w:val="0"/>
              </w:rPr>
              <w:t xml:space="preserve">3rd phone offence</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B8">
            <w:pPr>
              <w:rPr/>
            </w:pPr>
            <w:r w:rsidDel="00000000" w:rsidR="00000000" w:rsidRPr="00000000">
              <w:rPr>
                <w:sz w:val="21"/>
                <w:szCs w:val="21"/>
                <w:rtl w:val="0"/>
              </w:rPr>
              <w:t xml:space="preserve">Phone handed in daily. Failure = banned from bringing a phone to school.</w:t>
            </w:r>
            <w:r w:rsidDel="00000000" w:rsidR="00000000" w:rsidRPr="00000000">
              <w:rPr>
                <w:rtl w:val="0"/>
              </w:rPr>
            </w:r>
          </w:p>
        </w:tc>
      </w:tr>
    </w:tbl>
    <w:p w:rsidR="00000000" w:rsidDel="00000000" w:rsidP="00000000" w:rsidRDefault="00000000" w:rsidRPr="00000000" w14:paraId="000001B9">
      <w:pPr>
        <w:spacing w:after="80" w:before="60" w:lineRule="auto"/>
        <w:jc w:val="both"/>
        <w:rPr/>
      </w:pPr>
      <w:r w:rsidDel="00000000" w:rsidR="00000000" w:rsidRPr="00000000">
        <w:rPr>
          <w:rtl w:val="0"/>
        </w:rPr>
        <w:t xml:space="preserve">Exception: Year 10–11 students travelling alone by taxi may carry a phone for safety. It must remain switched off and in their bag during the school day.</w:t>
      </w:r>
    </w:p>
    <w:p w:rsidR="00000000" w:rsidDel="00000000" w:rsidP="00000000" w:rsidRDefault="00000000" w:rsidRPr="00000000" w14:paraId="000001BA">
      <w:pPr>
        <w:pStyle w:val="Heading2"/>
        <w:rPr/>
      </w:pPr>
      <w:r w:rsidDel="00000000" w:rsidR="00000000" w:rsidRPr="00000000">
        <w:rPr>
          <w:rtl w:val="0"/>
        </w:rPr>
        <w:t xml:space="preserve">5. Social Media Conduct</w:t>
      </w:r>
    </w:p>
    <w:p w:rsidR="00000000" w:rsidDel="00000000" w:rsidP="00000000" w:rsidRDefault="00000000" w:rsidRPr="00000000" w14:paraId="000001BB">
      <w:pPr>
        <w:spacing w:after="80" w:before="60" w:lineRule="auto"/>
        <w:jc w:val="both"/>
        <w:rPr/>
      </w:pPr>
      <w:r w:rsidDel="00000000" w:rsidR="00000000" w:rsidRPr="00000000">
        <w:rPr>
          <w:rtl w:val="0"/>
        </w:rPr>
        <w:t xml:space="preserve">No student, staff member, or parent may post negative messages, images, or content online that could bring the school, its staff, or its community into disrepute. This applies to all platforms and at all times — not only during school hours.</w:t>
      </w:r>
    </w:p>
    <w:p w:rsidR="00000000" w:rsidDel="00000000" w:rsidP="00000000" w:rsidRDefault="00000000" w:rsidRPr="00000000" w14:paraId="000001BC">
      <w:pPr>
        <w:pStyle w:val="Heading2"/>
        <w:rPr/>
      </w:pPr>
      <w:r w:rsidDel="00000000" w:rsidR="00000000" w:rsidRPr="00000000">
        <w:rPr>
          <w:rtl w:val="0"/>
        </w:rPr>
        <w:t xml:space="preserve">6. Roles &amp; Responsibilities</w:t>
      </w:r>
    </w:p>
    <w:tbl>
      <w:tblPr>
        <w:tblStyle w:val="Table2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BD">
            <w:pPr>
              <w:rPr/>
            </w:pPr>
            <w:r w:rsidDel="00000000" w:rsidR="00000000" w:rsidRPr="00000000">
              <w:rPr>
                <w:b w:val="1"/>
                <w:bCs w:val="1"/>
                <w:color w:val="1b3a6b"/>
                <w:sz w:val="21"/>
                <w:szCs w:val="21"/>
                <w:rtl w:val="0"/>
              </w:rPr>
              <w:t xml:space="preserve">Principal / DSL</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BE">
            <w:pPr>
              <w:rPr/>
            </w:pPr>
            <w:r w:rsidDel="00000000" w:rsidR="00000000" w:rsidRPr="00000000">
              <w:rPr>
                <w:sz w:val="21"/>
                <w:szCs w:val="21"/>
                <w:rtl w:val="0"/>
              </w:rPr>
              <w:t xml:space="preserve">Ensures digital safeguarding is prioritised. Reports to proprietor.</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BF">
            <w:pPr>
              <w:rPr/>
            </w:pPr>
            <w:r w:rsidDel="00000000" w:rsidR="00000000" w:rsidRPr="00000000">
              <w:rPr>
                <w:b w:val="1"/>
                <w:bCs w:val="1"/>
                <w:color w:val="1b3a6b"/>
                <w:sz w:val="21"/>
                <w:szCs w:val="21"/>
                <w:rtl w:val="0"/>
              </w:rPr>
              <w:t xml:space="preserve">IT Support Officer</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C0">
            <w:pPr>
              <w:rPr/>
            </w:pPr>
            <w:r w:rsidDel="00000000" w:rsidR="00000000" w:rsidRPr="00000000">
              <w:rPr>
                <w:sz w:val="21"/>
                <w:szCs w:val="21"/>
                <w:rtl w:val="0"/>
              </w:rPr>
              <w:t xml:space="preserve">Maintains secure networks, filtering, and monitoring. Maintains Technology Incident Log reviewed termly.</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C1">
            <w:pPr>
              <w:rPr/>
            </w:pPr>
            <w:r w:rsidDel="00000000" w:rsidR="00000000" w:rsidRPr="00000000">
              <w:rPr>
                <w:b w:val="1"/>
                <w:bCs w:val="1"/>
                <w:color w:val="1b3a6b"/>
                <w:sz w:val="21"/>
                <w:szCs w:val="21"/>
                <w:rtl w:val="0"/>
              </w:rPr>
              <w:t xml:space="preserve">Teachers</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C2">
            <w:pPr>
              <w:rPr/>
            </w:pPr>
            <w:r w:rsidDel="00000000" w:rsidR="00000000" w:rsidRPr="00000000">
              <w:rPr>
                <w:sz w:val="21"/>
                <w:szCs w:val="21"/>
                <w:rtl w:val="0"/>
              </w:rPr>
              <w:t xml:space="preserve">Teach e-safety. Monitor device use. Model safe practice. Use only authorised platforms (ClassDojo, school email).</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C3">
            <w:pPr>
              <w:rPr/>
            </w:pPr>
            <w:r w:rsidDel="00000000" w:rsidR="00000000" w:rsidRPr="00000000">
              <w:rPr>
                <w:b w:val="1"/>
                <w:bCs w:val="1"/>
                <w:color w:val="1b3a6b"/>
                <w:sz w:val="21"/>
                <w:szCs w:val="21"/>
                <w:rtl w:val="0"/>
              </w:rPr>
              <w:t xml:space="preserve">Students</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C4">
            <w:pPr>
              <w:rPr/>
            </w:pPr>
            <w:r w:rsidDel="00000000" w:rsidR="00000000" w:rsidRPr="00000000">
              <w:rPr>
                <w:sz w:val="21"/>
                <w:szCs w:val="21"/>
                <w:rtl w:val="0"/>
              </w:rPr>
              <w:t xml:space="preserve">Use devices responsibly. Follow all rules. Report unsafe behaviour.</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C5">
            <w:pPr>
              <w:rPr/>
            </w:pPr>
            <w:r w:rsidDel="00000000" w:rsidR="00000000" w:rsidRPr="00000000">
              <w:rPr>
                <w:b w:val="1"/>
                <w:bCs w:val="1"/>
                <w:color w:val="1b3a6b"/>
                <w:sz w:val="21"/>
                <w:szCs w:val="21"/>
                <w:rtl w:val="0"/>
              </w:rPr>
              <w:t xml:space="preserve">Parents</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C6">
            <w:pPr>
              <w:rPr/>
            </w:pPr>
            <w:r w:rsidDel="00000000" w:rsidR="00000000" w:rsidRPr="00000000">
              <w:rPr>
                <w:sz w:val="21"/>
                <w:szCs w:val="21"/>
                <w:rtl w:val="0"/>
              </w:rPr>
              <w:t xml:space="preserve">Support responsible use at home. Reinforce school guidelines. Do not share negative content about the school online.</w:t>
            </w:r>
            <w:r w:rsidDel="00000000" w:rsidR="00000000" w:rsidRPr="00000000">
              <w:rPr>
                <w:rtl w:val="0"/>
              </w:rPr>
            </w:r>
          </w:p>
        </w:tc>
      </w:tr>
    </w:tbl>
    <w:p w:rsidR="00000000" w:rsidDel="00000000" w:rsidP="00000000" w:rsidRDefault="00000000" w:rsidRPr="00000000" w14:paraId="000001C7">
      <w:pPr>
        <w:pStyle w:val="Heading2"/>
        <w:rPr/>
      </w:pPr>
      <w:r w:rsidDel="00000000" w:rsidR="00000000" w:rsidRPr="00000000">
        <w:rPr>
          <w:rtl w:val="0"/>
        </w:rPr>
        <w:t xml:space="preserve">7. Signatures Required</w:t>
      </w:r>
    </w:p>
    <w:p w:rsidR="00000000" w:rsidDel="00000000" w:rsidP="00000000" w:rsidRDefault="00000000" w:rsidRPr="00000000" w14:paraId="000001C8">
      <w:pPr>
        <w:spacing w:after="80" w:before="60" w:lineRule="auto"/>
        <w:jc w:val="both"/>
        <w:rPr/>
      </w:pPr>
      <w:r w:rsidDel="00000000" w:rsidR="00000000" w:rsidRPr="00000000">
        <w:rPr>
          <w:rtl w:val="0"/>
        </w:rPr>
        <w:t xml:space="preserve">All students, parents, and staff must sign this Acceptable Use Policy on enrolment and at the start of each academic year. No student may access school technology without a current signed AUP on file.</w:t>
      </w:r>
    </w:p>
    <w:p w:rsidR="00000000" w:rsidDel="00000000" w:rsidP="00000000" w:rsidRDefault="00000000" w:rsidRPr="00000000" w14:paraId="000001C9">
      <w:pPr>
        <w:pStyle w:val="Heading2"/>
        <w:rPr/>
      </w:pPr>
      <w:r w:rsidDel="00000000" w:rsidR="00000000" w:rsidRPr="00000000">
        <w:rPr>
          <w:rtl w:val="0"/>
        </w:rPr>
        <w:t xml:space="preserve">8. Breaches</w:t>
      </w:r>
    </w:p>
    <w:p w:rsidR="00000000" w:rsidDel="00000000" w:rsidP="00000000" w:rsidRDefault="00000000" w:rsidRPr="00000000" w14:paraId="000001CA">
      <w:pPr>
        <w:spacing w:after="80" w:before="60" w:lineRule="auto"/>
        <w:jc w:val="both"/>
        <w:rPr/>
      </w:pPr>
      <w:r w:rsidDel="00000000" w:rsidR="00000000" w:rsidRPr="00000000">
        <w:rPr>
          <w:rtl w:val="0"/>
        </w:rPr>
        <w:t xml:space="preserve">Misuse of devices or internet access by students is dealt with under the Behaviour Policy. Misuse by staff is dealt with under the Disciplinary and Whistleblowing Procedures.</w:t>
      </w:r>
    </w:p>
    <w:p w:rsidR="00000000" w:rsidDel="00000000" w:rsidP="00000000" w:rsidRDefault="00000000" w:rsidRPr="00000000" w14:paraId="000001CB">
      <w:pPr>
        <w:pStyle w:val="Heading2"/>
        <w:rPr/>
      </w:pPr>
      <w:r w:rsidDel="00000000" w:rsidR="00000000" w:rsidRPr="00000000">
        <w:rPr>
          <w:rtl w:val="0"/>
        </w:rPr>
        <w:t xml:space="preserve">9. Review</w:t>
      </w:r>
    </w:p>
    <w:p w:rsidR="00000000" w:rsidDel="00000000" w:rsidP="00000000" w:rsidRDefault="00000000" w:rsidRPr="00000000" w14:paraId="000001CC">
      <w:pPr>
        <w:spacing w:after="80" w:before="60" w:lineRule="auto"/>
        <w:jc w:val="both"/>
        <w:rPr/>
      </w:pPr>
      <w:r w:rsidDel="00000000" w:rsidR="00000000" w:rsidRPr="00000000">
        <w:rPr>
          <w:rtl w:val="0"/>
        </w:rPr>
        <w:t xml:space="preserve">This policy is reviewed annually, or sooner if required by changes in technology or legislation.</w:t>
      </w:r>
    </w:p>
    <w:p w:rsidR="00000000" w:rsidDel="00000000" w:rsidP="00000000" w:rsidRDefault="00000000" w:rsidRPr="00000000" w14:paraId="000001CD">
      <w:pPr>
        <w:rPr/>
      </w:pPr>
      <w:r w:rsidDel="00000000" w:rsidR="00000000" w:rsidRPr="00000000">
        <w:br w:type="page"/>
      </w:r>
      <w:r w:rsidDel="00000000" w:rsidR="00000000" w:rsidRPr="00000000">
        <w:rPr>
          <w:rtl w:val="0"/>
        </w:rPr>
      </w:r>
    </w:p>
    <w:p w:rsidR="00000000" w:rsidDel="00000000" w:rsidP="00000000" w:rsidRDefault="00000000" w:rsidRPr="00000000" w14:paraId="000001CE">
      <w:pPr>
        <w:spacing w:after="160" w:before="200" w:lineRule="auto"/>
        <w:jc w:val="center"/>
        <w:rPr/>
      </w:pPr>
      <w:r w:rsidDel="00000000" w:rsidR="00000000" w:rsidRPr="00000000">
        <w:rPr/>
        <w:drawing>
          <wp:inline distB="0" distT="0" distL="0" distR="0">
            <wp:extent cx="857250" cy="857250"/>
            <wp:effectExtent b="0" l="0" r="0" t="0"/>
            <wp:docPr id="8"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857250" cy="857250"/>
                    </a:xfrm>
                    <a:prstGeom prst="rect"/>
                    <a:ln/>
                  </pic:spPr>
                </pic:pic>
              </a:graphicData>
            </a:graphic>
          </wp:inline>
        </w:drawing>
      </w:r>
      <w:r w:rsidDel="00000000" w:rsidR="00000000" w:rsidRPr="00000000">
        <w:rPr>
          <w:rtl w:val="0"/>
        </w:rPr>
      </w:r>
    </w:p>
    <w:p w:rsidR="00000000" w:rsidDel="00000000" w:rsidP="00000000" w:rsidRDefault="00000000" w:rsidRPr="00000000" w14:paraId="000001CF">
      <w:pPr>
        <w:pStyle w:val="Heading1"/>
        <w:pBdr>
          <w:bottom w:color="c8902a" w:space="0" w:sz="8" w:val="single"/>
        </w:pBdr>
        <w:rPr/>
      </w:pPr>
      <w:r w:rsidDel="00000000" w:rsidR="00000000" w:rsidRPr="00000000">
        <w:rPr>
          <w:rtl w:val="0"/>
        </w:rPr>
        <w:t xml:space="preserve">Mobile Phone &amp; Electronic Devices Policy</w:t>
      </w:r>
    </w:p>
    <w:tbl>
      <w:tblPr>
        <w:tblStyle w:val="Table24"/>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D0">
            <w:pPr>
              <w:rPr/>
            </w:pPr>
            <w:r w:rsidDel="00000000" w:rsidR="00000000" w:rsidRPr="00000000">
              <w:rPr>
                <w:b w:val="1"/>
                <w:bCs w:val="1"/>
                <w:color w:val="1b3a6b"/>
                <w:sz w:val="21"/>
                <w:szCs w:val="21"/>
                <w:rtl w:val="0"/>
              </w:rPr>
              <w:t xml:space="preserve">School</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D1">
            <w:pPr>
              <w:rPr/>
            </w:pPr>
            <w:r w:rsidDel="00000000" w:rsidR="00000000" w:rsidRPr="00000000">
              <w:rPr>
                <w:sz w:val="21"/>
                <w:szCs w:val="21"/>
                <w:rtl w:val="0"/>
              </w:rPr>
              <w:t xml:space="preserve">The One World International School Yangon (TOWIS)</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D2">
            <w:pPr>
              <w:rPr/>
            </w:pPr>
            <w:r w:rsidDel="00000000" w:rsidR="00000000" w:rsidRPr="00000000">
              <w:rPr>
                <w:b w:val="1"/>
                <w:bCs w:val="1"/>
                <w:color w:val="1b3a6b"/>
                <w:sz w:val="21"/>
                <w:szCs w:val="21"/>
                <w:rtl w:val="0"/>
              </w:rPr>
              <w:t xml:space="preserve">Author</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D3">
            <w:pPr>
              <w:rPr/>
            </w:pPr>
            <w:r w:rsidDel="00000000" w:rsidR="00000000" w:rsidRPr="00000000">
              <w:rPr>
                <w:sz w:val="21"/>
                <w:szCs w:val="21"/>
                <w:rtl w:val="0"/>
              </w:rPr>
              <w:t xml:space="preserve">Mr. Jarlath Madine, Principal</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D4">
            <w:pPr>
              <w:rPr/>
            </w:pPr>
            <w:r w:rsidDel="00000000" w:rsidR="00000000" w:rsidRPr="00000000">
              <w:rPr>
                <w:b w:val="1"/>
                <w:bCs w:val="1"/>
                <w:color w:val="1b3a6b"/>
                <w:sz w:val="21"/>
                <w:szCs w:val="21"/>
                <w:rtl w:val="0"/>
              </w:rPr>
              <w:t xml:space="preserve">Reviewed by</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D5">
            <w:pPr>
              <w:rPr/>
            </w:pPr>
            <w:r w:rsidDel="00000000" w:rsidR="00000000" w:rsidRPr="00000000">
              <w:rPr>
                <w:sz w:val="21"/>
                <w:szCs w:val="21"/>
                <w:rtl w:val="0"/>
              </w:rPr>
              <w:t xml:space="preserve">Dr. Hnin Mar Aung, Deputy Principal</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D6">
            <w:pPr>
              <w:rPr/>
            </w:pPr>
            <w:r w:rsidDel="00000000" w:rsidR="00000000" w:rsidRPr="00000000">
              <w:rPr>
                <w:b w:val="1"/>
                <w:bCs w:val="1"/>
                <w:color w:val="1b3a6b"/>
                <w:sz w:val="21"/>
                <w:szCs w:val="21"/>
                <w:rtl w:val="0"/>
              </w:rPr>
              <w:t xml:space="preserve">Date Approved</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D7">
            <w:pPr>
              <w:rPr/>
            </w:pPr>
            <w:r w:rsidDel="00000000" w:rsidR="00000000" w:rsidRPr="00000000">
              <w:rPr>
                <w:sz w:val="21"/>
                <w:szCs w:val="21"/>
                <w:rtl w:val="0"/>
              </w:rPr>
              <w:t xml:space="preserve">September 2025</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D8">
            <w:pPr>
              <w:rPr/>
            </w:pPr>
            <w:r w:rsidDel="00000000" w:rsidR="00000000" w:rsidRPr="00000000">
              <w:rPr>
                <w:b w:val="1"/>
                <w:bCs w:val="1"/>
                <w:color w:val="1b3a6b"/>
                <w:sz w:val="21"/>
                <w:szCs w:val="21"/>
                <w:rtl w:val="0"/>
              </w:rPr>
              <w:t xml:space="preserve">Next Review</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D9">
            <w:pPr>
              <w:rPr/>
            </w:pPr>
            <w:r w:rsidDel="00000000" w:rsidR="00000000" w:rsidRPr="00000000">
              <w:rPr>
                <w:sz w:val="21"/>
                <w:szCs w:val="21"/>
                <w:rtl w:val="0"/>
              </w:rPr>
              <w:t xml:space="preserve">August 2026</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DA">
            <w:pPr>
              <w:rPr/>
            </w:pPr>
            <w:r w:rsidDel="00000000" w:rsidR="00000000" w:rsidRPr="00000000">
              <w:rPr>
                <w:b w:val="1"/>
                <w:bCs w:val="1"/>
                <w:color w:val="1b3a6b"/>
                <w:sz w:val="21"/>
                <w:szCs w:val="21"/>
                <w:rtl w:val="0"/>
              </w:rPr>
              <w:t xml:space="preserve">Linked Standards</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DB">
            <w:pPr>
              <w:rPr/>
            </w:pPr>
            <w:r w:rsidDel="00000000" w:rsidR="00000000" w:rsidRPr="00000000">
              <w:rPr>
                <w:sz w:val="21"/>
                <w:szCs w:val="21"/>
                <w:rtl w:val="0"/>
              </w:rPr>
              <w:t xml:space="preserve">CIE, COBIS, UK DfE, Myanmar Ministry of Education</w:t>
            </w:r>
            <w:r w:rsidDel="00000000" w:rsidR="00000000" w:rsidRPr="00000000">
              <w:rPr>
                <w:rtl w:val="0"/>
              </w:rPr>
            </w:r>
          </w:p>
        </w:tc>
      </w:tr>
    </w:tbl>
    <w:p w:rsidR="00000000" w:rsidDel="00000000" w:rsidP="00000000" w:rsidRDefault="00000000" w:rsidRPr="00000000" w14:paraId="000001DC">
      <w:pPr>
        <w:spacing w:after="240" w:lineRule="auto"/>
        <w:rPr/>
      </w:pPr>
      <w:r w:rsidDel="00000000" w:rsidR="00000000" w:rsidRPr="00000000">
        <w:rPr>
          <w:rtl w:val="0"/>
        </w:rPr>
      </w:r>
    </w:p>
    <w:p w:rsidR="00000000" w:rsidDel="00000000" w:rsidP="00000000" w:rsidRDefault="00000000" w:rsidRPr="00000000" w14:paraId="000001DD">
      <w:pPr>
        <w:pStyle w:val="Heading2"/>
        <w:rPr/>
      </w:pPr>
      <w:r w:rsidDel="00000000" w:rsidR="00000000" w:rsidRPr="00000000">
        <w:rPr>
          <w:rtl w:val="0"/>
        </w:rPr>
        <w:t xml:space="preserve">1. Purpose</w:t>
      </w:r>
    </w:p>
    <w:p w:rsidR="00000000" w:rsidDel="00000000" w:rsidP="00000000" w:rsidRDefault="00000000" w:rsidRPr="00000000" w14:paraId="000001DE">
      <w:pPr>
        <w:spacing w:after="80" w:before="60" w:lineRule="auto"/>
        <w:jc w:val="both"/>
        <w:rPr/>
      </w:pPr>
      <w:r w:rsidDel="00000000" w:rsidR="00000000" w:rsidRPr="00000000">
        <w:rPr>
          <w:rtl w:val="0"/>
        </w:rPr>
        <w:t xml:space="preserve">Mobile phones in school create risks of cyberbullying, inappropriate photography, social media misuse, and distraction from learning. This policy protects all students and maintains a focused, safe school environment. It is aligned with best practice in many countries worldwide.</w:t>
      </w:r>
    </w:p>
    <w:p w:rsidR="00000000" w:rsidDel="00000000" w:rsidP="00000000" w:rsidRDefault="00000000" w:rsidRPr="00000000" w14:paraId="000001DF">
      <w:pPr>
        <w:pStyle w:val="Heading2"/>
        <w:rPr/>
      </w:pPr>
      <w:r w:rsidDel="00000000" w:rsidR="00000000" w:rsidRPr="00000000">
        <w:rPr>
          <w:rtl w:val="0"/>
        </w:rPr>
        <w:t xml:space="preserve">2. Policy Statement</w:t>
      </w:r>
    </w:p>
    <w:p w:rsidR="00000000" w:rsidDel="00000000" w:rsidP="00000000" w:rsidRDefault="00000000" w:rsidRPr="00000000" w14:paraId="000001E0">
      <w:pPr>
        <w:spacing w:after="60" w:before="80" w:lineRule="auto"/>
        <w:rPr/>
      </w:pPr>
      <w:r w:rsidDel="00000000" w:rsidR="00000000" w:rsidRPr="00000000">
        <w:rPr>
          <w:b w:val="1"/>
          <w:bCs w:val="1"/>
          <w:color w:val="b71c1c"/>
          <w:rtl w:val="0"/>
        </w:rPr>
        <w:t xml:space="preserve">Mobile phones are not permitted at TOWIS for students in EYFS through Year 11*.</w:t>
      </w:r>
      <w:r w:rsidDel="00000000" w:rsidR="00000000" w:rsidRPr="00000000">
        <w:rPr>
          <w:rtl w:val="0"/>
        </w:rPr>
      </w:r>
    </w:p>
    <w:p w:rsidR="00000000" w:rsidDel="00000000" w:rsidP="00000000" w:rsidRDefault="00000000" w:rsidRPr="00000000" w14:paraId="000001E1">
      <w:pPr>
        <w:spacing w:after="120" w:lineRule="auto"/>
        <w:rPr/>
      </w:pPr>
      <w:r w:rsidDel="00000000" w:rsidR="00000000" w:rsidRPr="00000000">
        <w:rPr>
          <w:rtl w:val="0"/>
        </w:rPr>
      </w:r>
    </w:p>
    <w:p w:rsidR="00000000" w:rsidDel="00000000" w:rsidP="00000000" w:rsidRDefault="00000000" w:rsidRPr="00000000" w14:paraId="000001E2">
      <w:pPr>
        <w:spacing w:after="80" w:before="60" w:lineRule="auto"/>
        <w:jc w:val="both"/>
        <w:rPr/>
      </w:pPr>
      <w:r w:rsidDel="00000000" w:rsidR="00000000" w:rsidRPr="00000000">
        <w:rPr>
          <w:rtl w:val="0"/>
        </w:rPr>
        <w:t xml:space="preserve">*Exception: Students in Years 10–11 who travel to school alone by taxi may carry a phone for safety purposes only. The phone must be switched off and remain in their bag for the entire school day. It may not be used on school premises.</w:t>
      </w:r>
    </w:p>
    <w:p w:rsidR="00000000" w:rsidDel="00000000" w:rsidP="00000000" w:rsidRDefault="00000000" w:rsidRPr="00000000" w14:paraId="000001E3">
      <w:pPr>
        <w:pStyle w:val="Heading2"/>
        <w:rPr/>
      </w:pPr>
      <w:r w:rsidDel="00000000" w:rsidR="00000000" w:rsidRPr="00000000">
        <w:rPr>
          <w:rtl w:val="0"/>
        </w:rPr>
        <w:t xml:space="preserve">3. Sanction Procedure</w:t>
      </w:r>
    </w:p>
    <w:tbl>
      <w:tblPr>
        <w:tblStyle w:val="Table25"/>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E4">
            <w:pPr>
              <w:rPr/>
            </w:pPr>
            <w:r w:rsidDel="00000000" w:rsidR="00000000" w:rsidRPr="00000000">
              <w:rPr>
                <w:b w:val="1"/>
                <w:bCs w:val="1"/>
                <w:color w:val="1b3a6b"/>
                <w:sz w:val="21"/>
                <w:szCs w:val="21"/>
                <w:rtl w:val="0"/>
              </w:rPr>
              <w:t xml:space="preserve">1st offence</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E5">
            <w:pPr>
              <w:rPr/>
            </w:pPr>
            <w:r w:rsidDel="00000000" w:rsidR="00000000" w:rsidRPr="00000000">
              <w:rPr>
                <w:sz w:val="21"/>
                <w:szCs w:val="21"/>
                <w:rtl w:val="0"/>
              </w:rPr>
              <w:t xml:space="preserve">Phone confiscated. Returned to the student at the end of the school day.</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E6">
            <w:pPr>
              <w:rPr/>
            </w:pPr>
            <w:r w:rsidDel="00000000" w:rsidR="00000000" w:rsidRPr="00000000">
              <w:rPr>
                <w:b w:val="1"/>
                <w:bCs w:val="1"/>
                <w:color w:val="1b3a6b"/>
                <w:sz w:val="21"/>
                <w:szCs w:val="21"/>
                <w:rtl w:val="0"/>
              </w:rPr>
              <w:t xml:space="preserve">2nd offence</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E7">
            <w:pPr>
              <w:rPr/>
            </w:pPr>
            <w:r w:rsidDel="00000000" w:rsidR="00000000" w:rsidRPr="00000000">
              <w:rPr>
                <w:sz w:val="21"/>
                <w:szCs w:val="21"/>
                <w:rtl w:val="0"/>
              </w:rPr>
              <w:t xml:space="preserve">Phone confiscated. Parent must collect from Reception.</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E8">
            <w:pPr>
              <w:rPr/>
            </w:pPr>
            <w:r w:rsidDel="00000000" w:rsidR="00000000" w:rsidRPr="00000000">
              <w:rPr>
                <w:b w:val="1"/>
                <w:bCs w:val="1"/>
                <w:color w:val="1b3a6b"/>
                <w:sz w:val="21"/>
                <w:szCs w:val="21"/>
                <w:rtl w:val="0"/>
              </w:rPr>
              <w:t xml:space="preserve">3rd offence</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E9">
            <w:pPr>
              <w:rPr/>
            </w:pPr>
            <w:r w:rsidDel="00000000" w:rsidR="00000000" w:rsidRPr="00000000">
              <w:rPr>
                <w:sz w:val="21"/>
                <w:szCs w:val="21"/>
                <w:rtl w:val="0"/>
              </w:rPr>
              <w:t xml:space="preserve">Phone must be handed in at Reception at the start of each school day. Failure to comply results in a permanent ban from bringing a phone to school.</w:t>
            </w:r>
            <w:r w:rsidDel="00000000" w:rsidR="00000000" w:rsidRPr="00000000">
              <w:rPr>
                <w:rtl w:val="0"/>
              </w:rPr>
            </w:r>
          </w:p>
        </w:tc>
      </w:tr>
    </w:tbl>
    <w:p w:rsidR="00000000" w:rsidDel="00000000" w:rsidP="00000000" w:rsidRDefault="00000000" w:rsidRPr="00000000" w14:paraId="000001EA">
      <w:pPr>
        <w:pStyle w:val="Heading2"/>
        <w:rPr/>
      </w:pPr>
      <w:r w:rsidDel="00000000" w:rsidR="00000000" w:rsidRPr="00000000">
        <w:rPr>
          <w:rtl w:val="0"/>
        </w:rPr>
        <w:t xml:space="preserve">4. Permitted Devices</w:t>
      </w:r>
    </w:p>
    <w:p w:rsidR="00000000" w:rsidDel="00000000" w:rsidP="00000000" w:rsidRDefault="00000000" w:rsidRPr="00000000" w14:paraId="000001EB">
      <w:pPr>
        <w:spacing w:after="80" w:before="60" w:lineRule="auto"/>
        <w:jc w:val="both"/>
        <w:rPr/>
      </w:pPr>
      <w:r w:rsidDel="00000000" w:rsidR="00000000" w:rsidRPr="00000000">
        <w:rPr>
          <w:rtl w:val="0"/>
        </w:rPr>
        <w:t xml:space="preserve">School-approved devices (laptops, Chromebooks with keyboards, no SIM cards) may be used where required for learning, subject to the Acceptable Use Policy. All personal devices must comply with the school's digital safeguarding requirements.</w:t>
      </w:r>
    </w:p>
    <w:p w:rsidR="00000000" w:rsidDel="00000000" w:rsidP="00000000" w:rsidRDefault="00000000" w:rsidRPr="00000000" w14:paraId="000001EC">
      <w:pPr>
        <w:pStyle w:val="Heading2"/>
        <w:rPr/>
      </w:pPr>
      <w:r w:rsidDel="00000000" w:rsidR="00000000" w:rsidRPr="00000000">
        <w:rPr>
          <w:rtl w:val="0"/>
        </w:rPr>
        <w:t xml:space="preserve">5. Photography &amp; Recording</w:t>
      </w:r>
    </w:p>
    <w:p w:rsidR="00000000" w:rsidDel="00000000" w:rsidP="00000000" w:rsidRDefault="00000000" w:rsidRPr="00000000" w14:paraId="000001ED">
      <w:pPr>
        <w:spacing w:after="80" w:before="60" w:lineRule="auto"/>
        <w:jc w:val="both"/>
        <w:rPr/>
      </w:pPr>
      <w:r w:rsidDel="00000000" w:rsidR="00000000" w:rsidRPr="00000000">
        <w:rPr>
          <w:rtl w:val="0"/>
        </w:rPr>
        <w:t xml:space="preserve">No student may photograph, video, or audio record any person on school premises at any time without the explicit permission of a teacher. Unauthorised recording is a serious breach of safeguarding and privacy and constitutes a Red offence under the Behaviour Policy.</w:t>
      </w:r>
    </w:p>
    <w:p w:rsidR="00000000" w:rsidDel="00000000" w:rsidP="00000000" w:rsidRDefault="00000000" w:rsidRPr="00000000" w14:paraId="000001EE">
      <w:pPr>
        <w:pStyle w:val="Heading2"/>
        <w:rPr/>
      </w:pPr>
      <w:r w:rsidDel="00000000" w:rsidR="00000000" w:rsidRPr="00000000">
        <w:rPr>
          <w:rtl w:val="0"/>
        </w:rPr>
        <w:t xml:space="preserve">6. Review</w:t>
      </w:r>
    </w:p>
    <w:p w:rsidR="00000000" w:rsidDel="00000000" w:rsidP="00000000" w:rsidRDefault="00000000" w:rsidRPr="00000000" w14:paraId="000001EF">
      <w:pPr>
        <w:spacing w:after="80" w:before="60" w:lineRule="auto"/>
        <w:jc w:val="both"/>
        <w:rPr/>
      </w:pPr>
      <w:r w:rsidDel="00000000" w:rsidR="00000000" w:rsidRPr="00000000">
        <w:rPr>
          <w:rtl w:val="0"/>
        </w:rPr>
        <w:t xml:space="preserve">This policy is reviewed annually.</w:t>
      </w:r>
    </w:p>
    <w:p w:rsidR="00000000" w:rsidDel="00000000" w:rsidP="00000000" w:rsidRDefault="00000000" w:rsidRPr="00000000" w14:paraId="000001F0">
      <w:pPr>
        <w:rPr/>
      </w:pPr>
      <w:r w:rsidDel="00000000" w:rsidR="00000000" w:rsidRPr="00000000">
        <w:br w:type="page"/>
      </w:r>
      <w:r w:rsidDel="00000000" w:rsidR="00000000" w:rsidRPr="00000000">
        <w:rPr>
          <w:rtl w:val="0"/>
        </w:rPr>
      </w:r>
    </w:p>
    <w:p w:rsidR="00000000" w:rsidDel="00000000" w:rsidP="00000000" w:rsidRDefault="00000000" w:rsidRPr="00000000" w14:paraId="000001F1">
      <w:pPr>
        <w:spacing w:after="160" w:before="200" w:lineRule="auto"/>
        <w:jc w:val="center"/>
        <w:rPr/>
      </w:pPr>
      <w:r w:rsidDel="00000000" w:rsidR="00000000" w:rsidRPr="00000000">
        <w:rPr/>
        <w:drawing>
          <wp:inline distB="0" distT="0" distL="0" distR="0">
            <wp:extent cx="857250" cy="857250"/>
            <wp:effectExtent b="0" l="0" r="0" t="0"/>
            <wp:docPr id="1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857250" cy="857250"/>
                    </a:xfrm>
                    <a:prstGeom prst="rect"/>
                    <a:ln/>
                  </pic:spPr>
                </pic:pic>
              </a:graphicData>
            </a:graphic>
          </wp:inline>
        </w:drawing>
      </w:r>
      <w:r w:rsidDel="00000000" w:rsidR="00000000" w:rsidRPr="00000000">
        <w:rPr>
          <w:rtl w:val="0"/>
        </w:rPr>
      </w:r>
    </w:p>
    <w:p w:rsidR="00000000" w:rsidDel="00000000" w:rsidP="00000000" w:rsidRDefault="00000000" w:rsidRPr="00000000" w14:paraId="000001F2">
      <w:pPr>
        <w:pStyle w:val="Heading1"/>
        <w:pBdr>
          <w:bottom w:color="c8902a" w:space="0" w:sz="8" w:val="single"/>
        </w:pBdr>
        <w:rPr/>
      </w:pPr>
      <w:r w:rsidDel="00000000" w:rsidR="00000000" w:rsidRPr="00000000">
        <w:rPr>
          <w:rtl w:val="0"/>
        </w:rPr>
        <w:t xml:space="preserve">Health &amp; Safety Policy</w:t>
      </w:r>
    </w:p>
    <w:tbl>
      <w:tblPr>
        <w:tblStyle w:val="Table26"/>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F3">
            <w:pPr>
              <w:rPr/>
            </w:pPr>
            <w:r w:rsidDel="00000000" w:rsidR="00000000" w:rsidRPr="00000000">
              <w:rPr>
                <w:b w:val="1"/>
                <w:bCs w:val="1"/>
                <w:color w:val="1b3a6b"/>
                <w:sz w:val="21"/>
                <w:szCs w:val="21"/>
                <w:rtl w:val="0"/>
              </w:rPr>
              <w:t xml:space="preserve">School</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F4">
            <w:pPr>
              <w:rPr/>
            </w:pPr>
            <w:r w:rsidDel="00000000" w:rsidR="00000000" w:rsidRPr="00000000">
              <w:rPr>
                <w:sz w:val="21"/>
                <w:szCs w:val="21"/>
                <w:rtl w:val="0"/>
              </w:rPr>
              <w:t xml:space="preserve">The One World International School Yangon (TOWIS)</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F5">
            <w:pPr>
              <w:rPr/>
            </w:pPr>
            <w:r w:rsidDel="00000000" w:rsidR="00000000" w:rsidRPr="00000000">
              <w:rPr>
                <w:b w:val="1"/>
                <w:bCs w:val="1"/>
                <w:color w:val="1b3a6b"/>
                <w:sz w:val="21"/>
                <w:szCs w:val="21"/>
                <w:rtl w:val="0"/>
              </w:rPr>
              <w:t xml:space="preserve">Author</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F6">
            <w:pPr>
              <w:rPr/>
            </w:pPr>
            <w:r w:rsidDel="00000000" w:rsidR="00000000" w:rsidRPr="00000000">
              <w:rPr>
                <w:sz w:val="21"/>
                <w:szCs w:val="21"/>
                <w:rtl w:val="0"/>
              </w:rPr>
              <w:t xml:space="preserve">Mr. Jarlath Madine, Principal</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F7">
            <w:pPr>
              <w:rPr/>
            </w:pPr>
            <w:r w:rsidDel="00000000" w:rsidR="00000000" w:rsidRPr="00000000">
              <w:rPr>
                <w:b w:val="1"/>
                <w:bCs w:val="1"/>
                <w:color w:val="1b3a6b"/>
                <w:sz w:val="21"/>
                <w:szCs w:val="21"/>
                <w:rtl w:val="0"/>
              </w:rPr>
              <w:t xml:space="preserve">Reviewed by</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F8">
            <w:pPr>
              <w:rPr/>
            </w:pPr>
            <w:r w:rsidDel="00000000" w:rsidR="00000000" w:rsidRPr="00000000">
              <w:rPr>
                <w:sz w:val="21"/>
                <w:szCs w:val="21"/>
                <w:rtl w:val="0"/>
              </w:rPr>
              <w:t xml:space="preserve">Mr. Win Lwin Oo, Facilities Manager</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F9">
            <w:pPr>
              <w:rPr/>
            </w:pPr>
            <w:r w:rsidDel="00000000" w:rsidR="00000000" w:rsidRPr="00000000">
              <w:rPr>
                <w:b w:val="1"/>
                <w:bCs w:val="1"/>
                <w:color w:val="1b3a6b"/>
                <w:sz w:val="21"/>
                <w:szCs w:val="21"/>
                <w:rtl w:val="0"/>
              </w:rPr>
              <w:t xml:space="preserve">Date Approved</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FA">
            <w:pPr>
              <w:rPr/>
            </w:pPr>
            <w:r w:rsidDel="00000000" w:rsidR="00000000" w:rsidRPr="00000000">
              <w:rPr>
                <w:sz w:val="21"/>
                <w:szCs w:val="21"/>
                <w:rtl w:val="0"/>
              </w:rPr>
              <w:t xml:space="preserve">September 2025</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FB">
            <w:pPr>
              <w:rPr/>
            </w:pPr>
            <w:r w:rsidDel="00000000" w:rsidR="00000000" w:rsidRPr="00000000">
              <w:rPr>
                <w:b w:val="1"/>
                <w:bCs w:val="1"/>
                <w:color w:val="1b3a6b"/>
                <w:sz w:val="21"/>
                <w:szCs w:val="21"/>
                <w:rtl w:val="0"/>
              </w:rPr>
              <w:t xml:space="preserve">Next Review</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FC">
            <w:pPr>
              <w:rPr/>
            </w:pPr>
            <w:r w:rsidDel="00000000" w:rsidR="00000000" w:rsidRPr="00000000">
              <w:rPr>
                <w:sz w:val="21"/>
                <w:szCs w:val="21"/>
                <w:rtl w:val="0"/>
              </w:rPr>
              <w:t xml:space="preserve">August 2026</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1FD">
            <w:pPr>
              <w:rPr/>
            </w:pPr>
            <w:r w:rsidDel="00000000" w:rsidR="00000000" w:rsidRPr="00000000">
              <w:rPr>
                <w:b w:val="1"/>
                <w:bCs w:val="1"/>
                <w:color w:val="1b3a6b"/>
                <w:sz w:val="21"/>
                <w:szCs w:val="21"/>
                <w:rtl w:val="0"/>
              </w:rPr>
              <w:t xml:space="preserve">Linked Standards</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1FE">
            <w:pPr>
              <w:rPr/>
            </w:pPr>
            <w:r w:rsidDel="00000000" w:rsidR="00000000" w:rsidRPr="00000000">
              <w:rPr>
                <w:sz w:val="21"/>
                <w:szCs w:val="21"/>
                <w:rtl w:val="0"/>
              </w:rPr>
              <w:t xml:space="preserve">CIE, COBIS, UK DfE, Myanmar Ministry of Education</w:t>
            </w:r>
            <w:r w:rsidDel="00000000" w:rsidR="00000000" w:rsidRPr="00000000">
              <w:rPr>
                <w:rtl w:val="0"/>
              </w:rPr>
            </w:r>
          </w:p>
        </w:tc>
      </w:tr>
    </w:tbl>
    <w:p w:rsidR="00000000" w:rsidDel="00000000" w:rsidP="00000000" w:rsidRDefault="00000000" w:rsidRPr="00000000" w14:paraId="000001FF">
      <w:pPr>
        <w:spacing w:after="240" w:lineRule="auto"/>
        <w:rPr/>
      </w:pPr>
      <w:r w:rsidDel="00000000" w:rsidR="00000000" w:rsidRPr="00000000">
        <w:rPr>
          <w:rtl w:val="0"/>
        </w:rPr>
      </w:r>
    </w:p>
    <w:p w:rsidR="00000000" w:rsidDel="00000000" w:rsidP="00000000" w:rsidRDefault="00000000" w:rsidRPr="00000000" w14:paraId="00000200">
      <w:pPr>
        <w:pStyle w:val="Heading2"/>
        <w:rPr/>
      </w:pPr>
      <w:r w:rsidDel="00000000" w:rsidR="00000000" w:rsidRPr="00000000">
        <w:rPr>
          <w:rtl w:val="0"/>
        </w:rPr>
        <w:t xml:space="preserve">1. Purpose</w:t>
      </w:r>
    </w:p>
    <w:p w:rsidR="00000000" w:rsidDel="00000000" w:rsidP="00000000" w:rsidRDefault="00000000" w:rsidRPr="00000000" w14:paraId="00000201">
      <w:pPr>
        <w:spacing w:after="80" w:before="60" w:lineRule="auto"/>
        <w:jc w:val="both"/>
        <w:rPr/>
      </w:pPr>
      <w:r w:rsidDel="00000000" w:rsidR="00000000" w:rsidRPr="00000000">
        <w:rPr>
          <w:rtl w:val="0"/>
        </w:rPr>
        <w:t xml:space="preserve">TOWIS is committed to providing a safe physical environment for all students, staff, and visitors. This policy sets out the school's approach to health and safety management, risk assessment, first aid, and emergency procedures.</w:t>
      </w:r>
    </w:p>
    <w:p w:rsidR="00000000" w:rsidDel="00000000" w:rsidP="00000000" w:rsidRDefault="00000000" w:rsidRPr="00000000" w14:paraId="00000202">
      <w:pPr>
        <w:pStyle w:val="Heading2"/>
        <w:rPr/>
      </w:pPr>
      <w:r w:rsidDel="00000000" w:rsidR="00000000" w:rsidRPr="00000000">
        <w:rPr>
          <w:rtl w:val="0"/>
        </w:rPr>
        <w:t xml:space="preserve">2. Responsibilities</w:t>
      </w:r>
    </w:p>
    <w:tbl>
      <w:tblPr>
        <w:tblStyle w:val="Table27"/>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203">
            <w:pPr>
              <w:rPr/>
            </w:pPr>
            <w:r w:rsidDel="00000000" w:rsidR="00000000" w:rsidRPr="00000000">
              <w:rPr>
                <w:b w:val="1"/>
                <w:bCs w:val="1"/>
                <w:color w:val="1b3a6b"/>
                <w:sz w:val="21"/>
                <w:szCs w:val="21"/>
                <w:rtl w:val="0"/>
              </w:rPr>
              <w:t xml:space="preserve">Principal</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204">
            <w:pPr>
              <w:rPr/>
            </w:pPr>
            <w:r w:rsidDel="00000000" w:rsidR="00000000" w:rsidRPr="00000000">
              <w:rPr>
                <w:sz w:val="21"/>
                <w:szCs w:val="21"/>
                <w:rtl w:val="0"/>
              </w:rPr>
              <w:t xml:space="preserve">Overall responsibility for health and safety. Ensures policy implementation, compliance, and annual review.</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205">
            <w:pPr>
              <w:rPr/>
            </w:pPr>
            <w:r w:rsidDel="00000000" w:rsidR="00000000" w:rsidRPr="00000000">
              <w:rPr>
                <w:b w:val="1"/>
                <w:bCs w:val="1"/>
                <w:color w:val="1b3a6b"/>
                <w:sz w:val="21"/>
                <w:szCs w:val="21"/>
                <w:rtl w:val="0"/>
              </w:rPr>
              <w:t xml:space="preserve">Facilities Manager</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206">
            <w:pPr>
              <w:rPr/>
            </w:pPr>
            <w:r w:rsidDel="00000000" w:rsidR="00000000" w:rsidRPr="00000000">
              <w:rPr>
                <w:sz w:val="21"/>
                <w:szCs w:val="21"/>
                <w:rtl w:val="0"/>
              </w:rPr>
              <w:t xml:space="preserve">Day-to-day campus safety, maintenance logs, risk assessments, and site inspections.</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207">
            <w:pPr>
              <w:rPr/>
            </w:pPr>
            <w:r w:rsidDel="00000000" w:rsidR="00000000" w:rsidRPr="00000000">
              <w:rPr>
                <w:b w:val="1"/>
                <w:bCs w:val="1"/>
                <w:color w:val="1b3a6b"/>
                <w:sz w:val="21"/>
                <w:szCs w:val="21"/>
                <w:rtl w:val="0"/>
              </w:rPr>
              <w:t xml:space="preserve">School Nurse</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208">
            <w:pPr>
              <w:rPr/>
            </w:pPr>
            <w:r w:rsidDel="00000000" w:rsidR="00000000" w:rsidRPr="00000000">
              <w:rPr>
                <w:sz w:val="21"/>
                <w:szCs w:val="21"/>
                <w:rtl w:val="0"/>
              </w:rPr>
              <w:t xml:space="preserve">First aid provision, medical emergency response, health records.</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209">
            <w:pPr>
              <w:rPr/>
            </w:pPr>
            <w:r w:rsidDel="00000000" w:rsidR="00000000" w:rsidRPr="00000000">
              <w:rPr>
                <w:b w:val="1"/>
                <w:bCs w:val="1"/>
                <w:color w:val="1b3a6b"/>
                <w:sz w:val="21"/>
                <w:szCs w:val="21"/>
                <w:rtl w:val="0"/>
              </w:rPr>
              <w:t xml:space="preserve">All Staff</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20A">
            <w:pPr>
              <w:rPr/>
            </w:pPr>
            <w:r w:rsidDel="00000000" w:rsidR="00000000" w:rsidRPr="00000000">
              <w:rPr>
                <w:sz w:val="21"/>
                <w:szCs w:val="21"/>
                <w:rtl w:val="0"/>
              </w:rPr>
              <w:t xml:space="preserve">Report hazards, follow emergency procedures, supervise students safely at all times.</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20B">
            <w:pPr>
              <w:rPr/>
            </w:pPr>
            <w:r w:rsidDel="00000000" w:rsidR="00000000" w:rsidRPr="00000000">
              <w:rPr>
                <w:b w:val="1"/>
                <w:bCs w:val="1"/>
                <w:color w:val="1b3a6b"/>
                <w:sz w:val="21"/>
                <w:szCs w:val="21"/>
                <w:rtl w:val="0"/>
              </w:rPr>
              <w:t xml:space="preserve">Board of Directors</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20C">
            <w:pPr>
              <w:rPr/>
            </w:pPr>
            <w:r w:rsidDel="00000000" w:rsidR="00000000" w:rsidRPr="00000000">
              <w:rPr>
                <w:sz w:val="21"/>
                <w:szCs w:val="21"/>
                <w:rtl w:val="0"/>
              </w:rPr>
              <w:t xml:space="preserve">Strategic oversight of compliance and annual policy approval.</w:t>
            </w:r>
            <w:r w:rsidDel="00000000" w:rsidR="00000000" w:rsidRPr="00000000">
              <w:rPr>
                <w:rtl w:val="0"/>
              </w:rPr>
            </w:r>
          </w:p>
        </w:tc>
      </w:tr>
    </w:tbl>
    <w:p w:rsidR="00000000" w:rsidDel="00000000" w:rsidP="00000000" w:rsidRDefault="00000000" w:rsidRPr="00000000" w14:paraId="0000020D">
      <w:pPr>
        <w:pStyle w:val="Heading2"/>
        <w:rPr/>
      </w:pPr>
      <w:r w:rsidDel="00000000" w:rsidR="00000000" w:rsidRPr="00000000">
        <w:rPr>
          <w:rtl w:val="0"/>
        </w:rPr>
        <w:t xml:space="preserve">3. First Aid</w:t>
      </w:r>
    </w:p>
    <w:p w:rsidR="00000000" w:rsidDel="00000000" w:rsidP="00000000" w:rsidRDefault="00000000" w:rsidRPr="00000000" w14:paraId="0000020E">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A certified school nurse (Ms. Theint Ei Phyu — tr.theint.ei.phyu@towa.edu.mm) is on-site throughout the school day.</w:t>
      </w:r>
    </w:p>
    <w:p w:rsidR="00000000" w:rsidDel="00000000" w:rsidP="00000000" w:rsidRDefault="00000000" w:rsidRPr="00000000" w14:paraId="0000020F">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First aid kits are located at key points across the campus.</w:t>
      </w:r>
    </w:p>
    <w:p w:rsidR="00000000" w:rsidDel="00000000" w:rsidP="00000000" w:rsidRDefault="00000000" w:rsidRPr="00000000" w14:paraId="00000210">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The school has a partnership with a nearby hospital for emergency referrals.</w:t>
      </w:r>
    </w:p>
    <w:p w:rsidR="00000000" w:rsidDel="00000000" w:rsidP="00000000" w:rsidRDefault="00000000" w:rsidRPr="00000000" w14:paraId="00000211">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All accidents are recorded. Parents are contacted on the same day for any significant incident.</w:t>
      </w:r>
    </w:p>
    <w:p w:rsidR="00000000" w:rsidDel="00000000" w:rsidP="00000000" w:rsidRDefault="00000000" w:rsidRPr="00000000" w14:paraId="00000212">
      <w:pPr>
        <w:pStyle w:val="Heading2"/>
        <w:rPr/>
      </w:pPr>
      <w:r w:rsidDel="00000000" w:rsidR="00000000" w:rsidRPr="00000000">
        <w:rPr>
          <w:rtl w:val="0"/>
        </w:rPr>
        <w:t xml:space="preserve">4. Fire Safety</w:t>
      </w:r>
    </w:p>
    <w:p w:rsidR="00000000" w:rsidDel="00000000" w:rsidP="00000000" w:rsidRDefault="00000000" w:rsidRPr="00000000" w14:paraId="00000213">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Fire alarms and fire extinguishers are installed throughout the school.</w:t>
      </w:r>
    </w:p>
    <w:p w:rsidR="00000000" w:rsidDel="00000000" w:rsidP="00000000" w:rsidRDefault="00000000" w:rsidRPr="00000000" w14:paraId="00000214">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Fire safety certification is maintained and reviewed annually.</w:t>
      </w:r>
    </w:p>
    <w:p w:rsidR="00000000" w:rsidDel="00000000" w:rsidP="00000000" w:rsidRDefault="00000000" w:rsidRPr="00000000" w14:paraId="00000215">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Emergency evacuation routes and assembly points are clearly marked.</w:t>
      </w:r>
    </w:p>
    <w:p w:rsidR="00000000" w:rsidDel="00000000" w:rsidP="00000000" w:rsidRDefault="00000000" w:rsidRPr="00000000" w14:paraId="00000216">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Evacuation drills are conducted each term.</w:t>
      </w:r>
    </w:p>
    <w:p w:rsidR="00000000" w:rsidDel="00000000" w:rsidP="00000000" w:rsidRDefault="00000000" w:rsidRPr="00000000" w14:paraId="00000217">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Assembly point: [To be confirmed and displayed on campus]</w:t>
      </w:r>
    </w:p>
    <w:p w:rsidR="00000000" w:rsidDel="00000000" w:rsidP="00000000" w:rsidRDefault="00000000" w:rsidRPr="00000000" w14:paraId="00000218">
      <w:pPr>
        <w:pStyle w:val="Heading2"/>
        <w:rPr/>
      </w:pPr>
      <w:r w:rsidDel="00000000" w:rsidR="00000000" w:rsidRPr="00000000">
        <w:rPr>
          <w:rtl w:val="0"/>
        </w:rPr>
        <w:t xml:space="preserve">5. Science Laboratory Safety</w:t>
      </w:r>
    </w:p>
    <w:p w:rsidR="00000000" w:rsidDel="00000000" w:rsidP="00000000" w:rsidRDefault="00000000" w:rsidRPr="00000000" w14:paraId="00000219">
      <w:pPr>
        <w:spacing w:after="80" w:before="60" w:lineRule="auto"/>
        <w:jc w:val="both"/>
        <w:rPr/>
      </w:pPr>
      <w:r w:rsidDel="00000000" w:rsidR="00000000" w:rsidRPr="00000000">
        <w:rPr>
          <w:rtl w:val="0"/>
        </w:rPr>
        <w:t xml:space="preserve">The science laboratory operates to full safety standards:</w:t>
      </w:r>
    </w:p>
    <w:p w:rsidR="00000000" w:rsidDel="00000000" w:rsidP="00000000" w:rsidRDefault="00000000" w:rsidRPr="00000000" w14:paraId="0000021A">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Circuit breaker system and covered electrical sockets</w:t>
      </w:r>
    </w:p>
    <w:p w:rsidR="00000000" w:rsidDel="00000000" w:rsidP="00000000" w:rsidRDefault="00000000" w:rsidRPr="00000000" w14:paraId="0000021B">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Fume extraction system</w:t>
      </w:r>
    </w:p>
    <w:p w:rsidR="00000000" w:rsidDel="00000000" w:rsidP="00000000" w:rsidRDefault="00000000" w:rsidRPr="00000000" w14:paraId="0000021C">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Gas supply piped from outside with master control switch</w:t>
      </w:r>
    </w:p>
    <w:p w:rsidR="00000000" w:rsidDel="00000000" w:rsidP="00000000" w:rsidRDefault="00000000" w:rsidRPr="00000000" w14:paraId="0000021D">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Eyewash station and safety goggles</w:t>
      </w:r>
    </w:p>
    <w:p w:rsidR="00000000" w:rsidDel="00000000" w:rsidP="00000000" w:rsidRDefault="00000000" w:rsidRPr="00000000" w14:paraId="0000021E">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Secure chemical storage</w:t>
      </w:r>
    </w:p>
    <w:p w:rsidR="00000000" w:rsidDel="00000000" w:rsidP="00000000" w:rsidRDefault="00000000" w:rsidRPr="00000000" w14:paraId="0000021F">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Fire extinguisher and first aid kit</w:t>
      </w:r>
    </w:p>
    <w:p w:rsidR="00000000" w:rsidDel="00000000" w:rsidP="00000000" w:rsidRDefault="00000000" w:rsidRPr="00000000" w14:paraId="00000220">
      <w:pPr>
        <w:pStyle w:val="Heading2"/>
        <w:rPr/>
      </w:pPr>
      <w:r w:rsidDel="00000000" w:rsidR="00000000" w:rsidRPr="00000000">
        <w:rPr>
          <w:rtl w:val="0"/>
        </w:rPr>
        <w:t xml:space="preserve">6. Risk Assessments</w:t>
      </w:r>
    </w:p>
    <w:p w:rsidR="00000000" w:rsidDel="00000000" w:rsidP="00000000" w:rsidRDefault="00000000" w:rsidRPr="00000000" w14:paraId="00000221">
      <w:pPr>
        <w:spacing w:after="80" w:before="60" w:lineRule="auto"/>
        <w:jc w:val="both"/>
        <w:rPr/>
      </w:pPr>
      <w:r w:rsidDel="00000000" w:rsidR="00000000" w:rsidRPr="00000000">
        <w:rPr>
          <w:rtl w:val="0"/>
        </w:rPr>
        <w:t xml:space="preserve">Regular risk assessments are carried out for all areas of the campus. Risk assessments are completed for all off-site activities, including field trips, before any visit takes place. All contractors working on the school premises must comply with the school's safeguarding and health and safety requirements.</w:t>
      </w:r>
    </w:p>
    <w:p w:rsidR="00000000" w:rsidDel="00000000" w:rsidP="00000000" w:rsidRDefault="00000000" w:rsidRPr="00000000" w14:paraId="00000222">
      <w:pPr>
        <w:pStyle w:val="Heading2"/>
        <w:rPr/>
      </w:pPr>
      <w:r w:rsidDel="00000000" w:rsidR="00000000" w:rsidRPr="00000000">
        <w:rPr>
          <w:rtl w:val="0"/>
        </w:rPr>
        <w:t xml:space="preserve">7. Supervision</w:t>
      </w:r>
    </w:p>
    <w:p w:rsidR="00000000" w:rsidDel="00000000" w:rsidP="00000000" w:rsidRDefault="00000000" w:rsidRPr="00000000" w14:paraId="00000223">
      <w:pPr>
        <w:spacing w:after="80" w:before="60" w:lineRule="auto"/>
        <w:jc w:val="both"/>
        <w:rPr/>
      </w:pPr>
      <w:r w:rsidDel="00000000" w:rsidR="00000000" w:rsidRPr="00000000">
        <w:rPr>
          <w:rtl w:val="0"/>
        </w:rPr>
        <w:t xml:space="preserve">Students are supervised at all times during the school day — in lessons, during breaks, at lunch, on arrival, and at dismissal.</w:t>
      </w:r>
    </w:p>
    <w:p w:rsidR="00000000" w:rsidDel="00000000" w:rsidP="00000000" w:rsidRDefault="00000000" w:rsidRPr="00000000" w14:paraId="00000224">
      <w:pPr>
        <w:pStyle w:val="Heading2"/>
        <w:rPr/>
      </w:pPr>
      <w:r w:rsidDel="00000000" w:rsidR="00000000" w:rsidRPr="00000000">
        <w:rPr>
          <w:rtl w:val="0"/>
        </w:rPr>
        <w:t xml:space="preserve">8. Compliance</w:t>
      </w:r>
    </w:p>
    <w:p w:rsidR="00000000" w:rsidDel="00000000" w:rsidP="00000000" w:rsidRDefault="00000000" w:rsidRPr="00000000" w14:paraId="00000225">
      <w:pPr>
        <w:spacing w:after="80" w:before="60" w:lineRule="auto"/>
        <w:jc w:val="both"/>
        <w:rPr/>
      </w:pPr>
      <w:r w:rsidDel="00000000" w:rsidR="00000000" w:rsidRPr="00000000">
        <w:rPr>
          <w:rtl w:val="0"/>
        </w:rPr>
        <w:t xml:space="preserve">TOWIS operates under Myanmar government approval as an international school. Health and safety policies are reviewed annually by the leadership team and the Board of Directors. The school holds fire safety certification and all required operational approvals.</w:t>
      </w:r>
    </w:p>
    <w:p w:rsidR="00000000" w:rsidDel="00000000" w:rsidP="00000000" w:rsidRDefault="00000000" w:rsidRPr="00000000" w14:paraId="00000226">
      <w:pPr>
        <w:pStyle w:val="Heading2"/>
        <w:rPr/>
      </w:pPr>
      <w:r w:rsidDel="00000000" w:rsidR="00000000" w:rsidRPr="00000000">
        <w:rPr>
          <w:rtl w:val="0"/>
        </w:rPr>
        <w:t xml:space="preserve">9. Review</w:t>
      </w:r>
    </w:p>
    <w:p w:rsidR="00000000" w:rsidDel="00000000" w:rsidP="00000000" w:rsidRDefault="00000000" w:rsidRPr="00000000" w14:paraId="00000227">
      <w:pPr>
        <w:spacing w:after="80" w:before="60" w:lineRule="auto"/>
        <w:jc w:val="both"/>
        <w:rPr/>
      </w:pPr>
      <w:r w:rsidDel="00000000" w:rsidR="00000000" w:rsidRPr="00000000">
        <w:rPr>
          <w:rtl w:val="0"/>
        </w:rPr>
        <w:t xml:space="preserve">This policy is reviewed annually.</w:t>
      </w:r>
    </w:p>
    <w:p w:rsidR="00000000" w:rsidDel="00000000" w:rsidP="00000000" w:rsidRDefault="00000000" w:rsidRPr="00000000" w14:paraId="00000228">
      <w:pPr>
        <w:rPr/>
      </w:pPr>
      <w:r w:rsidDel="00000000" w:rsidR="00000000" w:rsidRPr="00000000">
        <w:br w:type="page"/>
      </w:r>
      <w:r w:rsidDel="00000000" w:rsidR="00000000" w:rsidRPr="00000000">
        <w:rPr>
          <w:rtl w:val="0"/>
        </w:rPr>
      </w:r>
    </w:p>
    <w:p w:rsidR="00000000" w:rsidDel="00000000" w:rsidP="00000000" w:rsidRDefault="00000000" w:rsidRPr="00000000" w14:paraId="00000229">
      <w:pPr>
        <w:spacing w:after="160" w:before="200" w:lineRule="auto"/>
        <w:jc w:val="center"/>
        <w:rPr/>
      </w:pPr>
      <w:r w:rsidDel="00000000" w:rsidR="00000000" w:rsidRPr="00000000">
        <w:rPr/>
        <w:drawing>
          <wp:inline distB="0" distT="0" distL="0" distR="0">
            <wp:extent cx="857250" cy="857250"/>
            <wp:effectExtent b="0" l="0" r="0" t="0"/>
            <wp:docPr id="10"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857250" cy="857250"/>
                    </a:xfrm>
                    <a:prstGeom prst="rect"/>
                    <a:ln/>
                  </pic:spPr>
                </pic:pic>
              </a:graphicData>
            </a:graphic>
          </wp:inline>
        </w:drawing>
      </w:r>
      <w:r w:rsidDel="00000000" w:rsidR="00000000" w:rsidRPr="00000000">
        <w:rPr>
          <w:rtl w:val="0"/>
        </w:rPr>
      </w:r>
    </w:p>
    <w:p w:rsidR="00000000" w:rsidDel="00000000" w:rsidP="00000000" w:rsidRDefault="00000000" w:rsidRPr="00000000" w14:paraId="0000022A">
      <w:pPr>
        <w:pStyle w:val="Heading1"/>
        <w:pBdr>
          <w:bottom w:color="c8902a" w:space="0" w:sz="8" w:val="single"/>
        </w:pBdr>
        <w:rPr/>
      </w:pPr>
      <w:r w:rsidDel="00000000" w:rsidR="00000000" w:rsidRPr="00000000">
        <w:rPr>
          <w:rtl w:val="0"/>
        </w:rPr>
        <w:t xml:space="preserve">Complaints Policy</w:t>
      </w:r>
    </w:p>
    <w:tbl>
      <w:tblPr>
        <w:tblStyle w:val="Table28"/>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22B">
            <w:pPr>
              <w:rPr/>
            </w:pPr>
            <w:r w:rsidDel="00000000" w:rsidR="00000000" w:rsidRPr="00000000">
              <w:rPr>
                <w:b w:val="1"/>
                <w:bCs w:val="1"/>
                <w:color w:val="1b3a6b"/>
                <w:sz w:val="21"/>
                <w:szCs w:val="21"/>
                <w:rtl w:val="0"/>
              </w:rPr>
              <w:t xml:space="preserve">School</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22C">
            <w:pPr>
              <w:rPr/>
            </w:pPr>
            <w:r w:rsidDel="00000000" w:rsidR="00000000" w:rsidRPr="00000000">
              <w:rPr>
                <w:sz w:val="21"/>
                <w:szCs w:val="21"/>
                <w:rtl w:val="0"/>
              </w:rPr>
              <w:t xml:space="preserve">The One World International School Yangon (TOWIS)</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22D">
            <w:pPr>
              <w:rPr/>
            </w:pPr>
            <w:r w:rsidDel="00000000" w:rsidR="00000000" w:rsidRPr="00000000">
              <w:rPr>
                <w:b w:val="1"/>
                <w:bCs w:val="1"/>
                <w:color w:val="1b3a6b"/>
                <w:sz w:val="21"/>
                <w:szCs w:val="21"/>
                <w:rtl w:val="0"/>
              </w:rPr>
              <w:t xml:space="preserve">Author</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22E">
            <w:pPr>
              <w:rPr/>
            </w:pPr>
            <w:r w:rsidDel="00000000" w:rsidR="00000000" w:rsidRPr="00000000">
              <w:rPr>
                <w:sz w:val="21"/>
                <w:szCs w:val="21"/>
                <w:rtl w:val="0"/>
              </w:rPr>
              <w:t xml:space="preserve">Mr. Jarlath Madine, Principal</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22F">
            <w:pPr>
              <w:rPr/>
            </w:pPr>
            <w:r w:rsidDel="00000000" w:rsidR="00000000" w:rsidRPr="00000000">
              <w:rPr>
                <w:b w:val="1"/>
                <w:bCs w:val="1"/>
                <w:color w:val="1b3a6b"/>
                <w:sz w:val="21"/>
                <w:szCs w:val="21"/>
                <w:rtl w:val="0"/>
              </w:rPr>
              <w:t xml:space="preserve">Reviewed by</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230">
            <w:pPr>
              <w:rPr/>
            </w:pPr>
            <w:r w:rsidDel="00000000" w:rsidR="00000000" w:rsidRPr="00000000">
              <w:rPr>
                <w:sz w:val="21"/>
                <w:szCs w:val="21"/>
                <w:rtl w:val="0"/>
              </w:rPr>
              <w:t xml:space="preserve">Dr. Hnin Mar Aung, Deputy Principal</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231">
            <w:pPr>
              <w:rPr/>
            </w:pPr>
            <w:r w:rsidDel="00000000" w:rsidR="00000000" w:rsidRPr="00000000">
              <w:rPr>
                <w:b w:val="1"/>
                <w:bCs w:val="1"/>
                <w:color w:val="1b3a6b"/>
                <w:sz w:val="21"/>
                <w:szCs w:val="21"/>
                <w:rtl w:val="0"/>
              </w:rPr>
              <w:t xml:space="preserve">Date Approved</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232">
            <w:pPr>
              <w:rPr/>
            </w:pPr>
            <w:r w:rsidDel="00000000" w:rsidR="00000000" w:rsidRPr="00000000">
              <w:rPr>
                <w:sz w:val="21"/>
                <w:szCs w:val="21"/>
                <w:rtl w:val="0"/>
              </w:rPr>
              <w:t xml:space="preserve">September 2025</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233">
            <w:pPr>
              <w:rPr/>
            </w:pPr>
            <w:r w:rsidDel="00000000" w:rsidR="00000000" w:rsidRPr="00000000">
              <w:rPr>
                <w:b w:val="1"/>
                <w:bCs w:val="1"/>
                <w:color w:val="1b3a6b"/>
                <w:sz w:val="21"/>
                <w:szCs w:val="21"/>
                <w:rtl w:val="0"/>
              </w:rPr>
              <w:t xml:space="preserve">Next Review</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234">
            <w:pPr>
              <w:rPr/>
            </w:pPr>
            <w:r w:rsidDel="00000000" w:rsidR="00000000" w:rsidRPr="00000000">
              <w:rPr>
                <w:sz w:val="21"/>
                <w:szCs w:val="21"/>
                <w:rtl w:val="0"/>
              </w:rPr>
              <w:t xml:space="preserve">August 2026</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235">
            <w:pPr>
              <w:rPr/>
            </w:pPr>
            <w:r w:rsidDel="00000000" w:rsidR="00000000" w:rsidRPr="00000000">
              <w:rPr>
                <w:b w:val="1"/>
                <w:bCs w:val="1"/>
                <w:color w:val="1b3a6b"/>
                <w:sz w:val="21"/>
                <w:szCs w:val="21"/>
                <w:rtl w:val="0"/>
              </w:rPr>
              <w:t xml:space="preserve">Linked Standards</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236">
            <w:pPr>
              <w:rPr/>
            </w:pPr>
            <w:r w:rsidDel="00000000" w:rsidR="00000000" w:rsidRPr="00000000">
              <w:rPr>
                <w:sz w:val="21"/>
                <w:szCs w:val="21"/>
                <w:rtl w:val="0"/>
              </w:rPr>
              <w:t xml:space="preserve">CIE, COBIS, UK DfE, Myanmar Ministry of Education</w:t>
            </w:r>
            <w:r w:rsidDel="00000000" w:rsidR="00000000" w:rsidRPr="00000000">
              <w:rPr>
                <w:rtl w:val="0"/>
              </w:rPr>
            </w:r>
          </w:p>
        </w:tc>
      </w:tr>
    </w:tbl>
    <w:p w:rsidR="00000000" w:rsidDel="00000000" w:rsidP="00000000" w:rsidRDefault="00000000" w:rsidRPr="00000000" w14:paraId="00000237">
      <w:pPr>
        <w:spacing w:after="240" w:lineRule="auto"/>
        <w:rPr/>
      </w:pPr>
      <w:r w:rsidDel="00000000" w:rsidR="00000000" w:rsidRPr="00000000">
        <w:rPr>
          <w:rtl w:val="0"/>
        </w:rPr>
      </w:r>
    </w:p>
    <w:p w:rsidR="00000000" w:rsidDel="00000000" w:rsidP="00000000" w:rsidRDefault="00000000" w:rsidRPr="00000000" w14:paraId="00000238">
      <w:pPr>
        <w:pStyle w:val="Heading2"/>
        <w:rPr/>
      </w:pPr>
      <w:r w:rsidDel="00000000" w:rsidR="00000000" w:rsidRPr="00000000">
        <w:rPr>
          <w:rtl w:val="0"/>
        </w:rPr>
        <w:t xml:space="preserve">1. Purpose</w:t>
      </w:r>
    </w:p>
    <w:p w:rsidR="00000000" w:rsidDel="00000000" w:rsidP="00000000" w:rsidRDefault="00000000" w:rsidRPr="00000000" w14:paraId="00000239">
      <w:pPr>
        <w:spacing w:after="80" w:before="60" w:lineRule="auto"/>
        <w:jc w:val="both"/>
        <w:rPr/>
      </w:pPr>
      <w:r w:rsidDel="00000000" w:rsidR="00000000" w:rsidRPr="00000000">
        <w:rPr>
          <w:rtl w:val="0"/>
        </w:rPr>
        <w:t xml:space="preserve">At TOWIS, concerns and complaints are seen as opportunities to improve practice and strengthen relationships. This policy sets out a clear, fair, and transparent process for raising and resolving concerns.</w:t>
      </w:r>
    </w:p>
    <w:p w:rsidR="00000000" w:rsidDel="00000000" w:rsidP="00000000" w:rsidRDefault="00000000" w:rsidRPr="00000000" w14:paraId="0000023A">
      <w:pPr>
        <w:pStyle w:val="Heading2"/>
        <w:rPr/>
      </w:pPr>
      <w:r w:rsidDel="00000000" w:rsidR="00000000" w:rsidRPr="00000000">
        <w:rPr>
          <w:rtl w:val="0"/>
        </w:rPr>
        <w:t xml:space="preserve">2. Definitions</w:t>
      </w:r>
    </w:p>
    <w:tbl>
      <w:tblPr>
        <w:tblStyle w:val="Table29"/>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23B">
            <w:pPr>
              <w:rPr/>
            </w:pPr>
            <w:r w:rsidDel="00000000" w:rsidR="00000000" w:rsidRPr="00000000">
              <w:rPr>
                <w:b w:val="1"/>
                <w:bCs w:val="1"/>
                <w:color w:val="1b3a6b"/>
                <w:sz w:val="21"/>
                <w:szCs w:val="21"/>
                <w:rtl w:val="0"/>
              </w:rPr>
              <w:t xml:space="preserve">Concern</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23C">
            <w:pPr>
              <w:rPr/>
            </w:pPr>
            <w:r w:rsidDel="00000000" w:rsidR="00000000" w:rsidRPr="00000000">
              <w:rPr>
                <w:sz w:val="21"/>
                <w:szCs w:val="21"/>
                <w:rtl w:val="0"/>
              </w:rPr>
              <w:t xml:space="preserve">An issue that can usually be resolved informally through a conversation with the class teacher. Most concerns are resolved at this stage.</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23D">
            <w:pPr>
              <w:rPr/>
            </w:pPr>
            <w:r w:rsidDel="00000000" w:rsidR="00000000" w:rsidRPr="00000000">
              <w:rPr>
                <w:b w:val="1"/>
                <w:bCs w:val="1"/>
                <w:color w:val="1b3a6b"/>
                <w:sz w:val="21"/>
                <w:szCs w:val="21"/>
                <w:rtl w:val="0"/>
              </w:rPr>
              <w:t xml:space="preserve">Complaint</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23E">
            <w:pPr>
              <w:rPr/>
            </w:pPr>
            <w:r w:rsidDel="00000000" w:rsidR="00000000" w:rsidRPr="00000000">
              <w:rPr>
                <w:sz w:val="21"/>
                <w:szCs w:val="21"/>
                <w:rtl w:val="0"/>
              </w:rPr>
              <w:t xml:space="preserve">A formal expression of dissatisfaction that requires structured investigation and a written response.</w:t>
            </w:r>
            <w:r w:rsidDel="00000000" w:rsidR="00000000" w:rsidRPr="00000000">
              <w:rPr>
                <w:rtl w:val="0"/>
              </w:rPr>
            </w:r>
          </w:p>
        </w:tc>
      </w:tr>
    </w:tbl>
    <w:p w:rsidR="00000000" w:rsidDel="00000000" w:rsidP="00000000" w:rsidRDefault="00000000" w:rsidRPr="00000000" w14:paraId="0000023F">
      <w:pPr>
        <w:pStyle w:val="Heading2"/>
        <w:rPr/>
      </w:pPr>
      <w:r w:rsidDel="00000000" w:rsidR="00000000" w:rsidRPr="00000000">
        <w:rPr>
          <w:rtl w:val="0"/>
        </w:rPr>
        <w:t xml:space="preserve">3. Guiding Principles</w:t>
      </w:r>
    </w:p>
    <w:p w:rsidR="00000000" w:rsidDel="00000000" w:rsidP="00000000" w:rsidRDefault="00000000" w:rsidRPr="00000000" w14:paraId="00000240">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Listen respectfully and take all concerns seriously.</w:t>
      </w:r>
    </w:p>
    <w:p w:rsidR="00000000" w:rsidDel="00000000" w:rsidP="00000000" w:rsidRDefault="00000000" w:rsidRPr="00000000" w14:paraId="00000241">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Respond promptly and keep parents informed throughout.</w:t>
      </w:r>
    </w:p>
    <w:p w:rsidR="00000000" w:rsidDel="00000000" w:rsidP="00000000" w:rsidRDefault="00000000" w:rsidRPr="00000000" w14:paraId="00000242">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Focus on resolution rather than blame.</w:t>
      </w:r>
    </w:p>
    <w:p w:rsidR="00000000" w:rsidDel="00000000" w:rsidP="00000000" w:rsidRDefault="00000000" w:rsidRPr="00000000" w14:paraId="00000243">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Use feedback to improve school practice.</w:t>
      </w:r>
    </w:p>
    <w:p w:rsidR="00000000" w:rsidDel="00000000" w:rsidP="00000000" w:rsidRDefault="00000000" w:rsidRPr="00000000" w14:paraId="00000244">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Maintain confidentiality throughout the process.</w:t>
      </w:r>
    </w:p>
    <w:p w:rsidR="00000000" w:rsidDel="00000000" w:rsidP="00000000" w:rsidRDefault="00000000" w:rsidRPr="00000000" w14:paraId="00000245">
      <w:pPr>
        <w:pStyle w:val="Heading2"/>
        <w:rPr/>
      </w:pPr>
      <w:r w:rsidDel="00000000" w:rsidR="00000000" w:rsidRPr="00000000">
        <w:rPr>
          <w:rtl w:val="0"/>
        </w:rPr>
        <w:t xml:space="preserve">4. Three-Stage Process</w:t>
      </w:r>
    </w:p>
    <w:tbl>
      <w:tblPr>
        <w:tblStyle w:val="Table30"/>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246">
            <w:pPr>
              <w:rPr/>
            </w:pPr>
            <w:r w:rsidDel="00000000" w:rsidR="00000000" w:rsidRPr="00000000">
              <w:rPr>
                <w:b w:val="1"/>
                <w:bCs w:val="1"/>
                <w:color w:val="1b3a6b"/>
                <w:sz w:val="21"/>
                <w:szCs w:val="21"/>
                <w:rtl w:val="0"/>
              </w:rPr>
              <w:t xml:space="preserve">Stage 1 — Teacher / Staff Level</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247">
            <w:pPr>
              <w:rPr/>
            </w:pPr>
            <w:r w:rsidDel="00000000" w:rsidR="00000000" w:rsidRPr="00000000">
              <w:rPr>
                <w:sz w:val="21"/>
                <w:szCs w:val="21"/>
                <w:rtl w:val="0"/>
              </w:rPr>
              <w:t xml:space="preserve">Issue discussed with the class teacher or Homeroom Teacher. Most concerns resolved here. No formal written record required.</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248">
            <w:pPr>
              <w:rPr/>
            </w:pPr>
            <w:r w:rsidDel="00000000" w:rsidR="00000000" w:rsidRPr="00000000">
              <w:rPr>
                <w:b w:val="1"/>
                <w:bCs w:val="1"/>
                <w:color w:val="1b3a6b"/>
                <w:sz w:val="21"/>
                <w:szCs w:val="21"/>
                <w:rtl w:val="0"/>
              </w:rPr>
              <w:t xml:space="preserve">Stage 2 — School Leadership</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249">
            <w:pPr>
              <w:rPr/>
            </w:pPr>
            <w:r w:rsidDel="00000000" w:rsidR="00000000" w:rsidRPr="00000000">
              <w:rPr>
                <w:sz w:val="21"/>
                <w:szCs w:val="21"/>
                <w:rtl w:val="0"/>
              </w:rPr>
              <w:t xml:space="preserve">If unresolved, a senior leader investigates. Written response provided. Acknowledged within 3 school days. Resolution normally within 15 school days.</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24A">
            <w:pPr>
              <w:rPr/>
            </w:pPr>
            <w:r w:rsidDel="00000000" w:rsidR="00000000" w:rsidRPr="00000000">
              <w:rPr>
                <w:b w:val="1"/>
                <w:bCs w:val="1"/>
                <w:color w:val="1b3a6b"/>
                <w:sz w:val="21"/>
                <w:szCs w:val="21"/>
                <w:rtl w:val="0"/>
              </w:rPr>
              <w:t xml:space="preserve">Stage 3 — Board of Directors</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24B">
            <w:pPr>
              <w:rPr/>
            </w:pPr>
            <w:r w:rsidDel="00000000" w:rsidR="00000000" w:rsidRPr="00000000">
              <w:rPr>
                <w:sz w:val="21"/>
                <w:szCs w:val="21"/>
                <w:rtl w:val="0"/>
              </w:rPr>
              <w:t xml:space="preserve">If still unresolved, an independent review is conducted by the Board. Decision is final.</w:t>
            </w:r>
            <w:r w:rsidDel="00000000" w:rsidR="00000000" w:rsidRPr="00000000">
              <w:rPr>
                <w:rtl w:val="0"/>
              </w:rPr>
            </w:r>
          </w:p>
        </w:tc>
      </w:tr>
    </w:tbl>
    <w:p w:rsidR="00000000" w:rsidDel="00000000" w:rsidP="00000000" w:rsidRDefault="00000000" w:rsidRPr="00000000" w14:paraId="0000024C">
      <w:pPr>
        <w:pStyle w:val="Heading2"/>
        <w:rPr/>
      </w:pPr>
      <w:r w:rsidDel="00000000" w:rsidR="00000000" w:rsidRPr="00000000">
        <w:rPr>
          <w:rtl w:val="0"/>
        </w:rPr>
        <w:t xml:space="preserve">5. Timescales</w:t>
      </w:r>
    </w:p>
    <w:tbl>
      <w:tblPr>
        <w:tblStyle w:val="Table3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24D">
            <w:pPr>
              <w:rPr/>
            </w:pPr>
            <w:r w:rsidDel="00000000" w:rsidR="00000000" w:rsidRPr="00000000">
              <w:rPr>
                <w:b w:val="1"/>
                <w:bCs w:val="1"/>
                <w:color w:val="1b3a6b"/>
                <w:sz w:val="21"/>
                <w:szCs w:val="21"/>
                <w:rtl w:val="0"/>
              </w:rPr>
              <w:t xml:space="preserve">Acknowledged</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24E">
            <w:pPr>
              <w:rPr/>
            </w:pPr>
            <w:r w:rsidDel="00000000" w:rsidR="00000000" w:rsidRPr="00000000">
              <w:rPr>
                <w:sz w:val="21"/>
                <w:szCs w:val="21"/>
                <w:rtl w:val="0"/>
              </w:rPr>
              <w:t xml:space="preserve">Within 3 school days of the complaint being formally submitted.</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24F">
            <w:pPr>
              <w:rPr/>
            </w:pPr>
            <w:r w:rsidDel="00000000" w:rsidR="00000000" w:rsidRPr="00000000">
              <w:rPr>
                <w:b w:val="1"/>
                <w:bCs w:val="1"/>
                <w:color w:val="1b3a6b"/>
                <w:sz w:val="21"/>
                <w:szCs w:val="21"/>
                <w:rtl w:val="0"/>
              </w:rPr>
              <w:t xml:space="preserve">Resolved</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250">
            <w:pPr>
              <w:rPr/>
            </w:pPr>
            <w:r w:rsidDel="00000000" w:rsidR="00000000" w:rsidRPr="00000000">
              <w:rPr>
                <w:sz w:val="21"/>
                <w:szCs w:val="21"/>
                <w:rtl w:val="0"/>
              </w:rPr>
              <w:t xml:space="preserve">Normally within 15 school days.</w:t>
            </w:r>
            <w:r w:rsidDel="00000000" w:rsidR="00000000" w:rsidRPr="00000000">
              <w:rPr>
                <w:rtl w:val="0"/>
              </w:rPr>
            </w:r>
          </w:p>
        </w:tc>
      </w:tr>
    </w:tbl>
    <w:p w:rsidR="00000000" w:rsidDel="00000000" w:rsidP="00000000" w:rsidRDefault="00000000" w:rsidRPr="00000000" w14:paraId="00000251">
      <w:pPr>
        <w:pStyle w:val="Heading2"/>
        <w:rPr/>
      </w:pPr>
      <w:r w:rsidDel="00000000" w:rsidR="00000000" w:rsidRPr="00000000">
        <w:rPr>
          <w:rtl w:val="0"/>
        </w:rPr>
        <w:t xml:space="preserve">6. Possible Outcomes</w:t>
      </w:r>
    </w:p>
    <w:p w:rsidR="00000000" w:rsidDel="00000000" w:rsidP="00000000" w:rsidRDefault="00000000" w:rsidRPr="00000000" w14:paraId="00000252">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Explanation or clarification</w:t>
      </w:r>
    </w:p>
    <w:p w:rsidR="00000000" w:rsidDel="00000000" w:rsidP="00000000" w:rsidRDefault="00000000" w:rsidRPr="00000000" w14:paraId="00000253">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Apology</w:t>
      </w:r>
    </w:p>
    <w:p w:rsidR="00000000" w:rsidDel="00000000" w:rsidP="00000000" w:rsidRDefault="00000000" w:rsidRPr="00000000" w14:paraId="00000254">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Change in practice or improvement measures</w:t>
      </w:r>
    </w:p>
    <w:p w:rsidR="00000000" w:rsidDel="00000000" w:rsidP="00000000" w:rsidRDefault="00000000" w:rsidRPr="00000000" w14:paraId="00000255">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Mediation between parties</w:t>
      </w:r>
    </w:p>
    <w:p w:rsidR="00000000" w:rsidDel="00000000" w:rsidP="00000000" w:rsidRDefault="00000000" w:rsidRPr="00000000" w14:paraId="00000256">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Disciplinary action if required</w:t>
      </w:r>
    </w:p>
    <w:p w:rsidR="00000000" w:rsidDel="00000000" w:rsidP="00000000" w:rsidRDefault="00000000" w:rsidRPr="00000000" w14:paraId="00000257">
      <w:pPr>
        <w:pStyle w:val="Heading2"/>
        <w:rPr/>
      </w:pPr>
      <w:r w:rsidDel="00000000" w:rsidR="00000000" w:rsidRPr="00000000">
        <w:rPr>
          <w:rtl w:val="0"/>
        </w:rPr>
        <w:t xml:space="preserve">7. Confidentiality</w:t>
      </w:r>
    </w:p>
    <w:p w:rsidR="00000000" w:rsidDel="00000000" w:rsidP="00000000" w:rsidRDefault="00000000" w:rsidRPr="00000000" w14:paraId="00000258">
      <w:pPr>
        <w:spacing w:after="80" w:before="60" w:lineRule="auto"/>
        <w:jc w:val="both"/>
        <w:rPr/>
      </w:pPr>
      <w:r w:rsidDel="00000000" w:rsidR="00000000" w:rsidRPr="00000000">
        <w:rPr>
          <w:rtl w:val="0"/>
        </w:rPr>
        <w:t xml:space="preserve">All complaints are handled in confidence. Information is shared only on a need-to-know basis. Records are maintained securely in line with the school's Data Protection Policy.</w:t>
      </w:r>
    </w:p>
    <w:p w:rsidR="00000000" w:rsidDel="00000000" w:rsidP="00000000" w:rsidRDefault="00000000" w:rsidRPr="00000000" w14:paraId="00000259">
      <w:pPr>
        <w:pStyle w:val="Heading2"/>
        <w:rPr/>
      </w:pPr>
      <w:r w:rsidDel="00000000" w:rsidR="00000000" w:rsidRPr="00000000">
        <w:rPr>
          <w:rtl w:val="0"/>
        </w:rPr>
        <w:t xml:space="preserve">8. Unreasonable Complaints</w:t>
      </w:r>
    </w:p>
    <w:p w:rsidR="00000000" w:rsidDel="00000000" w:rsidP="00000000" w:rsidRDefault="00000000" w:rsidRPr="00000000" w14:paraId="0000025A">
      <w:pPr>
        <w:spacing w:after="80" w:before="60" w:lineRule="auto"/>
        <w:jc w:val="both"/>
        <w:rPr/>
      </w:pPr>
      <w:r w:rsidDel="00000000" w:rsidR="00000000" w:rsidRPr="00000000">
        <w:rPr>
          <w:rtl w:val="0"/>
        </w:rPr>
        <w:t xml:space="preserve">The school reserves the right to restrict contact from parents whose complaints are persistent, vexatious, or conducted in an abusive or threatening manner. This will be communicated in writing by the Principal.</w:t>
      </w:r>
    </w:p>
    <w:p w:rsidR="00000000" w:rsidDel="00000000" w:rsidP="00000000" w:rsidRDefault="00000000" w:rsidRPr="00000000" w14:paraId="0000025B">
      <w:pPr>
        <w:pStyle w:val="Heading2"/>
        <w:rPr/>
      </w:pPr>
      <w:r w:rsidDel="00000000" w:rsidR="00000000" w:rsidRPr="00000000">
        <w:rPr>
          <w:rtl w:val="0"/>
        </w:rPr>
        <w:t xml:space="preserve">9. Review</w:t>
      </w:r>
    </w:p>
    <w:p w:rsidR="00000000" w:rsidDel="00000000" w:rsidP="00000000" w:rsidRDefault="00000000" w:rsidRPr="00000000" w14:paraId="0000025C">
      <w:pPr>
        <w:spacing w:after="80" w:before="60" w:lineRule="auto"/>
        <w:jc w:val="both"/>
        <w:rPr/>
      </w:pPr>
      <w:r w:rsidDel="00000000" w:rsidR="00000000" w:rsidRPr="00000000">
        <w:rPr>
          <w:rtl w:val="0"/>
        </w:rPr>
        <w:t xml:space="preserve">This policy is reviewed annually.</w:t>
      </w:r>
    </w:p>
    <w:p w:rsidR="00000000" w:rsidDel="00000000" w:rsidP="00000000" w:rsidRDefault="00000000" w:rsidRPr="00000000" w14:paraId="0000025D">
      <w:pPr>
        <w:rPr/>
      </w:pPr>
      <w:r w:rsidDel="00000000" w:rsidR="00000000" w:rsidRPr="00000000">
        <w:br w:type="page"/>
      </w:r>
      <w:r w:rsidDel="00000000" w:rsidR="00000000" w:rsidRPr="00000000">
        <w:rPr>
          <w:rtl w:val="0"/>
        </w:rPr>
      </w:r>
    </w:p>
    <w:p w:rsidR="00000000" w:rsidDel="00000000" w:rsidP="00000000" w:rsidRDefault="00000000" w:rsidRPr="00000000" w14:paraId="0000025E">
      <w:pPr>
        <w:spacing w:after="160" w:before="200" w:lineRule="auto"/>
        <w:jc w:val="center"/>
        <w:rPr/>
      </w:pPr>
      <w:r w:rsidDel="00000000" w:rsidR="00000000" w:rsidRPr="00000000">
        <w:rPr/>
        <w:drawing>
          <wp:inline distB="0" distT="0" distL="0" distR="0">
            <wp:extent cx="857250" cy="857250"/>
            <wp:effectExtent b="0" l="0" r="0" t="0"/>
            <wp:docPr id="1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857250" cy="857250"/>
                    </a:xfrm>
                    <a:prstGeom prst="rect"/>
                    <a:ln/>
                  </pic:spPr>
                </pic:pic>
              </a:graphicData>
            </a:graphic>
          </wp:inline>
        </w:drawing>
      </w:r>
      <w:r w:rsidDel="00000000" w:rsidR="00000000" w:rsidRPr="00000000">
        <w:rPr>
          <w:rtl w:val="0"/>
        </w:rPr>
      </w:r>
    </w:p>
    <w:p w:rsidR="00000000" w:rsidDel="00000000" w:rsidP="00000000" w:rsidRDefault="00000000" w:rsidRPr="00000000" w14:paraId="0000025F">
      <w:pPr>
        <w:pStyle w:val="Heading1"/>
        <w:pBdr>
          <w:bottom w:color="c8902a" w:space="0" w:sz="8" w:val="single"/>
        </w:pBdr>
        <w:rPr/>
      </w:pPr>
      <w:r w:rsidDel="00000000" w:rsidR="00000000" w:rsidRPr="00000000">
        <w:rPr>
          <w:rtl w:val="0"/>
        </w:rPr>
        <w:t xml:space="preserve">Home–School Agreement</w:t>
      </w:r>
    </w:p>
    <w:tbl>
      <w:tblPr>
        <w:tblStyle w:val="Table3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260">
            <w:pPr>
              <w:rPr/>
            </w:pPr>
            <w:r w:rsidDel="00000000" w:rsidR="00000000" w:rsidRPr="00000000">
              <w:rPr>
                <w:b w:val="1"/>
                <w:bCs w:val="1"/>
                <w:color w:val="1b3a6b"/>
                <w:sz w:val="21"/>
                <w:szCs w:val="21"/>
                <w:rtl w:val="0"/>
              </w:rPr>
              <w:t xml:space="preserve">School</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261">
            <w:pPr>
              <w:rPr/>
            </w:pPr>
            <w:r w:rsidDel="00000000" w:rsidR="00000000" w:rsidRPr="00000000">
              <w:rPr>
                <w:sz w:val="21"/>
                <w:szCs w:val="21"/>
                <w:rtl w:val="0"/>
              </w:rPr>
              <w:t xml:space="preserve">The One World International School Yangon (TOWIS)</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262">
            <w:pPr>
              <w:rPr/>
            </w:pPr>
            <w:r w:rsidDel="00000000" w:rsidR="00000000" w:rsidRPr="00000000">
              <w:rPr>
                <w:b w:val="1"/>
                <w:bCs w:val="1"/>
                <w:color w:val="1b3a6b"/>
                <w:sz w:val="21"/>
                <w:szCs w:val="21"/>
                <w:rtl w:val="0"/>
              </w:rPr>
              <w:t xml:space="preserve">Author</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263">
            <w:pPr>
              <w:rPr/>
            </w:pPr>
            <w:r w:rsidDel="00000000" w:rsidR="00000000" w:rsidRPr="00000000">
              <w:rPr>
                <w:sz w:val="21"/>
                <w:szCs w:val="21"/>
                <w:rtl w:val="0"/>
              </w:rPr>
              <w:t xml:space="preserve">Mr. Jarlath Madine, Principal</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264">
            <w:pPr>
              <w:rPr/>
            </w:pPr>
            <w:r w:rsidDel="00000000" w:rsidR="00000000" w:rsidRPr="00000000">
              <w:rPr>
                <w:b w:val="1"/>
                <w:bCs w:val="1"/>
                <w:color w:val="1b3a6b"/>
                <w:sz w:val="21"/>
                <w:szCs w:val="21"/>
                <w:rtl w:val="0"/>
              </w:rPr>
              <w:t xml:space="preserve">Reviewed by</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265">
            <w:pPr>
              <w:rPr/>
            </w:pPr>
            <w:r w:rsidDel="00000000" w:rsidR="00000000" w:rsidRPr="00000000">
              <w:rPr>
                <w:sz w:val="21"/>
                <w:szCs w:val="21"/>
                <w:rtl w:val="0"/>
              </w:rPr>
              <w:t xml:space="preserve">Dr. Hnin Mar Aung, Deputy Principal</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266">
            <w:pPr>
              <w:rPr/>
            </w:pPr>
            <w:r w:rsidDel="00000000" w:rsidR="00000000" w:rsidRPr="00000000">
              <w:rPr>
                <w:b w:val="1"/>
                <w:bCs w:val="1"/>
                <w:color w:val="1b3a6b"/>
                <w:sz w:val="21"/>
                <w:szCs w:val="21"/>
                <w:rtl w:val="0"/>
              </w:rPr>
              <w:t xml:space="preserve">Date Approved</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267">
            <w:pPr>
              <w:rPr/>
            </w:pPr>
            <w:r w:rsidDel="00000000" w:rsidR="00000000" w:rsidRPr="00000000">
              <w:rPr>
                <w:sz w:val="21"/>
                <w:szCs w:val="21"/>
                <w:rtl w:val="0"/>
              </w:rPr>
              <w:t xml:space="preserve">September 2025</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268">
            <w:pPr>
              <w:rPr/>
            </w:pPr>
            <w:r w:rsidDel="00000000" w:rsidR="00000000" w:rsidRPr="00000000">
              <w:rPr>
                <w:b w:val="1"/>
                <w:bCs w:val="1"/>
                <w:color w:val="1b3a6b"/>
                <w:sz w:val="21"/>
                <w:szCs w:val="21"/>
                <w:rtl w:val="0"/>
              </w:rPr>
              <w:t xml:space="preserve">Next Review</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269">
            <w:pPr>
              <w:rPr/>
            </w:pPr>
            <w:r w:rsidDel="00000000" w:rsidR="00000000" w:rsidRPr="00000000">
              <w:rPr>
                <w:sz w:val="21"/>
                <w:szCs w:val="21"/>
                <w:rtl w:val="0"/>
              </w:rPr>
              <w:t xml:space="preserve">August 2026</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26A">
            <w:pPr>
              <w:rPr/>
            </w:pPr>
            <w:r w:rsidDel="00000000" w:rsidR="00000000" w:rsidRPr="00000000">
              <w:rPr>
                <w:b w:val="1"/>
                <w:bCs w:val="1"/>
                <w:color w:val="1b3a6b"/>
                <w:sz w:val="21"/>
                <w:szCs w:val="21"/>
                <w:rtl w:val="0"/>
              </w:rPr>
              <w:t xml:space="preserve">Linked Standards</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26B">
            <w:pPr>
              <w:rPr/>
            </w:pPr>
            <w:r w:rsidDel="00000000" w:rsidR="00000000" w:rsidRPr="00000000">
              <w:rPr>
                <w:sz w:val="21"/>
                <w:szCs w:val="21"/>
                <w:rtl w:val="0"/>
              </w:rPr>
              <w:t xml:space="preserve">CIE, COBIS, UK DfE, Myanmar Ministry of Education</w:t>
            </w:r>
            <w:r w:rsidDel="00000000" w:rsidR="00000000" w:rsidRPr="00000000">
              <w:rPr>
                <w:rtl w:val="0"/>
              </w:rPr>
            </w:r>
          </w:p>
        </w:tc>
      </w:tr>
    </w:tbl>
    <w:p w:rsidR="00000000" w:rsidDel="00000000" w:rsidP="00000000" w:rsidRDefault="00000000" w:rsidRPr="00000000" w14:paraId="0000026C">
      <w:pPr>
        <w:spacing w:after="240" w:lineRule="auto"/>
        <w:rPr/>
      </w:pPr>
      <w:r w:rsidDel="00000000" w:rsidR="00000000" w:rsidRPr="00000000">
        <w:rPr>
          <w:rtl w:val="0"/>
        </w:rPr>
      </w:r>
    </w:p>
    <w:p w:rsidR="00000000" w:rsidDel="00000000" w:rsidP="00000000" w:rsidRDefault="00000000" w:rsidRPr="00000000" w14:paraId="0000026D">
      <w:pPr>
        <w:pStyle w:val="Heading2"/>
        <w:rPr/>
      </w:pPr>
      <w:r w:rsidDel="00000000" w:rsidR="00000000" w:rsidRPr="00000000">
        <w:rPr>
          <w:rtl w:val="0"/>
        </w:rPr>
        <w:t xml:space="preserve">1. Purpose</w:t>
      </w:r>
    </w:p>
    <w:p w:rsidR="00000000" w:rsidDel="00000000" w:rsidP="00000000" w:rsidRDefault="00000000" w:rsidRPr="00000000" w14:paraId="0000026E">
      <w:pPr>
        <w:spacing w:after="80" w:before="60" w:lineRule="auto"/>
        <w:jc w:val="both"/>
        <w:rPr/>
      </w:pPr>
      <w:r w:rsidDel="00000000" w:rsidR="00000000" w:rsidRPr="00000000">
        <w:rPr>
          <w:rtl w:val="0"/>
        </w:rPr>
        <w:t xml:space="preserve">This agreement sets out the mutual commitments of the school, parents, and students that underpin a successful partnership at TOWIS. It is signed by all families on enrolment and at the start of each academic year.</w:t>
      </w:r>
    </w:p>
    <w:p w:rsidR="00000000" w:rsidDel="00000000" w:rsidP="00000000" w:rsidRDefault="00000000" w:rsidRPr="00000000" w14:paraId="0000026F">
      <w:pPr>
        <w:pStyle w:val="Heading2"/>
        <w:rPr/>
      </w:pPr>
      <w:r w:rsidDel="00000000" w:rsidR="00000000" w:rsidRPr="00000000">
        <w:rPr>
          <w:rtl w:val="0"/>
        </w:rPr>
        <w:t xml:space="preserve">2. The School Commits To:</w:t>
      </w:r>
    </w:p>
    <w:p w:rsidR="00000000" w:rsidDel="00000000" w:rsidP="00000000" w:rsidRDefault="00000000" w:rsidRPr="00000000" w14:paraId="00000270">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Delivering a high-quality Cambridge International education through the ACE Approach.</w:t>
      </w:r>
    </w:p>
    <w:p w:rsidR="00000000" w:rsidDel="00000000" w:rsidP="00000000" w:rsidRDefault="00000000" w:rsidRPr="00000000" w14:paraId="00000271">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Treating every child with respect, high expectations, and genuine care.</w:t>
      </w:r>
    </w:p>
    <w:p w:rsidR="00000000" w:rsidDel="00000000" w:rsidP="00000000" w:rsidRDefault="00000000" w:rsidRPr="00000000" w14:paraId="00000272">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Keeping parents informed through ClassDojo, quarterly Progress Reports, and Parent-Teacher-Student Conferences.</w:t>
      </w:r>
    </w:p>
    <w:p w:rsidR="00000000" w:rsidDel="00000000" w:rsidP="00000000" w:rsidRDefault="00000000" w:rsidRPr="00000000" w14:paraId="00000273">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Responding promptly to concerns and communicating early when issues arise.</w:t>
      </w:r>
    </w:p>
    <w:p w:rsidR="00000000" w:rsidDel="00000000" w:rsidP="00000000" w:rsidRDefault="00000000" w:rsidRPr="00000000" w14:paraId="00000274">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Providing a safe, inclusive, and well-resourced learning environment.</w:t>
      </w:r>
    </w:p>
    <w:p w:rsidR="00000000" w:rsidDel="00000000" w:rsidP="00000000" w:rsidRDefault="00000000" w:rsidRPr="00000000" w14:paraId="00000275">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Supporting every student to reach their potential — academically, in character, and in engagement.</w:t>
      </w:r>
    </w:p>
    <w:p w:rsidR="00000000" w:rsidDel="00000000" w:rsidP="00000000" w:rsidRDefault="00000000" w:rsidRPr="00000000" w14:paraId="00000276">
      <w:pPr>
        <w:pStyle w:val="Heading2"/>
        <w:rPr/>
      </w:pPr>
      <w:r w:rsidDel="00000000" w:rsidR="00000000" w:rsidRPr="00000000">
        <w:rPr>
          <w:rtl w:val="0"/>
        </w:rPr>
        <w:t xml:space="preserve">3. Parents Commit To:</w:t>
      </w:r>
    </w:p>
    <w:p w:rsidR="00000000" w:rsidDel="00000000" w:rsidP="00000000" w:rsidRDefault="00000000" w:rsidRPr="00000000" w14:paraId="00000277">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Supporting the school's mission, values, and ACE Approach.</w:t>
      </w:r>
    </w:p>
    <w:p w:rsidR="00000000" w:rsidDel="00000000" w:rsidP="00000000" w:rsidRDefault="00000000" w:rsidRPr="00000000" w14:paraId="00000278">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Ensuring their child attends school every day, on time, in full uniform.</w:t>
      </w:r>
    </w:p>
    <w:p w:rsidR="00000000" w:rsidDel="00000000" w:rsidP="00000000" w:rsidRDefault="00000000" w:rsidRPr="00000000" w14:paraId="00000279">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Communicating promptly with the Homeroom Teacher when concerns arise.</w:t>
      </w:r>
    </w:p>
    <w:p w:rsidR="00000000" w:rsidDel="00000000" w:rsidP="00000000" w:rsidRDefault="00000000" w:rsidRPr="00000000" w14:paraId="0000027A">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Responding promptly when the school makes contact.</w:t>
      </w:r>
    </w:p>
    <w:p w:rsidR="00000000" w:rsidDel="00000000" w:rsidP="00000000" w:rsidRDefault="00000000" w:rsidRPr="00000000" w14:paraId="0000027B">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Reinforcing the school's behaviour and uniform expectations at home.</w:t>
      </w:r>
    </w:p>
    <w:p w:rsidR="00000000" w:rsidDel="00000000" w:rsidP="00000000" w:rsidRDefault="00000000" w:rsidRPr="00000000" w14:paraId="0000027C">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Treating all staff with respect and courtesy at all times.</w:t>
      </w:r>
    </w:p>
    <w:p w:rsidR="00000000" w:rsidDel="00000000" w:rsidP="00000000" w:rsidRDefault="00000000" w:rsidRPr="00000000" w14:paraId="0000027D">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Not posting negative content about the school or its community on social media.</w:t>
      </w:r>
    </w:p>
    <w:p w:rsidR="00000000" w:rsidDel="00000000" w:rsidP="00000000" w:rsidRDefault="00000000" w:rsidRPr="00000000" w14:paraId="0000027E">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Not approaching other students or families directly regarding school matters.</w:t>
      </w:r>
    </w:p>
    <w:p w:rsidR="00000000" w:rsidDel="00000000" w:rsidP="00000000" w:rsidRDefault="00000000" w:rsidRPr="00000000" w14:paraId="0000027F">
      <w:pPr>
        <w:pStyle w:val="Heading2"/>
        <w:rPr/>
      </w:pPr>
      <w:r w:rsidDel="00000000" w:rsidR="00000000" w:rsidRPr="00000000">
        <w:rPr>
          <w:rtl w:val="0"/>
        </w:rPr>
        <w:t xml:space="preserve">4. Students Commit To:</w:t>
      </w:r>
    </w:p>
    <w:p w:rsidR="00000000" w:rsidDel="00000000" w:rsidP="00000000" w:rsidRDefault="00000000" w:rsidRPr="00000000" w14:paraId="00000280">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Attending school every day, on time, ready to learn.</w:t>
      </w:r>
    </w:p>
    <w:p w:rsidR="00000000" w:rsidDel="00000000" w:rsidP="00000000" w:rsidRDefault="00000000" w:rsidRPr="00000000" w14:paraId="00000281">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Wearing the full school uniform with pride.</w:t>
      </w:r>
    </w:p>
    <w:p w:rsidR="00000000" w:rsidDel="00000000" w:rsidP="00000000" w:rsidRDefault="00000000" w:rsidRPr="00000000" w14:paraId="00000282">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Treating classmates, teachers, and all members of the school community with respect.</w:t>
      </w:r>
    </w:p>
    <w:p w:rsidR="00000000" w:rsidDel="00000000" w:rsidP="00000000" w:rsidRDefault="00000000" w:rsidRPr="00000000" w14:paraId="00000283">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Working hard, taking responsibility for their learning, and asking for help when needed.</w:t>
      </w:r>
    </w:p>
    <w:p w:rsidR="00000000" w:rsidDel="00000000" w:rsidP="00000000" w:rsidRDefault="00000000" w:rsidRPr="00000000" w14:paraId="00000284">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Following the school's behaviour, uniform, and digital safety policies.</w:t>
      </w:r>
    </w:p>
    <w:p w:rsidR="00000000" w:rsidDel="00000000" w:rsidP="00000000" w:rsidRDefault="00000000" w:rsidRPr="00000000" w14:paraId="00000285">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Contributing positively to the school community.</w:t>
      </w:r>
    </w:p>
    <w:p w:rsidR="00000000" w:rsidDel="00000000" w:rsidP="00000000" w:rsidRDefault="00000000" w:rsidRPr="00000000" w14:paraId="00000286">
      <w:pPr>
        <w:pStyle w:val="Heading2"/>
        <w:rPr/>
      </w:pPr>
      <w:r w:rsidDel="00000000" w:rsidR="00000000" w:rsidRPr="00000000">
        <w:rPr>
          <w:rtl w:val="0"/>
        </w:rPr>
        <w:t xml:space="preserve">5. Signatures</w:t>
      </w:r>
    </w:p>
    <w:p w:rsidR="00000000" w:rsidDel="00000000" w:rsidP="00000000" w:rsidRDefault="00000000" w:rsidRPr="00000000" w14:paraId="00000287">
      <w:pPr>
        <w:spacing w:after="240" w:lineRule="auto"/>
        <w:rPr/>
      </w:pPr>
      <w:r w:rsidDel="00000000" w:rsidR="00000000" w:rsidRPr="00000000">
        <w:rPr>
          <w:rtl w:val="0"/>
        </w:rPr>
      </w:r>
    </w:p>
    <w:tbl>
      <w:tblPr>
        <w:tblStyle w:val="Table3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288">
            <w:pPr>
              <w:rPr/>
            </w:pPr>
            <w:r w:rsidDel="00000000" w:rsidR="00000000" w:rsidRPr="00000000">
              <w:rPr>
                <w:b w:val="1"/>
                <w:bCs w:val="1"/>
                <w:color w:val="1b3a6b"/>
                <w:sz w:val="21"/>
                <w:szCs w:val="21"/>
                <w:rtl w:val="0"/>
              </w:rPr>
              <w:t xml:space="preserve">Parent / Guardian name</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289">
            <w:pPr>
              <w:rPr/>
            </w:pP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28A">
            <w:pPr>
              <w:rPr/>
            </w:pPr>
            <w:r w:rsidDel="00000000" w:rsidR="00000000" w:rsidRPr="00000000">
              <w:rPr>
                <w:b w:val="1"/>
                <w:bCs w:val="1"/>
                <w:color w:val="1b3a6b"/>
                <w:sz w:val="21"/>
                <w:szCs w:val="21"/>
                <w:rtl w:val="0"/>
              </w:rPr>
              <w:t xml:space="preserve">Signature</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28B">
            <w:pPr>
              <w:rPr/>
            </w:pP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28C">
            <w:pPr>
              <w:rPr/>
            </w:pPr>
            <w:r w:rsidDel="00000000" w:rsidR="00000000" w:rsidRPr="00000000">
              <w:rPr>
                <w:b w:val="1"/>
                <w:bCs w:val="1"/>
                <w:color w:val="1b3a6b"/>
                <w:sz w:val="21"/>
                <w:szCs w:val="21"/>
                <w:rtl w:val="0"/>
              </w:rPr>
              <w:t xml:space="preserve">Date</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28D">
            <w:pPr>
              <w:rPr/>
            </w:pP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28E">
            <w:pPr>
              <w:rPr/>
            </w:pPr>
            <w:r w:rsidDel="00000000" w:rsidR="00000000" w:rsidRPr="00000000">
              <w:rPr>
                <w:b w:val="1"/>
                <w:bCs w:val="1"/>
                <w:color w:val="1b3a6b"/>
                <w:sz w:val="21"/>
                <w:szCs w:val="21"/>
                <w:rtl w:val="0"/>
              </w:rPr>
              <w:t xml:space="preserve">Student name</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28F">
            <w:pPr>
              <w:rPr/>
            </w:pP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290">
            <w:pPr>
              <w:rPr/>
            </w:pPr>
            <w:r w:rsidDel="00000000" w:rsidR="00000000" w:rsidRPr="00000000">
              <w:rPr>
                <w:b w:val="1"/>
                <w:bCs w:val="1"/>
                <w:color w:val="1b3a6b"/>
                <w:sz w:val="21"/>
                <w:szCs w:val="21"/>
                <w:rtl w:val="0"/>
              </w:rPr>
              <w:t xml:space="preserve">Student signature</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291">
            <w:pPr>
              <w:rPr/>
            </w:pP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292">
            <w:pPr>
              <w:rPr/>
            </w:pPr>
            <w:r w:rsidDel="00000000" w:rsidR="00000000" w:rsidRPr="00000000">
              <w:rPr>
                <w:b w:val="1"/>
                <w:bCs w:val="1"/>
                <w:color w:val="1b3a6b"/>
                <w:sz w:val="21"/>
                <w:szCs w:val="21"/>
                <w:rtl w:val="0"/>
              </w:rPr>
              <w:t xml:space="preserve">Date</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293">
            <w:pPr>
              <w:rPr/>
            </w:pP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294">
            <w:pPr>
              <w:rPr/>
            </w:pPr>
            <w:r w:rsidDel="00000000" w:rsidR="00000000" w:rsidRPr="00000000">
              <w:rPr>
                <w:b w:val="1"/>
                <w:bCs w:val="1"/>
                <w:color w:val="1b3a6b"/>
                <w:sz w:val="21"/>
                <w:szCs w:val="21"/>
                <w:rtl w:val="0"/>
              </w:rPr>
              <w:t xml:space="preserve">On behalf of TOWIS</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295">
            <w:pPr>
              <w:rPr/>
            </w:pPr>
            <w:r w:rsidDel="00000000" w:rsidR="00000000" w:rsidRPr="00000000">
              <w:rPr>
                <w:sz w:val="21"/>
                <w:szCs w:val="21"/>
                <w:rtl w:val="0"/>
              </w:rPr>
              <w:t xml:space="preserve">Mr. Jarlath Madine, Principal</w:t>
            </w:r>
            <w:r w:rsidDel="00000000" w:rsidR="00000000" w:rsidRPr="00000000">
              <w:rPr>
                <w:rtl w:val="0"/>
              </w:rPr>
            </w:r>
          </w:p>
        </w:tc>
      </w:tr>
    </w:tbl>
    <w:p w:rsidR="00000000" w:rsidDel="00000000" w:rsidP="00000000" w:rsidRDefault="00000000" w:rsidRPr="00000000" w14:paraId="00000296">
      <w:pPr>
        <w:rPr/>
      </w:pPr>
      <w:r w:rsidDel="00000000" w:rsidR="00000000" w:rsidRPr="00000000">
        <w:br w:type="page"/>
      </w:r>
      <w:r w:rsidDel="00000000" w:rsidR="00000000" w:rsidRPr="00000000">
        <w:rPr>
          <w:rtl w:val="0"/>
        </w:rPr>
      </w:r>
    </w:p>
    <w:p w:rsidR="00000000" w:rsidDel="00000000" w:rsidP="00000000" w:rsidRDefault="00000000" w:rsidRPr="00000000" w14:paraId="00000297">
      <w:pPr>
        <w:spacing w:after="160" w:before="200" w:lineRule="auto"/>
        <w:jc w:val="center"/>
        <w:rPr/>
      </w:pPr>
      <w:r w:rsidDel="00000000" w:rsidR="00000000" w:rsidRPr="00000000">
        <w:rPr/>
        <w:drawing>
          <wp:inline distB="0" distT="0" distL="0" distR="0">
            <wp:extent cx="857250" cy="857250"/>
            <wp:effectExtent b="0" l="0" r="0" t="0"/>
            <wp:docPr id="13"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857250" cy="857250"/>
                    </a:xfrm>
                    <a:prstGeom prst="rect"/>
                    <a:ln/>
                  </pic:spPr>
                </pic:pic>
              </a:graphicData>
            </a:graphic>
          </wp:inline>
        </w:drawing>
      </w:r>
      <w:r w:rsidDel="00000000" w:rsidR="00000000" w:rsidRPr="00000000">
        <w:rPr>
          <w:rtl w:val="0"/>
        </w:rPr>
      </w:r>
    </w:p>
    <w:p w:rsidR="00000000" w:rsidDel="00000000" w:rsidP="00000000" w:rsidRDefault="00000000" w:rsidRPr="00000000" w14:paraId="00000298">
      <w:pPr>
        <w:pStyle w:val="Heading1"/>
        <w:pBdr>
          <w:bottom w:color="c8902a" w:space="0" w:sz="8" w:val="single"/>
        </w:pBdr>
        <w:rPr/>
      </w:pPr>
      <w:r w:rsidDel="00000000" w:rsidR="00000000" w:rsidRPr="00000000">
        <w:rPr>
          <w:rtl w:val="0"/>
        </w:rPr>
        <w:t xml:space="preserve">Privacy Notice &amp; Data Protection Policy</w:t>
      </w:r>
    </w:p>
    <w:tbl>
      <w:tblPr>
        <w:tblStyle w:val="Table34"/>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299">
            <w:pPr>
              <w:rPr/>
            </w:pPr>
            <w:r w:rsidDel="00000000" w:rsidR="00000000" w:rsidRPr="00000000">
              <w:rPr>
                <w:b w:val="1"/>
                <w:bCs w:val="1"/>
                <w:color w:val="1b3a6b"/>
                <w:sz w:val="21"/>
                <w:szCs w:val="21"/>
                <w:rtl w:val="0"/>
              </w:rPr>
              <w:t xml:space="preserve">School</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29A">
            <w:pPr>
              <w:rPr/>
            </w:pPr>
            <w:r w:rsidDel="00000000" w:rsidR="00000000" w:rsidRPr="00000000">
              <w:rPr>
                <w:sz w:val="21"/>
                <w:szCs w:val="21"/>
                <w:rtl w:val="0"/>
              </w:rPr>
              <w:t xml:space="preserve">The One World International School Yangon (TOWIS)</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29B">
            <w:pPr>
              <w:rPr/>
            </w:pPr>
            <w:r w:rsidDel="00000000" w:rsidR="00000000" w:rsidRPr="00000000">
              <w:rPr>
                <w:b w:val="1"/>
                <w:bCs w:val="1"/>
                <w:color w:val="1b3a6b"/>
                <w:sz w:val="21"/>
                <w:szCs w:val="21"/>
                <w:rtl w:val="0"/>
              </w:rPr>
              <w:t xml:space="preserve">Author</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29C">
            <w:pPr>
              <w:rPr/>
            </w:pPr>
            <w:r w:rsidDel="00000000" w:rsidR="00000000" w:rsidRPr="00000000">
              <w:rPr>
                <w:sz w:val="21"/>
                <w:szCs w:val="21"/>
                <w:rtl w:val="0"/>
              </w:rPr>
              <w:t xml:space="preserve">Mr. Jarlath Madine, Principal</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29D">
            <w:pPr>
              <w:rPr/>
            </w:pPr>
            <w:r w:rsidDel="00000000" w:rsidR="00000000" w:rsidRPr="00000000">
              <w:rPr>
                <w:b w:val="1"/>
                <w:bCs w:val="1"/>
                <w:color w:val="1b3a6b"/>
                <w:sz w:val="21"/>
                <w:szCs w:val="21"/>
                <w:rtl w:val="0"/>
              </w:rPr>
              <w:t xml:space="preserve">Reviewed by</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29E">
            <w:pPr>
              <w:rPr/>
            </w:pPr>
            <w:r w:rsidDel="00000000" w:rsidR="00000000" w:rsidRPr="00000000">
              <w:rPr>
                <w:sz w:val="21"/>
                <w:szCs w:val="21"/>
                <w:rtl w:val="0"/>
              </w:rPr>
              <w:t xml:space="preserve">Mr. Kyaw Lin, IT Support Officer</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29F">
            <w:pPr>
              <w:rPr/>
            </w:pPr>
            <w:r w:rsidDel="00000000" w:rsidR="00000000" w:rsidRPr="00000000">
              <w:rPr>
                <w:b w:val="1"/>
                <w:bCs w:val="1"/>
                <w:color w:val="1b3a6b"/>
                <w:sz w:val="21"/>
                <w:szCs w:val="21"/>
                <w:rtl w:val="0"/>
              </w:rPr>
              <w:t xml:space="preserve">Date Approved</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2A0">
            <w:pPr>
              <w:rPr/>
            </w:pPr>
            <w:r w:rsidDel="00000000" w:rsidR="00000000" w:rsidRPr="00000000">
              <w:rPr>
                <w:sz w:val="21"/>
                <w:szCs w:val="21"/>
                <w:rtl w:val="0"/>
              </w:rPr>
              <w:t xml:space="preserve">September 2025</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2A1">
            <w:pPr>
              <w:rPr/>
            </w:pPr>
            <w:r w:rsidDel="00000000" w:rsidR="00000000" w:rsidRPr="00000000">
              <w:rPr>
                <w:b w:val="1"/>
                <w:bCs w:val="1"/>
                <w:color w:val="1b3a6b"/>
                <w:sz w:val="21"/>
                <w:szCs w:val="21"/>
                <w:rtl w:val="0"/>
              </w:rPr>
              <w:t xml:space="preserve">Next Review</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2A2">
            <w:pPr>
              <w:rPr/>
            </w:pPr>
            <w:r w:rsidDel="00000000" w:rsidR="00000000" w:rsidRPr="00000000">
              <w:rPr>
                <w:sz w:val="21"/>
                <w:szCs w:val="21"/>
                <w:rtl w:val="0"/>
              </w:rPr>
              <w:t xml:space="preserve">August 2026</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2A3">
            <w:pPr>
              <w:rPr/>
            </w:pPr>
            <w:r w:rsidDel="00000000" w:rsidR="00000000" w:rsidRPr="00000000">
              <w:rPr>
                <w:b w:val="1"/>
                <w:bCs w:val="1"/>
                <w:color w:val="1b3a6b"/>
                <w:sz w:val="21"/>
                <w:szCs w:val="21"/>
                <w:rtl w:val="0"/>
              </w:rPr>
              <w:t xml:space="preserve">Linked Standards</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2A4">
            <w:pPr>
              <w:rPr/>
            </w:pPr>
            <w:r w:rsidDel="00000000" w:rsidR="00000000" w:rsidRPr="00000000">
              <w:rPr>
                <w:sz w:val="21"/>
                <w:szCs w:val="21"/>
                <w:rtl w:val="0"/>
              </w:rPr>
              <w:t xml:space="preserve">CIE, COBIS, UK DfE, Myanmar Ministry of Education</w:t>
            </w:r>
            <w:r w:rsidDel="00000000" w:rsidR="00000000" w:rsidRPr="00000000">
              <w:rPr>
                <w:rtl w:val="0"/>
              </w:rPr>
            </w:r>
          </w:p>
        </w:tc>
      </w:tr>
    </w:tbl>
    <w:p w:rsidR="00000000" w:rsidDel="00000000" w:rsidP="00000000" w:rsidRDefault="00000000" w:rsidRPr="00000000" w14:paraId="000002A5">
      <w:pPr>
        <w:spacing w:after="240" w:lineRule="auto"/>
        <w:rPr/>
      </w:pPr>
      <w:r w:rsidDel="00000000" w:rsidR="00000000" w:rsidRPr="00000000">
        <w:rPr>
          <w:rtl w:val="0"/>
        </w:rPr>
      </w:r>
    </w:p>
    <w:p w:rsidR="00000000" w:rsidDel="00000000" w:rsidP="00000000" w:rsidRDefault="00000000" w:rsidRPr="00000000" w14:paraId="000002A6">
      <w:pPr>
        <w:pStyle w:val="Heading2"/>
        <w:rPr/>
      </w:pPr>
      <w:r w:rsidDel="00000000" w:rsidR="00000000" w:rsidRPr="00000000">
        <w:rPr>
          <w:rtl w:val="0"/>
        </w:rPr>
        <w:t xml:space="preserve">1. Purpose</w:t>
      </w:r>
    </w:p>
    <w:p w:rsidR="00000000" w:rsidDel="00000000" w:rsidP="00000000" w:rsidRDefault="00000000" w:rsidRPr="00000000" w14:paraId="000002A7">
      <w:pPr>
        <w:spacing w:after="80" w:before="60" w:lineRule="auto"/>
        <w:jc w:val="both"/>
        <w:rPr/>
      </w:pPr>
      <w:r w:rsidDel="00000000" w:rsidR="00000000" w:rsidRPr="00000000">
        <w:rPr>
          <w:rtl w:val="0"/>
        </w:rPr>
        <w:t xml:space="preserve">This notice explains how The One World International School Yangon (TOWIS) collects, stores, uses, and protects personal data, and sets out the rights of parents, students, and staff in relation to their personal information.</w:t>
      </w:r>
    </w:p>
    <w:p w:rsidR="00000000" w:rsidDel="00000000" w:rsidP="00000000" w:rsidRDefault="00000000" w:rsidRPr="00000000" w14:paraId="000002A8">
      <w:pPr>
        <w:pStyle w:val="Heading2"/>
        <w:rPr/>
      </w:pPr>
      <w:r w:rsidDel="00000000" w:rsidR="00000000" w:rsidRPr="00000000">
        <w:rPr>
          <w:rtl w:val="0"/>
        </w:rPr>
        <w:t xml:space="preserve">2. Data We Collect</w:t>
      </w:r>
    </w:p>
    <w:p w:rsidR="00000000" w:rsidDel="00000000" w:rsidP="00000000" w:rsidRDefault="00000000" w:rsidRPr="00000000" w14:paraId="000002A9">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Student personal data: name, date of birth, nationality, contact details, medical information, attendance, academic records, behaviour records, and safeguarding information.</w:t>
      </w:r>
    </w:p>
    <w:p w:rsidR="00000000" w:rsidDel="00000000" w:rsidP="00000000" w:rsidRDefault="00000000" w:rsidRPr="00000000" w14:paraId="000002AA">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Parent/guardian data: name, contact details, relationship to student, and employment information where relevant.</w:t>
      </w:r>
    </w:p>
    <w:p w:rsidR="00000000" w:rsidDel="00000000" w:rsidP="00000000" w:rsidRDefault="00000000" w:rsidRPr="00000000" w14:paraId="000002AB">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Staff data: name, qualifications, employment history, DBS/background checks, and performance records.</w:t>
      </w:r>
    </w:p>
    <w:p w:rsidR="00000000" w:rsidDel="00000000" w:rsidP="00000000" w:rsidRDefault="00000000" w:rsidRPr="00000000" w14:paraId="000002AC">
      <w:pPr>
        <w:pStyle w:val="Heading2"/>
        <w:rPr/>
      </w:pPr>
      <w:r w:rsidDel="00000000" w:rsidR="00000000" w:rsidRPr="00000000">
        <w:rPr>
          <w:rtl w:val="0"/>
        </w:rPr>
        <w:t xml:space="preserve">3. How We Use Data</w:t>
      </w:r>
    </w:p>
    <w:p w:rsidR="00000000" w:rsidDel="00000000" w:rsidP="00000000" w:rsidRDefault="00000000" w:rsidRPr="00000000" w14:paraId="000002AD">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To provide education and pastoral care to students.</w:t>
      </w:r>
    </w:p>
    <w:p w:rsidR="00000000" w:rsidDel="00000000" w:rsidP="00000000" w:rsidRDefault="00000000" w:rsidRPr="00000000" w14:paraId="000002AE">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To communicate with parents about their child's progress, attendance, and wellbeing.</w:t>
      </w:r>
    </w:p>
    <w:p w:rsidR="00000000" w:rsidDel="00000000" w:rsidP="00000000" w:rsidRDefault="00000000" w:rsidRPr="00000000" w14:paraId="000002AF">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To fulfil safeguarding and child protection obligations.</w:t>
      </w:r>
    </w:p>
    <w:p w:rsidR="00000000" w:rsidDel="00000000" w:rsidP="00000000" w:rsidRDefault="00000000" w:rsidRPr="00000000" w14:paraId="000002B0">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To comply with legal and regulatory requirements.</w:t>
      </w:r>
    </w:p>
    <w:p w:rsidR="00000000" w:rsidDel="00000000" w:rsidP="00000000" w:rsidRDefault="00000000" w:rsidRPr="00000000" w14:paraId="000002B1">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To manage staff employment and training.</w:t>
      </w:r>
    </w:p>
    <w:p w:rsidR="00000000" w:rsidDel="00000000" w:rsidP="00000000" w:rsidRDefault="00000000" w:rsidRPr="00000000" w14:paraId="000002B2">
      <w:pPr>
        <w:pStyle w:val="Heading2"/>
        <w:rPr/>
      </w:pPr>
      <w:r w:rsidDel="00000000" w:rsidR="00000000" w:rsidRPr="00000000">
        <w:rPr>
          <w:rtl w:val="0"/>
        </w:rPr>
        <w:t xml:space="preserve">4. Data Sharing</w:t>
      </w:r>
    </w:p>
    <w:p w:rsidR="00000000" w:rsidDel="00000000" w:rsidP="00000000" w:rsidRDefault="00000000" w:rsidRPr="00000000" w14:paraId="000002B3">
      <w:pPr>
        <w:spacing w:after="80" w:before="60" w:lineRule="auto"/>
        <w:jc w:val="both"/>
        <w:rPr/>
      </w:pPr>
      <w:r w:rsidDel="00000000" w:rsidR="00000000" w:rsidRPr="00000000">
        <w:rPr>
          <w:rtl w:val="0"/>
        </w:rPr>
        <w:t xml:space="preserve">Data is shared only on a need-to-know basis and in accordance with the seven golden rules for data sharing (UK Government, 2018). The school will never share student or parent contact details with other parents or third parties without explicit consent, except where required by law or safeguarding obligations.</w:t>
      </w:r>
    </w:p>
    <w:p w:rsidR="00000000" w:rsidDel="00000000" w:rsidP="00000000" w:rsidRDefault="00000000" w:rsidRPr="00000000" w14:paraId="000002B4">
      <w:pPr>
        <w:pStyle w:val="Heading2"/>
        <w:rPr/>
      </w:pPr>
      <w:r w:rsidDel="00000000" w:rsidR="00000000" w:rsidRPr="00000000">
        <w:rPr>
          <w:rtl w:val="0"/>
        </w:rPr>
        <w:t xml:space="preserve">5. Data Security</w:t>
      </w:r>
    </w:p>
    <w:p w:rsidR="00000000" w:rsidDel="00000000" w:rsidP="00000000" w:rsidRDefault="00000000" w:rsidRPr="00000000" w14:paraId="000002B5">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Electronic records are password protected and encrypted where appropriate.</w:t>
      </w:r>
    </w:p>
    <w:p w:rsidR="00000000" w:rsidDel="00000000" w:rsidP="00000000" w:rsidRDefault="00000000" w:rsidRPr="00000000" w14:paraId="000002B6">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Paper safeguarding records are stored in a locked cabinet in the Principal's Office.</w:t>
      </w:r>
    </w:p>
    <w:p w:rsidR="00000000" w:rsidDel="00000000" w:rsidP="00000000" w:rsidRDefault="00000000" w:rsidRPr="00000000" w14:paraId="000002B7">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Access to personal data is restricted to authorised staff only.</w:t>
      </w:r>
    </w:p>
    <w:p w:rsidR="00000000" w:rsidDel="00000000" w:rsidP="00000000" w:rsidRDefault="00000000" w:rsidRPr="00000000" w14:paraId="000002B8">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Child protection files are held separately from general student records.</w:t>
      </w:r>
    </w:p>
    <w:p w:rsidR="00000000" w:rsidDel="00000000" w:rsidP="00000000" w:rsidRDefault="00000000" w:rsidRPr="00000000" w14:paraId="000002B9">
      <w:pPr>
        <w:pStyle w:val="Heading2"/>
        <w:rPr/>
      </w:pPr>
      <w:r w:rsidDel="00000000" w:rsidR="00000000" w:rsidRPr="00000000">
        <w:rPr>
          <w:rtl w:val="0"/>
        </w:rPr>
        <w:t xml:space="preserve">6. Your Rights</w:t>
      </w:r>
    </w:p>
    <w:p w:rsidR="00000000" w:rsidDel="00000000" w:rsidP="00000000" w:rsidRDefault="00000000" w:rsidRPr="00000000" w14:paraId="000002BA">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Right to access the personal data held about you or your child.</w:t>
      </w:r>
    </w:p>
    <w:p w:rsidR="00000000" w:rsidDel="00000000" w:rsidP="00000000" w:rsidRDefault="00000000" w:rsidRPr="00000000" w14:paraId="000002BB">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Right to request correction of inaccurate data.</w:t>
      </w:r>
    </w:p>
    <w:p w:rsidR="00000000" w:rsidDel="00000000" w:rsidP="00000000" w:rsidRDefault="00000000" w:rsidRPr="00000000" w14:paraId="000002BC">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Right to request deletion of data no longer required (subject to legal obligations).</w:t>
      </w:r>
    </w:p>
    <w:p w:rsidR="00000000" w:rsidDel="00000000" w:rsidP="00000000" w:rsidRDefault="00000000" w:rsidRPr="00000000" w14:paraId="000002BD">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Right to raise a concern about how data is being handled.</w:t>
      </w:r>
    </w:p>
    <w:p w:rsidR="00000000" w:rsidDel="00000000" w:rsidP="00000000" w:rsidRDefault="00000000" w:rsidRPr="00000000" w14:paraId="000002BE">
      <w:pPr>
        <w:spacing w:after="80" w:before="60" w:lineRule="auto"/>
        <w:jc w:val="both"/>
        <w:rPr/>
      </w:pPr>
      <w:r w:rsidDel="00000000" w:rsidR="00000000" w:rsidRPr="00000000">
        <w:rPr>
          <w:rtl w:val="0"/>
        </w:rPr>
        <w:t xml:space="preserve">To exercise any of these rights, contact the Principal: headmaster@towa.edu.mm</w:t>
      </w:r>
    </w:p>
    <w:p w:rsidR="00000000" w:rsidDel="00000000" w:rsidP="00000000" w:rsidRDefault="00000000" w:rsidRPr="00000000" w14:paraId="000002BF">
      <w:pPr>
        <w:pStyle w:val="Heading2"/>
        <w:rPr/>
      </w:pPr>
      <w:r w:rsidDel="00000000" w:rsidR="00000000" w:rsidRPr="00000000">
        <w:rPr>
          <w:rtl w:val="0"/>
        </w:rPr>
        <w:t xml:space="preserve">7. CCTV</w:t>
      </w:r>
    </w:p>
    <w:p w:rsidR="00000000" w:rsidDel="00000000" w:rsidP="00000000" w:rsidRDefault="00000000" w:rsidRPr="00000000" w14:paraId="000002C0">
      <w:pPr>
        <w:spacing w:after="80" w:before="60" w:lineRule="auto"/>
        <w:jc w:val="both"/>
        <w:rPr/>
      </w:pPr>
      <w:r w:rsidDel="00000000" w:rsidR="00000000" w:rsidRPr="00000000">
        <w:rPr>
          <w:rtl w:val="0"/>
        </w:rPr>
        <w:t xml:space="preserve">TOWIS operates a CCTV system for the safety and security of the school community. Footage is used by authorised staff for safeguarding and investigation purposes only. CCTV footage is not shared with parents or external parties except where required by law.</w:t>
      </w:r>
    </w:p>
    <w:p w:rsidR="00000000" w:rsidDel="00000000" w:rsidP="00000000" w:rsidRDefault="00000000" w:rsidRPr="00000000" w14:paraId="000002C1">
      <w:pPr>
        <w:pStyle w:val="Heading2"/>
        <w:rPr/>
      </w:pPr>
      <w:r w:rsidDel="00000000" w:rsidR="00000000" w:rsidRPr="00000000">
        <w:rPr>
          <w:rtl w:val="0"/>
        </w:rPr>
        <w:t xml:space="preserve">8. Review</w:t>
      </w:r>
    </w:p>
    <w:p w:rsidR="00000000" w:rsidDel="00000000" w:rsidP="00000000" w:rsidRDefault="00000000" w:rsidRPr="00000000" w14:paraId="000002C2">
      <w:pPr>
        <w:spacing w:after="80" w:before="60" w:lineRule="auto"/>
        <w:jc w:val="both"/>
        <w:rPr/>
      </w:pPr>
      <w:r w:rsidDel="00000000" w:rsidR="00000000" w:rsidRPr="00000000">
        <w:rPr>
          <w:rtl w:val="0"/>
        </w:rPr>
        <w:t xml:space="preserve">This policy is reviewed annually.</w:t>
      </w:r>
    </w:p>
    <w:p w:rsidR="00000000" w:rsidDel="00000000" w:rsidP="00000000" w:rsidRDefault="00000000" w:rsidRPr="00000000" w14:paraId="000002C3">
      <w:pPr>
        <w:rPr/>
      </w:pPr>
      <w:r w:rsidDel="00000000" w:rsidR="00000000" w:rsidRPr="00000000">
        <w:br w:type="page"/>
      </w:r>
      <w:r w:rsidDel="00000000" w:rsidR="00000000" w:rsidRPr="00000000">
        <w:rPr>
          <w:rtl w:val="0"/>
        </w:rPr>
      </w:r>
    </w:p>
    <w:p w:rsidR="00000000" w:rsidDel="00000000" w:rsidP="00000000" w:rsidRDefault="00000000" w:rsidRPr="00000000" w14:paraId="000002C4">
      <w:pPr>
        <w:spacing w:after="160" w:before="200" w:lineRule="auto"/>
        <w:jc w:val="center"/>
        <w:rPr/>
      </w:pPr>
      <w:r w:rsidDel="00000000" w:rsidR="00000000" w:rsidRPr="00000000">
        <w:rPr/>
        <w:drawing>
          <wp:inline distB="0" distT="0" distL="0" distR="0">
            <wp:extent cx="857250" cy="857250"/>
            <wp:effectExtent b="0" l="0" r="0" t="0"/>
            <wp:docPr id="14"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857250" cy="857250"/>
                    </a:xfrm>
                    <a:prstGeom prst="rect"/>
                    <a:ln/>
                  </pic:spPr>
                </pic:pic>
              </a:graphicData>
            </a:graphic>
          </wp:inline>
        </w:drawing>
      </w:r>
      <w:r w:rsidDel="00000000" w:rsidR="00000000" w:rsidRPr="00000000">
        <w:rPr>
          <w:rtl w:val="0"/>
        </w:rPr>
      </w:r>
    </w:p>
    <w:p w:rsidR="00000000" w:rsidDel="00000000" w:rsidP="00000000" w:rsidRDefault="00000000" w:rsidRPr="00000000" w14:paraId="000002C5">
      <w:pPr>
        <w:pStyle w:val="Heading1"/>
        <w:pBdr>
          <w:bottom w:color="c8902a" w:space="0" w:sz="8" w:val="single"/>
        </w:pBdr>
        <w:rPr/>
      </w:pPr>
      <w:r w:rsidDel="00000000" w:rsidR="00000000" w:rsidRPr="00000000">
        <w:rPr>
          <w:rtl w:val="0"/>
        </w:rPr>
        <w:t xml:space="preserve">SEND &amp; Inclusion Policy</w:t>
      </w:r>
    </w:p>
    <w:tbl>
      <w:tblPr>
        <w:tblStyle w:val="Table35"/>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2C6">
            <w:pPr>
              <w:rPr/>
            </w:pPr>
            <w:r w:rsidDel="00000000" w:rsidR="00000000" w:rsidRPr="00000000">
              <w:rPr>
                <w:b w:val="1"/>
                <w:bCs w:val="1"/>
                <w:color w:val="1b3a6b"/>
                <w:sz w:val="21"/>
                <w:szCs w:val="21"/>
                <w:rtl w:val="0"/>
              </w:rPr>
              <w:t xml:space="preserve">School</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2C7">
            <w:pPr>
              <w:rPr/>
            </w:pPr>
            <w:r w:rsidDel="00000000" w:rsidR="00000000" w:rsidRPr="00000000">
              <w:rPr>
                <w:sz w:val="21"/>
                <w:szCs w:val="21"/>
                <w:rtl w:val="0"/>
              </w:rPr>
              <w:t xml:space="preserve">The One World International School Yangon (TOWIS)</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2C8">
            <w:pPr>
              <w:rPr/>
            </w:pPr>
            <w:r w:rsidDel="00000000" w:rsidR="00000000" w:rsidRPr="00000000">
              <w:rPr>
                <w:b w:val="1"/>
                <w:bCs w:val="1"/>
                <w:color w:val="1b3a6b"/>
                <w:sz w:val="21"/>
                <w:szCs w:val="21"/>
                <w:rtl w:val="0"/>
              </w:rPr>
              <w:t xml:space="preserve">Author</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2C9">
            <w:pPr>
              <w:rPr/>
            </w:pPr>
            <w:r w:rsidDel="00000000" w:rsidR="00000000" w:rsidRPr="00000000">
              <w:rPr>
                <w:sz w:val="21"/>
                <w:szCs w:val="21"/>
                <w:rtl w:val="0"/>
              </w:rPr>
              <w:t xml:space="preserve">Mr. Jarlath Madine, Principal</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2CA">
            <w:pPr>
              <w:rPr/>
            </w:pPr>
            <w:r w:rsidDel="00000000" w:rsidR="00000000" w:rsidRPr="00000000">
              <w:rPr>
                <w:b w:val="1"/>
                <w:bCs w:val="1"/>
                <w:color w:val="1b3a6b"/>
                <w:sz w:val="21"/>
                <w:szCs w:val="21"/>
                <w:rtl w:val="0"/>
              </w:rPr>
              <w:t xml:space="preserve">Reviewed by</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2CB">
            <w:pPr>
              <w:rPr/>
            </w:pPr>
            <w:r w:rsidDel="00000000" w:rsidR="00000000" w:rsidRPr="00000000">
              <w:rPr>
                <w:sz w:val="21"/>
                <w:szCs w:val="21"/>
                <w:rtl w:val="0"/>
              </w:rPr>
              <w:t xml:space="preserve">Dr. Anthony Hyde, Head of Primary</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2CC">
            <w:pPr>
              <w:rPr/>
            </w:pPr>
            <w:r w:rsidDel="00000000" w:rsidR="00000000" w:rsidRPr="00000000">
              <w:rPr>
                <w:b w:val="1"/>
                <w:bCs w:val="1"/>
                <w:color w:val="1b3a6b"/>
                <w:sz w:val="21"/>
                <w:szCs w:val="21"/>
                <w:rtl w:val="0"/>
              </w:rPr>
              <w:t xml:space="preserve">Date Approved</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2CD">
            <w:pPr>
              <w:rPr/>
            </w:pPr>
            <w:r w:rsidDel="00000000" w:rsidR="00000000" w:rsidRPr="00000000">
              <w:rPr>
                <w:sz w:val="21"/>
                <w:szCs w:val="21"/>
                <w:rtl w:val="0"/>
              </w:rPr>
              <w:t xml:space="preserve">September 2025</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2CE">
            <w:pPr>
              <w:rPr/>
            </w:pPr>
            <w:r w:rsidDel="00000000" w:rsidR="00000000" w:rsidRPr="00000000">
              <w:rPr>
                <w:b w:val="1"/>
                <w:bCs w:val="1"/>
                <w:color w:val="1b3a6b"/>
                <w:sz w:val="21"/>
                <w:szCs w:val="21"/>
                <w:rtl w:val="0"/>
              </w:rPr>
              <w:t xml:space="preserve">Next Review</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2CF">
            <w:pPr>
              <w:rPr/>
            </w:pPr>
            <w:r w:rsidDel="00000000" w:rsidR="00000000" w:rsidRPr="00000000">
              <w:rPr>
                <w:sz w:val="21"/>
                <w:szCs w:val="21"/>
                <w:rtl w:val="0"/>
              </w:rPr>
              <w:t xml:space="preserve">August 2026</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2D0">
            <w:pPr>
              <w:rPr/>
            </w:pPr>
            <w:r w:rsidDel="00000000" w:rsidR="00000000" w:rsidRPr="00000000">
              <w:rPr>
                <w:b w:val="1"/>
                <w:bCs w:val="1"/>
                <w:color w:val="1b3a6b"/>
                <w:sz w:val="21"/>
                <w:szCs w:val="21"/>
                <w:rtl w:val="0"/>
              </w:rPr>
              <w:t xml:space="preserve">Linked Standards</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2D1">
            <w:pPr>
              <w:rPr/>
            </w:pPr>
            <w:r w:rsidDel="00000000" w:rsidR="00000000" w:rsidRPr="00000000">
              <w:rPr>
                <w:sz w:val="21"/>
                <w:szCs w:val="21"/>
                <w:rtl w:val="0"/>
              </w:rPr>
              <w:t xml:space="preserve">CIE, COBIS, UK DfE, Myanmar Ministry of Education</w:t>
            </w:r>
            <w:r w:rsidDel="00000000" w:rsidR="00000000" w:rsidRPr="00000000">
              <w:rPr>
                <w:rtl w:val="0"/>
              </w:rPr>
            </w:r>
          </w:p>
        </w:tc>
      </w:tr>
    </w:tbl>
    <w:p w:rsidR="00000000" w:rsidDel="00000000" w:rsidP="00000000" w:rsidRDefault="00000000" w:rsidRPr="00000000" w14:paraId="000002D2">
      <w:pPr>
        <w:spacing w:after="240" w:lineRule="auto"/>
        <w:rPr/>
      </w:pPr>
      <w:r w:rsidDel="00000000" w:rsidR="00000000" w:rsidRPr="00000000">
        <w:rPr>
          <w:rtl w:val="0"/>
        </w:rPr>
      </w:r>
    </w:p>
    <w:p w:rsidR="00000000" w:rsidDel="00000000" w:rsidP="00000000" w:rsidRDefault="00000000" w:rsidRPr="00000000" w14:paraId="000002D3">
      <w:pPr>
        <w:pStyle w:val="Heading2"/>
        <w:rPr/>
      </w:pPr>
      <w:r w:rsidDel="00000000" w:rsidR="00000000" w:rsidRPr="00000000">
        <w:rPr>
          <w:rtl w:val="0"/>
        </w:rPr>
        <w:t xml:space="preserve">1. Purpose</w:t>
      </w:r>
    </w:p>
    <w:p w:rsidR="00000000" w:rsidDel="00000000" w:rsidP="00000000" w:rsidRDefault="00000000" w:rsidRPr="00000000" w14:paraId="000002D4">
      <w:pPr>
        <w:spacing w:after="80" w:before="60" w:lineRule="auto"/>
        <w:jc w:val="both"/>
        <w:rPr/>
      </w:pPr>
      <w:r w:rsidDel="00000000" w:rsidR="00000000" w:rsidRPr="00000000">
        <w:rPr>
          <w:rtl w:val="0"/>
        </w:rPr>
        <w:t xml:space="preserve">TOWIS is an inclusive school. This policy sets out how the school identifies, supports, and monitors students with Special Educational Needs and Disabilities (SEND) and ensures all students have equal access to a high-quality education.</w:t>
      </w:r>
    </w:p>
    <w:p w:rsidR="00000000" w:rsidDel="00000000" w:rsidP="00000000" w:rsidRDefault="00000000" w:rsidRPr="00000000" w14:paraId="000002D5">
      <w:pPr>
        <w:pStyle w:val="Heading2"/>
        <w:rPr/>
      </w:pPr>
      <w:r w:rsidDel="00000000" w:rsidR="00000000" w:rsidRPr="00000000">
        <w:rPr>
          <w:rtl w:val="0"/>
        </w:rPr>
        <w:t xml:space="preserve">2. Principles</w:t>
      </w:r>
    </w:p>
    <w:p w:rsidR="00000000" w:rsidDel="00000000" w:rsidP="00000000" w:rsidRDefault="00000000" w:rsidRPr="00000000" w14:paraId="000002D6">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Every child, regardless of ability, has the right to a safe, high-quality education.</w:t>
      </w:r>
    </w:p>
    <w:p w:rsidR="00000000" w:rsidDel="00000000" w:rsidP="00000000" w:rsidRDefault="00000000" w:rsidRPr="00000000" w14:paraId="000002D7">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Early identification and intervention are key to supporting students with additional needs.</w:t>
      </w:r>
    </w:p>
    <w:p w:rsidR="00000000" w:rsidDel="00000000" w:rsidP="00000000" w:rsidRDefault="00000000" w:rsidRPr="00000000" w14:paraId="000002D8">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Parents are valued partners in supporting their child's learning.</w:t>
      </w:r>
    </w:p>
    <w:p w:rsidR="00000000" w:rsidDel="00000000" w:rsidP="00000000" w:rsidRDefault="00000000" w:rsidRPr="00000000" w14:paraId="000002D9">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All teachers are teachers of SEND students — inclusion is a whole-school responsibility.</w:t>
      </w:r>
    </w:p>
    <w:p w:rsidR="00000000" w:rsidDel="00000000" w:rsidP="00000000" w:rsidRDefault="00000000" w:rsidRPr="00000000" w14:paraId="000002DA">
      <w:pPr>
        <w:pStyle w:val="Heading2"/>
        <w:rPr/>
      </w:pPr>
      <w:r w:rsidDel="00000000" w:rsidR="00000000" w:rsidRPr="00000000">
        <w:rPr>
          <w:rtl w:val="0"/>
        </w:rPr>
        <w:t xml:space="preserve">3. Identification</w:t>
      </w:r>
    </w:p>
    <w:p w:rsidR="00000000" w:rsidDel="00000000" w:rsidP="00000000" w:rsidRDefault="00000000" w:rsidRPr="00000000" w14:paraId="000002DB">
      <w:pPr>
        <w:spacing w:after="80" w:before="60" w:lineRule="auto"/>
        <w:jc w:val="both"/>
        <w:rPr/>
      </w:pPr>
      <w:r w:rsidDel="00000000" w:rsidR="00000000" w:rsidRPr="00000000">
        <w:rPr>
          <w:rtl w:val="0"/>
        </w:rPr>
        <w:t xml:space="preserve">SEND needs may be identified through: teacher observation, standardised assessments (CAT4, GL Progress Tests, GL NGRT), parent information at admissions, external professional reports, or during the school year as needs emerge.</w:t>
      </w:r>
    </w:p>
    <w:p w:rsidR="00000000" w:rsidDel="00000000" w:rsidP="00000000" w:rsidRDefault="00000000" w:rsidRPr="00000000" w14:paraId="000002DC">
      <w:pPr>
        <w:pStyle w:val="Heading2"/>
        <w:rPr/>
      </w:pPr>
      <w:r w:rsidDel="00000000" w:rsidR="00000000" w:rsidRPr="00000000">
        <w:rPr>
          <w:rtl w:val="0"/>
        </w:rPr>
        <w:t xml:space="preserve">4. The Wave Model of Support</w:t>
      </w:r>
    </w:p>
    <w:tbl>
      <w:tblPr>
        <w:tblStyle w:val="Table36"/>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2DD">
            <w:pPr>
              <w:rPr/>
            </w:pPr>
            <w:r w:rsidDel="00000000" w:rsidR="00000000" w:rsidRPr="00000000">
              <w:rPr>
                <w:b w:val="1"/>
                <w:bCs w:val="1"/>
                <w:color w:val="1b3a6b"/>
                <w:sz w:val="21"/>
                <w:szCs w:val="21"/>
                <w:rtl w:val="0"/>
              </w:rPr>
              <w:t xml:space="preserve">Wave 1</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2DE">
            <w:pPr>
              <w:rPr/>
            </w:pPr>
            <w:r w:rsidDel="00000000" w:rsidR="00000000" w:rsidRPr="00000000">
              <w:rPr>
                <w:sz w:val="21"/>
                <w:szCs w:val="21"/>
                <w:rtl w:val="0"/>
              </w:rPr>
              <w:t xml:space="preserve">Quality First Teaching — differentiated for all learners in every lesson. This is the first and most important level of provision for all students including those with SEND.</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2DF">
            <w:pPr>
              <w:rPr/>
            </w:pPr>
            <w:r w:rsidDel="00000000" w:rsidR="00000000" w:rsidRPr="00000000">
              <w:rPr>
                <w:b w:val="1"/>
                <w:bCs w:val="1"/>
                <w:color w:val="1b3a6b"/>
                <w:sz w:val="21"/>
                <w:szCs w:val="21"/>
                <w:rtl w:val="0"/>
              </w:rPr>
              <w:t xml:space="preserve">Wave 2</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2E0">
            <w:pPr>
              <w:rPr/>
            </w:pPr>
            <w:r w:rsidDel="00000000" w:rsidR="00000000" w:rsidRPr="00000000">
              <w:rPr>
                <w:sz w:val="21"/>
                <w:szCs w:val="21"/>
                <w:rtl w:val="0"/>
              </w:rPr>
              <w:t xml:space="preserve">Targeted group or in-class support for students below expected standard. Parents informed and involved.</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2E1">
            <w:pPr>
              <w:rPr/>
            </w:pPr>
            <w:r w:rsidDel="00000000" w:rsidR="00000000" w:rsidRPr="00000000">
              <w:rPr>
                <w:b w:val="1"/>
                <w:bCs w:val="1"/>
                <w:color w:val="1b3a6b"/>
                <w:sz w:val="21"/>
                <w:szCs w:val="21"/>
                <w:rtl w:val="0"/>
              </w:rPr>
              <w:t xml:space="preserve">Wave 3</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2E2">
            <w:pPr>
              <w:rPr/>
            </w:pPr>
            <w:r w:rsidDel="00000000" w:rsidR="00000000" w:rsidRPr="00000000">
              <w:rPr>
                <w:sz w:val="21"/>
                <w:szCs w:val="21"/>
                <w:rtl w:val="0"/>
              </w:rPr>
              <w:t xml:space="preserve">Intensive individual or specialist support. May include individual learning plans, external referral, or specialist provision. Additional costs may apply.</w:t>
            </w:r>
            <w:r w:rsidDel="00000000" w:rsidR="00000000" w:rsidRPr="00000000">
              <w:rPr>
                <w:rtl w:val="0"/>
              </w:rPr>
            </w:r>
          </w:p>
        </w:tc>
      </w:tr>
    </w:tbl>
    <w:p w:rsidR="00000000" w:rsidDel="00000000" w:rsidP="00000000" w:rsidRDefault="00000000" w:rsidRPr="00000000" w14:paraId="000002E3">
      <w:pPr>
        <w:pStyle w:val="Heading2"/>
        <w:rPr/>
      </w:pPr>
      <w:r w:rsidDel="00000000" w:rsidR="00000000" w:rsidRPr="00000000">
        <w:rPr>
          <w:rtl w:val="0"/>
        </w:rPr>
        <w:t xml:space="preserve">5. EAL Students</w:t>
      </w:r>
    </w:p>
    <w:p w:rsidR="00000000" w:rsidDel="00000000" w:rsidP="00000000" w:rsidRDefault="00000000" w:rsidRPr="00000000" w14:paraId="000002E4">
      <w:pPr>
        <w:spacing w:after="80" w:before="60" w:lineRule="auto"/>
        <w:jc w:val="both"/>
        <w:rPr/>
      </w:pPr>
      <w:r w:rsidDel="00000000" w:rsidR="00000000" w:rsidRPr="00000000">
        <w:rPr>
          <w:rtl w:val="0"/>
        </w:rPr>
        <w:t xml:space="preserve">Students whose first language is not English are assessed on entry and placed in the EAL programme where needed. EAL support is provided in-class and through additional provision. Progress is monitored termly using the GL NGRT until the student reaches Stanine 5.</w:t>
      </w:r>
    </w:p>
    <w:p w:rsidR="00000000" w:rsidDel="00000000" w:rsidP="00000000" w:rsidRDefault="00000000" w:rsidRPr="00000000" w14:paraId="000002E5">
      <w:pPr>
        <w:pStyle w:val="Heading2"/>
        <w:rPr/>
      </w:pPr>
      <w:r w:rsidDel="00000000" w:rsidR="00000000" w:rsidRPr="00000000">
        <w:rPr>
          <w:rtl w:val="0"/>
        </w:rPr>
        <w:t xml:space="preserve">6. Individual Healthcare &amp; Learning Plans</w:t>
      </w:r>
    </w:p>
    <w:p w:rsidR="00000000" w:rsidDel="00000000" w:rsidP="00000000" w:rsidRDefault="00000000" w:rsidRPr="00000000" w14:paraId="000002E6">
      <w:pPr>
        <w:spacing w:after="80" w:before="60" w:lineRule="auto"/>
        <w:jc w:val="both"/>
        <w:rPr/>
      </w:pPr>
      <w:r w:rsidDel="00000000" w:rsidR="00000000" w:rsidRPr="00000000">
        <w:rPr>
          <w:rtl w:val="0"/>
        </w:rPr>
        <w:t xml:space="preserve">Students with specific medical conditions, disabilities, or learning needs have individual plans agreed between parents, the school nurse, and relevant teachers. These are shared with staff on a need-to-know basis.</w:t>
      </w:r>
    </w:p>
    <w:p w:rsidR="00000000" w:rsidDel="00000000" w:rsidP="00000000" w:rsidRDefault="00000000" w:rsidRPr="00000000" w14:paraId="000002E7">
      <w:pPr>
        <w:pStyle w:val="Heading2"/>
        <w:rPr/>
      </w:pPr>
      <w:r w:rsidDel="00000000" w:rsidR="00000000" w:rsidRPr="00000000">
        <w:rPr>
          <w:rtl w:val="0"/>
        </w:rPr>
        <w:t xml:space="preserve">7. Admissions</w:t>
      </w:r>
    </w:p>
    <w:p w:rsidR="00000000" w:rsidDel="00000000" w:rsidP="00000000" w:rsidRDefault="00000000" w:rsidRPr="00000000" w14:paraId="000002E8">
      <w:pPr>
        <w:spacing w:after="80" w:before="60" w:lineRule="auto"/>
        <w:jc w:val="both"/>
        <w:rPr/>
      </w:pPr>
      <w:r w:rsidDel="00000000" w:rsidR="00000000" w:rsidRPr="00000000">
        <w:rPr>
          <w:rtl w:val="0"/>
        </w:rPr>
        <w:t xml:space="preserve">Students requiring additional support are considered on a case-by-case basis at admissions to determine whether TOWIS has the resources and expertise to meet their needs. Additional costs may apply. The school will always be transparent with families about what it can and cannot provide.</w:t>
      </w:r>
    </w:p>
    <w:p w:rsidR="00000000" w:rsidDel="00000000" w:rsidP="00000000" w:rsidRDefault="00000000" w:rsidRPr="00000000" w14:paraId="000002E9">
      <w:pPr>
        <w:pStyle w:val="Heading2"/>
        <w:rPr/>
      </w:pPr>
      <w:r w:rsidDel="00000000" w:rsidR="00000000" w:rsidRPr="00000000">
        <w:rPr>
          <w:rtl w:val="0"/>
        </w:rPr>
        <w:t xml:space="preserve">8. Review</w:t>
      </w:r>
    </w:p>
    <w:p w:rsidR="00000000" w:rsidDel="00000000" w:rsidP="00000000" w:rsidRDefault="00000000" w:rsidRPr="00000000" w14:paraId="000002EA">
      <w:pPr>
        <w:spacing w:after="80" w:before="60" w:lineRule="auto"/>
        <w:jc w:val="both"/>
        <w:rPr/>
      </w:pPr>
      <w:r w:rsidDel="00000000" w:rsidR="00000000" w:rsidRPr="00000000">
        <w:rPr>
          <w:rtl w:val="0"/>
        </w:rPr>
        <w:t xml:space="preserve">This policy is reviewed annually.</w:t>
      </w:r>
    </w:p>
    <w:p w:rsidR="00000000" w:rsidDel="00000000" w:rsidP="00000000" w:rsidRDefault="00000000" w:rsidRPr="00000000" w14:paraId="000002EB">
      <w:pPr>
        <w:rPr/>
      </w:pPr>
      <w:r w:rsidDel="00000000" w:rsidR="00000000" w:rsidRPr="00000000">
        <w:br w:type="page"/>
      </w:r>
      <w:r w:rsidDel="00000000" w:rsidR="00000000" w:rsidRPr="00000000">
        <w:rPr>
          <w:rtl w:val="0"/>
        </w:rPr>
      </w:r>
    </w:p>
    <w:p w:rsidR="00000000" w:rsidDel="00000000" w:rsidP="00000000" w:rsidRDefault="00000000" w:rsidRPr="00000000" w14:paraId="000002EC">
      <w:pPr>
        <w:spacing w:after="160" w:before="200" w:lineRule="auto"/>
        <w:jc w:val="center"/>
        <w:rPr/>
      </w:pPr>
      <w:r w:rsidDel="00000000" w:rsidR="00000000" w:rsidRPr="00000000">
        <w:rPr/>
        <w:drawing>
          <wp:inline distB="0" distT="0" distL="0" distR="0">
            <wp:extent cx="857250" cy="857250"/>
            <wp:effectExtent b="0" l="0" r="0" t="0"/>
            <wp:docPr id="15"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857250" cy="857250"/>
                    </a:xfrm>
                    <a:prstGeom prst="rect"/>
                    <a:ln/>
                  </pic:spPr>
                </pic:pic>
              </a:graphicData>
            </a:graphic>
          </wp:inline>
        </w:drawing>
      </w:r>
      <w:r w:rsidDel="00000000" w:rsidR="00000000" w:rsidRPr="00000000">
        <w:rPr>
          <w:rtl w:val="0"/>
        </w:rPr>
      </w:r>
    </w:p>
    <w:p w:rsidR="00000000" w:rsidDel="00000000" w:rsidP="00000000" w:rsidRDefault="00000000" w:rsidRPr="00000000" w14:paraId="000002ED">
      <w:pPr>
        <w:pStyle w:val="Heading1"/>
        <w:pBdr>
          <w:bottom w:color="c8902a" w:space="0" w:sz="8" w:val="single"/>
        </w:pBdr>
        <w:rPr/>
      </w:pPr>
      <w:r w:rsidDel="00000000" w:rsidR="00000000" w:rsidRPr="00000000">
        <w:rPr>
          <w:rtl w:val="0"/>
        </w:rPr>
        <w:t xml:space="preserve">English as an Additional Language (EAL) Policy</w:t>
      </w:r>
    </w:p>
    <w:tbl>
      <w:tblPr>
        <w:tblStyle w:val="Table37"/>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2EE">
            <w:pPr>
              <w:rPr/>
            </w:pPr>
            <w:r w:rsidDel="00000000" w:rsidR="00000000" w:rsidRPr="00000000">
              <w:rPr>
                <w:b w:val="1"/>
                <w:bCs w:val="1"/>
                <w:color w:val="1b3a6b"/>
                <w:sz w:val="21"/>
                <w:szCs w:val="21"/>
                <w:rtl w:val="0"/>
              </w:rPr>
              <w:t xml:space="preserve">School</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2EF">
            <w:pPr>
              <w:rPr/>
            </w:pPr>
            <w:r w:rsidDel="00000000" w:rsidR="00000000" w:rsidRPr="00000000">
              <w:rPr>
                <w:sz w:val="21"/>
                <w:szCs w:val="21"/>
                <w:rtl w:val="0"/>
              </w:rPr>
              <w:t xml:space="preserve">The One World International School Yangon (TOWIS)</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2F0">
            <w:pPr>
              <w:rPr/>
            </w:pPr>
            <w:r w:rsidDel="00000000" w:rsidR="00000000" w:rsidRPr="00000000">
              <w:rPr>
                <w:b w:val="1"/>
                <w:bCs w:val="1"/>
                <w:color w:val="1b3a6b"/>
                <w:sz w:val="21"/>
                <w:szCs w:val="21"/>
                <w:rtl w:val="0"/>
              </w:rPr>
              <w:t xml:space="preserve">Author</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2F1">
            <w:pPr>
              <w:rPr/>
            </w:pPr>
            <w:r w:rsidDel="00000000" w:rsidR="00000000" w:rsidRPr="00000000">
              <w:rPr>
                <w:rtl w:val="0"/>
              </w:rPr>
              <w:t xml:space="preserve">Mr. David Gibson, English Teacher</w:t>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2F2">
            <w:pPr>
              <w:rPr/>
            </w:pPr>
            <w:r w:rsidDel="00000000" w:rsidR="00000000" w:rsidRPr="00000000">
              <w:rPr>
                <w:b w:val="1"/>
                <w:bCs w:val="1"/>
                <w:color w:val="1b3a6b"/>
                <w:sz w:val="21"/>
                <w:szCs w:val="21"/>
                <w:rtl w:val="0"/>
              </w:rPr>
              <w:t xml:space="preserve">Reviewed by</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2F3">
            <w:pPr>
              <w:rPr/>
            </w:pPr>
            <w:r w:rsidDel="00000000" w:rsidR="00000000" w:rsidRPr="00000000">
              <w:rPr>
                <w:sz w:val="21"/>
                <w:szCs w:val="21"/>
                <w:rtl w:val="0"/>
              </w:rPr>
              <w:t xml:space="preserve">Mr. Jarlath Madine, Principal</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2F4">
            <w:pPr>
              <w:rPr/>
            </w:pPr>
            <w:r w:rsidDel="00000000" w:rsidR="00000000" w:rsidRPr="00000000">
              <w:rPr>
                <w:b w:val="1"/>
                <w:bCs w:val="1"/>
                <w:color w:val="1b3a6b"/>
                <w:sz w:val="21"/>
                <w:szCs w:val="21"/>
                <w:rtl w:val="0"/>
              </w:rPr>
              <w:t xml:space="preserve">Date Approved</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2F5">
            <w:pPr>
              <w:rPr/>
            </w:pPr>
            <w:r w:rsidDel="00000000" w:rsidR="00000000" w:rsidRPr="00000000">
              <w:rPr>
                <w:sz w:val="21"/>
                <w:szCs w:val="21"/>
                <w:rtl w:val="0"/>
              </w:rPr>
              <w:t xml:space="preserve">September 2025</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2F6">
            <w:pPr>
              <w:rPr/>
            </w:pPr>
            <w:r w:rsidDel="00000000" w:rsidR="00000000" w:rsidRPr="00000000">
              <w:rPr>
                <w:b w:val="1"/>
                <w:bCs w:val="1"/>
                <w:color w:val="1b3a6b"/>
                <w:sz w:val="21"/>
                <w:szCs w:val="21"/>
                <w:rtl w:val="0"/>
              </w:rPr>
              <w:t xml:space="preserve">Next Review</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2F7">
            <w:pPr>
              <w:rPr/>
            </w:pPr>
            <w:r w:rsidDel="00000000" w:rsidR="00000000" w:rsidRPr="00000000">
              <w:rPr>
                <w:sz w:val="21"/>
                <w:szCs w:val="21"/>
                <w:rtl w:val="0"/>
              </w:rPr>
              <w:t xml:space="preserve">August 2026</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2F8">
            <w:pPr>
              <w:rPr/>
            </w:pPr>
            <w:r w:rsidDel="00000000" w:rsidR="00000000" w:rsidRPr="00000000">
              <w:rPr>
                <w:b w:val="1"/>
                <w:bCs w:val="1"/>
                <w:color w:val="1b3a6b"/>
                <w:sz w:val="21"/>
                <w:szCs w:val="21"/>
                <w:rtl w:val="0"/>
              </w:rPr>
              <w:t xml:space="preserve">Linked Standards</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2F9">
            <w:pPr>
              <w:rPr/>
            </w:pPr>
            <w:r w:rsidDel="00000000" w:rsidR="00000000" w:rsidRPr="00000000">
              <w:rPr>
                <w:sz w:val="21"/>
                <w:szCs w:val="21"/>
                <w:rtl w:val="0"/>
              </w:rPr>
              <w:t xml:space="preserve">CAIE, COBIS, UK DfE, Myanmar Ministry of Education</w:t>
            </w:r>
            <w:r w:rsidDel="00000000" w:rsidR="00000000" w:rsidRPr="00000000">
              <w:rPr>
                <w:rtl w:val="0"/>
              </w:rPr>
            </w:r>
          </w:p>
        </w:tc>
      </w:tr>
    </w:tbl>
    <w:p w:rsidR="00000000" w:rsidDel="00000000" w:rsidP="00000000" w:rsidRDefault="00000000" w:rsidRPr="00000000" w14:paraId="000002FA">
      <w:pPr>
        <w:spacing w:after="240" w:lineRule="auto"/>
        <w:rPr/>
      </w:pPr>
      <w:r w:rsidDel="00000000" w:rsidR="00000000" w:rsidRPr="00000000">
        <w:rPr>
          <w:rtl w:val="0"/>
        </w:rPr>
      </w:r>
    </w:p>
    <w:p w:rsidR="00000000" w:rsidDel="00000000" w:rsidP="00000000" w:rsidRDefault="00000000" w:rsidRPr="00000000" w14:paraId="000002FB">
      <w:pPr>
        <w:pStyle w:val="Heading2"/>
        <w:rPr/>
      </w:pPr>
      <w:r w:rsidDel="00000000" w:rsidR="00000000" w:rsidRPr="00000000">
        <w:rPr>
          <w:rtl w:val="0"/>
        </w:rPr>
        <w:t xml:space="preserve">1. Purpose</w:t>
      </w:r>
    </w:p>
    <w:p w:rsidR="00000000" w:rsidDel="00000000" w:rsidP="00000000" w:rsidRDefault="00000000" w:rsidRPr="00000000" w14:paraId="000002FC">
      <w:pPr>
        <w:spacing w:after="80" w:before="60" w:lineRule="auto"/>
        <w:jc w:val="both"/>
        <w:rPr/>
      </w:pPr>
      <w:r w:rsidDel="00000000" w:rsidR="00000000" w:rsidRPr="00000000">
        <w:rPr>
          <w:rtl w:val="0"/>
        </w:rPr>
        <w:t xml:space="preserve">This policy sets out how TOWIS supports students whose first language is not English to access the full Cambridge curriculum with confidence and to develop English proficiency progressively.</w:t>
      </w:r>
    </w:p>
    <w:p w:rsidR="00000000" w:rsidDel="00000000" w:rsidP="00000000" w:rsidRDefault="00000000" w:rsidRPr="00000000" w14:paraId="000002FD">
      <w:pPr>
        <w:pStyle w:val="Heading2"/>
        <w:rPr/>
      </w:pPr>
      <w:r w:rsidDel="00000000" w:rsidR="00000000" w:rsidRPr="00000000">
        <w:rPr>
          <w:rtl w:val="0"/>
        </w:rPr>
        <w:t xml:space="preserve">2. Principles</w:t>
      </w:r>
    </w:p>
    <w:p w:rsidR="00000000" w:rsidDel="00000000" w:rsidP="00000000" w:rsidRDefault="00000000" w:rsidRPr="00000000" w14:paraId="000002FE">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English is the main language of instruction at TOWIS.</w:t>
      </w:r>
    </w:p>
    <w:p w:rsidR="00000000" w:rsidDel="00000000" w:rsidP="00000000" w:rsidRDefault="00000000" w:rsidRPr="00000000" w14:paraId="000002FF">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Strong English proficiency gives students access to global education and the Cambridge pathway.</w:t>
      </w:r>
    </w:p>
    <w:p w:rsidR="00000000" w:rsidDel="00000000" w:rsidP="00000000" w:rsidRDefault="00000000" w:rsidRPr="00000000" w14:paraId="00000300">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All teachers are teachers of language — EAL support is a whole-school responsibility.</w:t>
      </w:r>
    </w:p>
    <w:p w:rsidR="00000000" w:rsidDel="00000000" w:rsidP="00000000" w:rsidRDefault="00000000" w:rsidRPr="00000000" w14:paraId="00000301">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EAL students' home languages are valued and respected.</w:t>
      </w:r>
    </w:p>
    <w:p w:rsidR="00000000" w:rsidDel="00000000" w:rsidP="00000000" w:rsidRDefault="00000000" w:rsidRPr="00000000" w14:paraId="00000302">
      <w:pPr>
        <w:pStyle w:val="Heading2"/>
        <w:rPr/>
      </w:pPr>
      <w:r w:rsidDel="00000000" w:rsidR="00000000" w:rsidRPr="00000000">
        <w:rPr>
          <w:rtl w:val="0"/>
        </w:rPr>
        <w:t xml:space="preserve">3. Admissions</w:t>
      </w:r>
    </w:p>
    <w:p w:rsidR="00000000" w:rsidDel="00000000" w:rsidP="00000000" w:rsidRDefault="00000000" w:rsidRPr="00000000" w14:paraId="00000303">
      <w:pPr>
        <w:spacing w:after="80" w:before="60" w:lineRule="auto"/>
        <w:jc w:val="both"/>
        <w:rPr/>
      </w:pPr>
      <w:r w:rsidDel="00000000" w:rsidR="00000000" w:rsidRPr="00000000">
        <w:rPr>
          <w:rtl w:val="0"/>
        </w:rPr>
        <w:t xml:space="preserve">All new students whose first language is not English sit an English language assessment as part of the admissions process. Based on the outcome, students are placed in the EAL programme or admitted directly to mainstream provision.</w:t>
      </w:r>
    </w:p>
    <w:p w:rsidR="00000000" w:rsidDel="00000000" w:rsidP="00000000" w:rsidRDefault="00000000" w:rsidRPr="00000000" w14:paraId="00000304">
      <w:pPr>
        <w:pStyle w:val="Heading2"/>
        <w:rPr/>
      </w:pPr>
      <w:r w:rsidDel="00000000" w:rsidR="00000000" w:rsidRPr="00000000">
        <w:rPr>
          <w:rtl w:val="0"/>
        </w:rPr>
        <w:t xml:space="preserve">4. Provision</w:t>
      </w:r>
    </w:p>
    <w:tbl>
      <w:tblPr>
        <w:tblStyle w:val="Table38"/>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305">
            <w:pPr>
              <w:rPr/>
            </w:pPr>
            <w:r w:rsidDel="00000000" w:rsidR="00000000" w:rsidRPr="00000000">
              <w:rPr>
                <w:b w:val="1"/>
                <w:bCs w:val="1"/>
                <w:color w:val="1b3a6b"/>
                <w:sz w:val="21"/>
                <w:szCs w:val="21"/>
                <w:rtl w:val="0"/>
              </w:rPr>
              <w:t xml:space="preserve">In-class support</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306">
            <w:pPr>
              <w:rPr/>
            </w:pPr>
            <w:r w:rsidDel="00000000" w:rsidR="00000000" w:rsidRPr="00000000">
              <w:rPr>
                <w:sz w:val="21"/>
                <w:szCs w:val="21"/>
                <w:rtl w:val="0"/>
              </w:rPr>
              <w:t xml:space="preserve">EAL students receive differentiated support within mainstream lessons. Teachers adapt tasks, provide vocabulary support, and scaffold learning.</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307">
            <w:pPr>
              <w:rPr/>
            </w:pPr>
            <w:r w:rsidDel="00000000" w:rsidR="00000000" w:rsidRPr="00000000">
              <w:rPr>
                <w:b w:val="1"/>
                <w:bCs w:val="1"/>
                <w:color w:val="1b3a6b"/>
                <w:sz w:val="21"/>
                <w:szCs w:val="21"/>
                <w:rtl w:val="0"/>
              </w:rPr>
              <w:t xml:space="preserve">Additional provision</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308">
            <w:pPr>
              <w:rPr/>
            </w:pPr>
            <w:r w:rsidDel="00000000" w:rsidR="00000000" w:rsidRPr="00000000">
              <w:rPr>
                <w:sz w:val="21"/>
                <w:szCs w:val="21"/>
                <w:rtl w:val="0"/>
              </w:rPr>
              <w:t xml:space="preserve">Where needed, additional small-group or individual EAL sessions are provided outside the mainstream lesson.</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309">
            <w:pPr>
              <w:rPr/>
            </w:pPr>
            <w:r w:rsidDel="00000000" w:rsidR="00000000" w:rsidRPr="00000000">
              <w:rPr>
                <w:b w:val="1"/>
                <w:bCs w:val="1"/>
                <w:color w:val="1b3a6b"/>
                <w:sz w:val="21"/>
                <w:szCs w:val="21"/>
                <w:rtl w:val="0"/>
              </w:rPr>
              <w:t xml:space="preserve">Monitoring</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30A">
            <w:pPr>
              <w:rPr/>
            </w:pPr>
            <w:r w:rsidDel="00000000" w:rsidR="00000000" w:rsidRPr="00000000">
              <w:rPr>
                <w:sz w:val="21"/>
                <w:szCs w:val="21"/>
                <w:rtl w:val="0"/>
              </w:rPr>
              <w:t xml:space="preserve">GL NGRT Reading Assessment is used termly to monitor progress. Students continue in the EAL programme until they reach Stanine 5 — the expected standard.</w:t>
            </w:r>
            <w:r w:rsidDel="00000000" w:rsidR="00000000" w:rsidRPr="00000000">
              <w:rPr>
                <w:rtl w:val="0"/>
              </w:rPr>
            </w:r>
          </w:p>
        </w:tc>
      </w:tr>
    </w:tbl>
    <w:p w:rsidR="00000000" w:rsidDel="00000000" w:rsidP="00000000" w:rsidRDefault="00000000" w:rsidRPr="00000000" w14:paraId="0000030B">
      <w:pPr>
        <w:pStyle w:val="Heading2"/>
        <w:rPr/>
      </w:pPr>
      <w:r w:rsidDel="00000000" w:rsidR="00000000" w:rsidRPr="00000000">
        <w:rPr>
          <w:rtl w:val="0"/>
        </w:rPr>
        <w:t xml:space="preserve">5. Language Provision at TOWIS</w:t>
      </w:r>
    </w:p>
    <w:tbl>
      <w:tblPr>
        <w:tblStyle w:val="Table39"/>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30C">
            <w:pPr>
              <w:rPr/>
            </w:pPr>
            <w:r w:rsidDel="00000000" w:rsidR="00000000" w:rsidRPr="00000000">
              <w:rPr>
                <w:b w:val="1"/>
                <w:bCs w:val="1"/>
                <w:color w:val="1b3a6b"/>
                <w:sz w:val="21"/>
                <w:szCs w:val="21"/>
                <w:rtl w:val="0"/>
              </w:rPr>
              <w:t xml:space="preserve">English</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30D">
            <w:pPr>
              <w:rPr/>
            </w:pPr>
            <w:r w:rsidDel="00000000" w:rsidR="00000000" w:rsidRPr="00000000">
              <w:rPr>
                <w:sz w:val="21"/>
                <w:szCs w:val="21"/>
                <w:rtl w:val="0"/>
              </w:rPr>
              <w:t xml:space="preserve">Main language of instruction — all subjects from EYFS to Year 11.</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30E">
            <w:pPr>
              <w:rPr/>
            </w:pPr>
            <w:r w:rsidDel="00000000" w:rsidR="00000000" w:rsidRPr="00000000">
              <w:rPr>
                <w:b w:val="1"/>
                <w:bCs w:val="1"/>
                <w:color w:val="1b3a6b"/>
                <w:sz w:val="21"/>
                <w:szCs w:val="21"/>
                <w:rtl w:val="0"/>
              </w:rPr>
              <w:t xml:space="preserve">Myanmar Language</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30F">
            <w:pPr>
              <w:rPr/>
            </w:pPr>
            <w:r w:rsidDel="00000000" w:rsidR="00000000" w:rsidRPr="00000000">
              <w:rPr>
                <w:sz w:val="21"/>
                <w:szCs w:val="21"/>
                <w:rtl w:val="0"/>
              </w:rPr>
              <w:t xml:space="preserve">Taught to all students from EYFS to Year 11 — supporting cultural identity and national participation.</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310">
            <w:pPr>
              <w:rPr/>
            </w:pPr>
            <w:r w:rsidDel="00000000" w:rsidR="00000000" w:rsidRPr="00000000">
              <w:rPr>
                <w:b w:val="1"/>
                <w:bCs w:val="1"/>
                <w:color w:val="1b3a6b"/>
                <w:sz w:val="21"/>
                <w:szCs w:val="21"/>
                <w:rtl w:val="0"/>
              </w:rPr>
              <w:t xml:space="preserve">Chinese (Mandarin)</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311">
            <w:pPr>
              <w:rPr/>
            </w:pPr>
            <w:r w:rsidDel="00000000" w:rsidR="00000000" w:rsidRPr="00000000">
              <w:rPr>
                <w:sz w:val="21"/>
                <w:szCs w:val="21"/>
                <w:rtl w:val="0"/>
              </w:rPr>
              <w:t xml:space="preserve">Modern Foreign Language taught in Primary and Lower Secondary.</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312">
            <w:pPr>
              <w:rPr/>
            </w:pPr>
            <w:r w:rsidDel="00000000" w:rsidR="00000000" w:rsidRPr="00000000">
              <w:rPr>
                <w:b w:val="1"/>
                <w:bCs w:val="1"/>
                <w:color w:val="1b3a6b"/>
                <w:sz w:val="21"/>
                <w:szCs w:val="21"/>
                <w:rtl w:val="0"/>
              </w:rPr>
              <w:t xml:space="preserve">Communications</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313">
            <w:pPr>
              <w:rPr/>
            </w:pPr>
            <w:r w:rsidDel="00000000" w:rsidR="00000000" w:rsidRPr="00000000">
              <w:rPr>
                <w:sz w:val="21"/>
                <w:szCs w:val="21"/>
                <w:rtl w:val="0"/>
              </w:rPr>
              <w:t xml:space="preserve">All school communications provided in both English and Myanmar.</w:t>
            </w:r>
            <w:r w:rsidDel="00000000" w:rsidR="00000000" w:rsidRPr="00000000">
              <w:rPr>
                <w:rtl w:val="0"/>
              </w:rPr>
            </w:r>
          </w:p>
        </w:tc>
      </w:tr>
    </w:tbl>
    <w:p w:rsidR="00000000" w:rsidDel="00000000" w:rsidP="00000000" w:rsidRDefault="00000000" w:rsidRPr="00000000" w14:paraId="00000314">
      <w:pPr>
        <w:pStyle w:val="Heading2"/>
        <w:rPr/>
      </w:pPr>
      <w:r w:rsidDel="00000000" w:rsidR="00000000" w:rsidRPr="00000000">
        <w:rPr>
          <w:rtl w:val="0"/>
        </w:rPr>
        <w:t xml:space="preserve">6. Parent Partnership</w:t>
      </w:r>
    </w:p>
    <w:p w:rsidR="00000000" w:rsidDel="00000000" w:rsidP="00000000" w:rsidRDefault="00000000" w:rsidRPr="00000000" w14:paraId="00000315">
      <w:pPr>
        <w:spacing w:after="80" w:before="60" w:lineRule="auto"/>
        <w:jc w:val="both"/>
        <w:rPr/>
      </w:pPr>
      <w:r w:rsidDel="00000000" w:rsidR="00000000" w:rsidRPr="00000000">
        <w:rPr>
          <w:rtl w:val="0"/>
        </w:rPr>
        <w:t xml:space="preserve">Parents play an important role in supporting language development at home. Families are encouraged to promote reading in all languages and to reinforce vocabulary at home. The school provides translated communications where possible.</w:t>
      </w:r>
    </w:p>
    <w:p w:rsidR="00000000" w:rsidDel="00000000" w:rsidP="00000000" w:rsidRDefault="00000000" w:rsidRPr="00000000" w14:paraId="00000316">
      <w:pPr>
        <w:pStyle w:val="Heading2"/>
        <w:rPr/>
      </w:pPr>
      <w:r w:rsidDel="00000000" w:rsidR="00000000" w:rsidRPr="00000000">
        <w:rPr>
          <w:rtl w:val="0"/>
        </w:rPr>
        <w:t xml:space="preserve">7. Review</w:t>
      </w:r>
    </w:p>
    <w:p w:rsidR="00000000" w:rsidDel="00000000" w:rsidP="00000000" w:rsidRDefault="00000000" w:rsidRPr="00000000" w14:paraId="00000317">
      <w:pPr>
        <w:spacing w:after="80" w:before="60" w:lineRule="auto"/>
        <w:jc w:val="both"/>
        <w:rPr/>
      </w:pPr>
      <w:r w:rsidDel="00000000" w:rsidR="00000000" w:rsidRPr="00000000">
        <w:rPr>
          <w:rtl w:val="0"/>
        </w:rPr>
        <w:t xml:space="preserve">This policy is reviewed annually.</w:t>
      </w:r>
    </w:p>
    <w:p w:rsidR="00000000" w:rsidDel="00000000" w:rsidP="00000000" w:rsidRDefault="00000000" w:rsidRPr="00000000" w14:paraId="00000318">
      <w:pPr>
        <w:rPr/>
      </w:pPr>
      <w:r w:rsidDel="00000000" w:rsidR="00000000" w:rsidRPr="00000000">
        <w:br w:type="page"/>
      </w:r>
      <w:r w:rsidDel="00000000" w:rsidR="00000000" w:rsidRPr="00000000">
        <w:rPr>
          <w:rtl w:val="0"/>
        </w:rPr>
      </w:r>
    </w:p>
    <w:p w:rsidR="00000000" w:rsidDel="00000000" w:rsidP="00000000" w:rsidRDefault="00000000" w:rsidRPr="00000000" w14:paraId="00000319">
      <w:pPr>
        <w:spacing w:after="160" w:before="200" w:lineRule="auto"/>
        <w:jc w:val="center"/>
        <w:rPr/>
      </w:pPr>
      <w:r w:rsidDel="00000000" w:rsidR="00000000" w:rsidRPr="00000000">
        <w:rPr/>
        <w:drawing>
          <wp:inline distB="0" distT="0" distL="0" distR="0">
            <wp:extent cx="857250" cy="857250"/>
            <wp:effectExtent b="0" l="0" r="0" t="0"/>
            <wp:docPr id="16"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857250" cy="857250"/>
                    </a:xfrm>
                    <a:prstGeom prst="rect"/>
                    <a:ln/>
                  </pic:spPr>
                </pic:pic>
              </a:graphicData>
            </a:graphic>
          </wp:inline>
        </w:drawing>
      </w:r>
      <w:r w:rsidDel="00000000" w:rsidR="00000000" w:rsidRPr="00000000">
        <w:rPr>
          <w:rtl w:val="0"/>
        </w:rPr>
      </w:r>
    </w:p>
    <w:p w:rsidR="00000000" w:rsidDel="00000000" w:rsidP="00000000" w:rsidRDefault="00000000" w:rsidRPr="00000000" w14:paraId="0000031A">
      <w:pPr>
        <w:pStyle w:val="Heading1"/>
        <w:pBdr>
          <w:bottom w:color="c8902a" w:space="0" w:sz="8" w:val="single"/>
        </w:pBdr>
        <w:rPr/>
      </w:pPr>
      <w:r w:rsidDel="00000000" w:rsidR="00000000" w:rsidRPr="00000000">
        <w:rPr>
          <w:rtl w:val="0"/>
        </w:rPr>
        <w:t xml:space="preserve">Trips &amp; Educational Visits Policy</w:t>
      </w:r>
    </w:p>
    <w:tbl>
      <w:tblPr>
        <w:tblStyle w:val="Table40"/>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31B">
            <w:pPr>
              <w:rPr/>
            </w:pPr>
            <w:r w:rsidDel="00000000" w:rsidR="00000000" w:rsidRPr="00000000">
              <w:rPr>
                <w:b w:val="1"/>
                <w:bCs w:val="1"/>
                <w:color w:val="1b3a6b"/>
                <w:sz w:val="21"/>
                <w:szCs w:val="21"/>
                <w:rtl w:val="0"/>
              </w:rPr>
              <w:t xml:space="preserve">School</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31C">
            <w:pPr>
              <w:rPr/>
            </w:pPr>
            <w:r w:rsidDel="00000000" w:rsidR="00000000" w:rsidRPr="00000000">
              <w:rPr>
                <w:sz w:val="21"/>
                <w:szCs w:val="21"/>
                <w:rtl w:val="0"/>
              </w:rPr>
              <w:t xml:space="preserve">The One World International School Yangon (TOWIS)</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31D">
            <w:pPr>
              <w:rPr/>
            </w:pPr>
            <w:r w:rsidDel="00000000" w:rsidR="00000000" w:rsidRPr="00000000">
              <w:rPr>
                <w:b w:val="1"/>
                <w:bCs w:val="1"/>
                <w:color w:val="1b3a6b"/>
                <w:sz w:val="21"/>
                <w:szCs w:val="21"/>
                <w:rtl w:val="0"/>
              </w:rPr>
              <w:t xml:space="preserve">Author</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31E">
            <w:pPr>
              <w:rPr/>
            </w:pPr>
            <w:r w:rsidDel="00000000" w:rsidR="00000000" w:rsidRPr="00000000">
              <w:rPr>
                <w:sz w:val="21"/>
                <w:szCs w:val="21"/>
                <w:rtl w:val="0"/>
              </w:rPr>
              <w:t xml:space="preserve">Mr. Jarlath Madine, Principal</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31F">
            <w:pPr>
              <w:rPr/>
            </w:pPr>
            <w:r w:rsidDel="00000000" w:rsidR="00000000" w:rsidRPr="00000000">
              <w:rPr>
                <w:b w:val="1"/>
                <w:bCs w:val="1"/>
                <w:color w:val="1b3a6b"/>
                <w:sz w:val="21"/>
                <w:szCs w:val="21"/>
                <w:rtl w:val="0"/>
              </w:rPr>
              <w:t xml:space="preserve">Reviewed by</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320">
            <w:pPr>
              <w:rPr/>
            </w:pPr>
            <w:r w:rsidDel="00000000" w:rsidR="00000000" w:rsidRPr="00000000">
              <w:rPr>
                <w:sz w:val="21"/>
                <w:szCs w:val="21"/>
                <w:rtl w:val="0"/>
              </w:rPr>
              <w:t xml:space="preserve">Dr. Hnin Mar Aung, Deputy Principal</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321">
            <w:pPr>
              <w:rPr/>
            </w:pPr>
            <w:r w:rsidDel="00000000" w:rsidR="00000000" w:rsidRPr="00000000">
              <w:rPr>
                <w:b w:val="1"/>
                <w:bCs w:val="1"/>
                <w:color w:val="1b3a6b"/>
                <w:sz w:val="21"/>
                <w:szCs w:val="21"/>
                <w:rtl w:val="0"/>
              </w:rPr>
              <w:t xml:space="preserve">Date Approved</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322">
            <w:pPr>
              <w:rPr/>
            </w:pPr>
            <w:r w:rsidDel="00000000" w:rsidR="00000000" w:rsidRPr="00000000">
              <w:rPr>
                <w:sz w:val="21"/>
                <w:szCs w:val="21"/>
                <w:rtl w:val="0"/>
              </w:rPr>
              <w:t xml:space="preserve">September 2025</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323">
            <w:pPr>
              <w:rPr/>
            </w:pPr>
            <w:r w:rsidDel="00000000" w:rsidR="00000000" w:rsidRPr="00000000">
              <w:rPr>
                <w:b w:val="1"/>
                <w:bCs w:val="1"/>
                <w:color w:val="1b3a6b"/>
                <w:sz w:val="21"/>
                <w:szCs w:val="21"/>
                <w:rtl w:val="0"/>
              </w:rPr>
              <w:t xml:space="preserve">Next Review</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324">
            <w:pPr>
              <w:rPr/>
            </w:pPr>
            <w:r w:rsidDel="00000000" w:rsidR="00000000" w:rsidRPr="00000000">
              <w:rPr>
                <w:sz w:val="21"/>
                <w:szCs w:val="21"/>
                <w:rtl w:val="0"/>
              </w:rPr>
              <w:t xml:space="preserve">August 2026</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325">
            <w:pPr>
              <w:rPr/>
            </w:pPr>
            <w:r w:rsidDel="00000000" w:rsidR="00000000" w:rsidRPr="00000000">
              <w:rPr>
                <w:b w:val="1"/>
                <w:bCs w:val="1"/>
                <w:color w:val="1b3a6b"/>
                <w:sz w:val="21"/>
                <w:szCs w:val="21"/>
                <w:rtl w:val="0"/>
              </w:rPr>
              <w:t xml:space="preserve">Linked Standards</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326">
            <w:pPr>
              <w:rPr/>
            </w:pPr>
            <w:r w:rsidDel="00000000" w:rsidR="00000000" w:rsidRPr="00000000">
              <w:rPr>
                <w:sz w:val="21"/>
                <w:szCs w:val="21"/>
                <w:rtl w:val="0"/>
              </w:rPr>
              <w:t xml:space="preserve">CIE, COBIS, UK DfE, Myanmar Ministry of Education</w:t>
            </w:r>
            <w:r w:rsidDel="00000000" w:rsidR="00000000" w:rsidRPr="00000000">
              <w:rPr>
                <w:rtl w:val="0"/>
              </w:rPr>
            </w:r>
          </w:p>
        </w:tc>
      </w:tr>
    </w:tbl>
    <w:p w:rsidR="00000000" w:rsidDel="00000000" w:rsidP="00000000" w:rsidRDefault="00000000" w:rsidRPr="00000000" w14:paraId="00000327">
      <w:pPr>
        <w:spacing w:after="240" w:lineRule="auto"/>
        <w:rPr/>
      </w:pPr>
      <w:r w:rsidDel="00000000" w:rsidR="00000000" w:rsidRPr="00000000">
        <w:rPr>
          <w:rtl w:val="0"/>
        </w:rPr>
      </w:r>
    </w:p>
    <w:p w:rsidR="00000000" w:rsidDel="00000000" w:rsidP="00000000" w:rsidRDefault="00000000" w:rsidRPr="00000000" w14:paraId="00000328">
      <w:pPr>
        <w:pStyle w:val="Heading2"/>
        <w:rPr/>
      </w:pPr>
      <w:r w:rsidDel="00000000" w:rsidR="00000000" w:rsidRPr="00000000">
        <w:rPr>
          <w:rtl w:val="0"/>
        </w:rPr>
        <w:t xml:space="preserve">1. Purpose</w:t>
      </w:r>
    </w:p>
    <w:p w:rsidR="00000000" w:rsidDel="00000000" w:rsidP="00000000" w:rsidRDefault="00000000" w:rsidRPr="00000000" w14:paraId="00000329">
      <w:pPr>
        <w:spacing w:after="80" w:before="60" w:lineRule="auto"/>
        <w:jc w:val="both"/>
        <w:rPr/>
      </w:pPr>
      <w:r w:rsidDel="00000000" w:rsidR="00000000" w:rsidRPr="00000000">
        <w:rPr>
          <w:rtl w:val="0"/>
        </w:rPr>
        <w:t xml:space="preserve">Educational visits are an important part of the TOWIS Engagement programme, linked to the five strands of engagement: new skills, physical and mental wellbeing, charity and citizenship, global awareness, and adventurous activities.</w:t>
      </w:r>
    </w:p>
    <w:p w:rsidR="00000000" w:rsidDel="00000000" w:rsidP="00000000" w:rsidRDefault="00000000" w:rsidRPr="00000000" w14:paraId="0000032A">
      <w:pPr>
        <w:pStyle w:val="Heading2"/>
        <w:rPr/>
      </w:pPr>
      <w:r w:rsidDel="00000000" w:rsidR="00000000" w:rsidRPr="00000000">
        <w:rPr>
          <w:rtl w:val="0"/>
        </w:rPr>
        <w:t xml:space="preserve">2. Types of Visit</w:t>
      </w:r>
    </w:p>
    <w:tbl>
      <w:tblPr>
        <w:tblStyle w:val="Table4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32B">
            <w:pPr>
              <w:rPr/>
            </w:pPr>
            <w:r w:rsidDel="00000000" w:rsidR="00000000" w:rsidRPr="00000000">
              <w:rPr>
                <w:b w:val="1"/>
                <w:bCs w:val="1"/>
                <w:color w:val="1b3a6b"/>
                <w:sz w:val="21"/>
                <w:szCs w:val="21"/>
                <w:rtl w:val="0"/>
              </w:rPr>
              <w:t xml:space="preserve">Day trips</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32C">
            <w:pPr>
              <w:rPr/>
            </w:pPr>
            <w:r w:rsidDel="00000000" w:rsidR="00000000" w:rsidRPr="00000000">
              <w:rPr>
                <w:sz w:val="21"/>
                <w:szCs w:val="21"/>
                <w:rtl w:val="0"/>
              </w:rPr>
              <w:t xml:space="preserve">Curriculum-linked visits for all year groups throughout the year. Risk assessed before each trip.</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32D">
            <w:pPr>
              <w:rPr/>
            </w:pPr>
            <w:r w:rsidDel="00000000" w:rsidR="00000000" w:rsidRPr="00000000">
              <w:rPr>
                <w:b w:val="1"/>
                <w:bCs w:val="1"/>
                <w:color w:val="1b3a6b"/>
                <w:sz w:val="21"/>
                <w:szCs w:val="21"/>
                <w:rtl w:val="0"/>
              </w:rPr>
              <w:t xml:space="preserve">Residential trips</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32E">
            <w:pPr>
              <w:rPr/>
            </w:pPr>
            <w:r w:rsidDel="00000000" w:rsidR="00000000" w:rsidRPr="00000000">
              <w:rPr>
                <w:sz w:val="21"/>
                <w:szCs w:val="21"/>
                <w:rtl w:val="0"/>
              </w:rPr>
              <w:t xml:space="preserve">Overnight visits for selected year groups. Additional consent and preparation required.</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32F">
            <w:pPr>
              <w:rPr/>
            </w:pPr>
            <w:r w:rsidDel="00000000" w:rsidR="00000000" w:rsidRPr="00000000">
              <w:rPr>
                <w:b w:val="1"/>
                <w:bCs w:val="1"/>
                <w:color w:val="1b3a6b"/>
                <w:sz w:val="21"/>
                <w:szCs w:val="21"/>
                <w:rtl w:val="0"/>
              </w:rPr>
              <w:t xml:space="preserve">Overseas trips</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330">
            <w:pPr>
              <w:rPr/>
            </w:pPr>
            <w:r w:rsidDel="00000000" w:rsidR="00000000" w:rsidRPr="00000000">
              <w:rPr>
                <w:sz w:val="21"/>
                <w:szCs w:val="21"/>
                <w:rtl w:val="0"/>
              </w:rPr>
              <w:t xml:space="preserve">Annual international educational visit for Secondary students. Planned and announced at the start of the academic year.</w:t>
            </w:r>
            <w:r w:rsidDel="00000000" w:rsidR="00000000" w:rsidRPr="00000000">
              <w:rPr>
                <w:rtl w:val="0"/>
              </w:rPr>
            </w:r>
          </w:p>
        </w:tc>
      </w:tr>
    </w:tbl>
    <w:p w:rsidR="00000000" w:rsidDel="00000000" w:rsidP="00000000" w:rsidRDefault="00000000" w:rsidRPr="00000000" w14:paraId="00000331">
      <w:pPr>
        <w:pStyle w:val="Heading2"/>
        <w:rPr/>
      </w:pPr>
      <w:r w:rsidDel="00000000" w:rsidR="00000000" w:rsidRPr="00000000">
        <w:rPr>
          <w:rtl w:val="0"/>
        </w:rPr>
        <w:t xml:space="preserve">3. Approval Process</w:t>
      </w:r>
    </w:p>
    <w:p w:rsidR="00000000" w:rsidDel="00000000" w:rsidP="00000000" w:rsidRDefault="00000000" w:rsidRPr="00000000" w14:paraId="00000332">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All trips require Principal approval before being communicated to parents.</w:t>
      </w:r>
    </w:p>
    <w:p w:rsidR="00000000" w:rsidDel="00000000" w:rsidP="00000000" w:rsidRDefault="00000000" w:rsidRPr="00000000" w14:paraId="00000333">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A risk assessment is completed for every off-site activity.</w:t>
      </w:r>
    </w:p>
    <w:p w:rsidR="00000000" w:rsidDel="00000000" w:rsidP="00000000" w:rsidRDefault="00000000" w:rsidRPr="00000000" w14:paraId="00000334">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Appropriate adult-to-student supervision ratios must be maintained.</w:t>
      </w:r>
    </w:p>
    <w:p w:rsidR="00000000" w:rsidDel="00000000" w:rsidP="00000000" w:rsidRDefault="00000000" w:rsidRPr="00000000" w14:paraId="00000335">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All contractors and external providers must comply with the school's safeguarding requirements.</w:t>
      </w:r>
    </w:p>
    <w:p w:rsidR="00000000" w:rsidDel="00000000" w:rsidP="00000000" w:rsidRDefault="00000000" w:rsidRPr="00000000" w14:paraId="00000336">
      <w:pPr>
        <w:pStyle w:val="Heading2"/>
        <w:rPr/>
      </w:pPr>
      <w:r w:rsidDel="00000000" w:rsidR="00000000" w:rsidRPr="00000000">
        <w:rPr>
          <w:rtl w:val="0"/>
        </w:rPr>
        <w:t xml:space="preserve">4. Parent Requirements</w:t>
      </w:r>
    </w:p>
    <w:p w:rsidR="00000000" w:rsidDel="00000000" w:rsidP="00000000" w:rsidRDefault="00000000" w:rsidRPr="00000000" w14:paraId="00000337">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A completed consent form is required for every trip.</w:t>
      </w:r>
    </w:p>
    <w:p w:rsidR="00000000" w:rsidDel="00000000" w:rsidP="00000000" w:rsidRDefault="00000000" w:rsidRPr="00000000" w14:paraId="00000338">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Up-to-date medical information must be on file.</w:t>
      </w:r>
    </w:p>
    <w:p w:rsidR="00000000" w:rsidDel="00000000" w:rsidP="00000000" w:rsidRDefault="00000000" w:rsidRPr="00000000" w14:paraId="00000339">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Costs and requirements communicated with maximum notice.</w:t>
      </w:r>
    </w:p>
    <w:p w:rsidR="00000000" w:rsidDel="00000000" w:rsidP="00000000" w:rsidRDefault="00000000" w:rsidRPr="00000000" w14:paraId="0000033A">
      <w:pPr>
        <w:pStyle w:val="Heading2"/>
        <w:rPr/>
      </w:pPr>
      <w:r w:rsidDel="00000000" w:rsidR="00000000" w:rsidRPr="00000000">
        <w:rPr>
          <w:rtl w:val="0"/>
        </w:rPr>
        <w:t xml:space="preserve">5. Eligibility</w:t>
      </w:r>
    </w:p>
    <w:p w:rsidR="00000000" w:rsidDel="00000000" w:rsidP="00000000" w:rsidRDefault="00000000" w:rsidRPr="00000000" w14:paraId="0000033B">
      <w:pPr>
        <w:spacing w:after="80" w:before="60" w:lineRule="auto"/>
        <w:jc w:val="both"/>
        <w:rPr/>
      </w:pPr>
      <w:r w:rsidDel="00000000" w:rsidR="00000000" w:rsidRPr="00000000">
        <w:rPr>
          <w:rtl w:val="0"/>
        </w:rPr>
        <w:t xml:space="preserve">Educational visits are a privilege. Students whose behaviour or attendance falls below Green (Band C) in the ACE system may not be eligible to attend trips. This decision is made by the Principal.</w:t>
      </w:r>
    </w:p>
    <w:p w:rsidR="00000000" w:rsidDel="00000000" w:rsidP="00000000" w:rsidRDefault="00000000" w:rsidRPr="00000000" w14:paraId="0000033C">
      <w:pPr>
        <w:pStyle w:val="Heading2"/>
        <w:rPr/>
      </w:pPr>
      <w:r w:rsidDel="00000000" w:rsidR="00000000" w:rsidRPr="00000000">
        <w:rPr>
          <w:rtl w:val="0"/>
        </w:rPr>
        <w:t xml:space="preserve">6. Emergency Procedures</w:t>
      </w:r>
    </w:p>
    <w:p w:rsidR="00000000" w:rsidDel="00000000" w:rsidP="00000000" w:rsidRDefault="00000000" w:rsidRPr="00000000" w14:paraId="0000033D">
      <w:pPr>
        <w:spacing w:after="80" w:before="60" w:lineRule="auto"/>
        <w:jc w:val="both"/>
        <w:rPr/>
      </w:pPr>
      <w:r w:rsidDel="00000000" w:rsidR="00000000" w:rsidRPr="00000000">
        <w:rPr>
          <w:rtl w:val="0"/>
        </w:rPr>
        <w:t xml:space="preserve">All staff leading visits carry emergency contact details, a first aid kit, and the school's emergency contact number. The Principal is informed of all off-site activities. In the event of any emergency, the Principal and parents are contacted immediately.</w:t>
      </w:r>
    </w:p>
    <w:p w:rsidR="00000000" w:rsidDel="00000000" w:rsidP="00000000" w:rsidRDefault="00000000" w:rsidRPr="00000000" w14:paraId="0000033E">
      <w:pPr>
        <w:pStyle w:val="Heading2"/>
        <w:rPr/>
      </w:pPr>
      <w:r w:rsidDel="00000000" w:rsidR="00000000" w:rsidRPr="00000000">
        <w:rPr>
          <w:rtl w:val="0"/>
        </w:rPr>
        <w:t xml:space="preserve">7. Review</w:t>
      </w:r>
    </w:p>
    <w:p w:rsidR="00000000" w:rsidDel="00000000" w:rsidP="00000000" w:rsidRDefault="00000000" w:rsidRPr="00000000" w14:paraId="0000033F">
      <w:pPr>
        <w:spacing w:after="80" w:before="60" w:lineRule="auto"/>
        <w:jc w:val="both"/>
        <w:rPr/>
      </w:pPr>
      <w:r w:rsidDel="00000000" w:rsidR="00000000" w:rsidRPr="00000000">
        <w:rPr>
          <w:rtl w:val="0"/>
        </w:rPr>
        <w:t xml:space="preserve">This policy is reviewed annually.</w:t>
      </w:r>
    </w:p>
    <w:p w:rsidR="00000000" w:rsidDel="00000000" w:rsidP="00000000" w:rsidRDefault="00000000" w:rsidRPr="00000000" w14:paraId="00000340">
      <w:pPr>
        <w:rPr/>
      </w:pPr>
      <w:r w:rsidDel="00000000" w:rsidR="00000000" w:rsidRPr="00000000">
        <w:br w:type="page"/>
      </w:r>
      <w:r w:rsidDel="00000000" w:rsidR="00000000" w:rsidRPr="00000000">
        <w:rPr>
          <w:rtl w:val="0"/>
        </w:rPr>
      </w:r>
    </w:p>
    <w:p w:rsidR="00000000" w:rsidDel="00000000" w:rsidP="00000000" w:rsidRDefault="00000000" w:rsidRPr="00000000" w14:paraId="00000341">
      <w:pPr>
        <w:spacing w:after="160" w:before="200" w:lineRule="auto"/>
        <w:jc w:val="center"/>
        <w:rPr/>
      </w:pPr>
      <w:r w:rsidDel="00000000" w:rsidR="00000000" w:rsidRPr="00000000">
        <w:rPr/>
        <w:drawing>
          <wp:inline distB="0" distT="0" distL="0" distR="0">
            <wp:extent cx="857250" cy="857250"/>
            <wp:effectExtent b="0" l="0" r="0" t="0"/>
            <wp:docPr id="17"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857250" cy="857250"/>
                    </a:xfrm>
                    <a:prstGeom prst="rect"/>
                    <a:ln/>
                  </pic:spPr>
                </pic:pic>
              </a:graphicData>
            </a:graphic>
          </wp:inline>
        </w:drawing>
      </w:r>
      <w:r w:rsidDel="00000000" w:rsidR="00000000" w:rsidRPr="00000000">
        <w:rPr>
          <w:rtl w:val="0"/>
        </w:rPr>
      </w:r>
    </w:p>
    <w:p w:rsidR="00000000" w:rsidDel="00000000" w:rsidP="00000000" w:rsidRDefault="00000000" w:rsidRPr="00000000" w14:paraId="00000342">
      <w:pPr>
        <w:pStyle w:val="Heading1"/>
        <w:pBdr>
          <w:bottom w:color="c8902a" w:space="0" w:sz="8" w:val="single"/>
        </w:pBdr>
        <w:rPr/>
      </w:pPr>
      <w:r w:rsidDel="00000000" w:rsidR="00000000" w:rsidRPr="00000000">
        <w:rPr>
          <w:rtl w:val="0"/>
        </w:rPr>
        <w:t xml:space="preserve">Fee Policy</w:t>
      </w:r>
    </w:p>
    <w:tbl>
      <w:tblPr>
        <w:tblStyle w:val="Table4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343">
            <w:pPr>
              <w:rPr/>
            </w:pPr>
            <w:r w:rsidDel="00000000" w:rsidR="00000000" w:rsidRPr="00000000">
              <w:rPr>
                <w:b w:val="1"/>
                <w:bCs w:val="1"/>
                <w:color w:val="1b3a6b"/>
                <w:sz w:val="21"/>
                <w:szCs w:val="21"/>
                <w:rtl w:val="0"/>
              </w:rPr>
              <w:t xml:space="preserve">School</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344">
            <w:pPr>
              <w:rPr/>
            </w:pPr>
            <w:r w:rsidDel="00000000" w:rsidR="00000000" w:rsidRPr="00000000">
              <w:rPr>
                <w:sz w:val="21"/>
                <w:szCs w:val="21"/>
                <w:rtl w:val="0"/>
              </w:rPr>
              <w:t xml:space="preserve">The One World International School Yangon (TOWIS)</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345">
            <w:pPr>
              <w:rPr/>
            </w:pPr>
            <w:r w:rsidDel="00000000" w:rsidR="00000000" w:rsidRPr="00000000">
              <w:rPr>
                <w:b w:val="1"/>
                <w:bCs w:val="1"/>
                <w:color w:val="1b3a6b"/>
                <w:sz w:val="21"/>
                <w:szCs w:val="21"/>
                <w:rtl w:val="0"/>
              </w:rPr>
              <w:t xml:space="preserve">Author</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346">
            <w:pPr>
              <w:rPr/>
            </w:pPr>
            <w:r w:rsidDel="00000000" w:rsidR="00000000" w:rsidRPr="00000000">
              <w:rPr>
                <w:sz w:val="21"/>
                <w:szCs w:val="21"/>
                <w:rtl w:val="0"/>
              </w:rPr>
              <w:t xml:space="preserve">Ms. Aye Aye Khaing, Finance Manager</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347">
            <w:pPr>
              <w:rPr/>
            </w:pPr>
            <w:r w:rsidDel="00000000" w:rsidR="00000000" w:rsidRPr="00000000">
              <w:rPr>
                <w:b w:val="1"/>
                <w:bCs w:val="1"/>
                <w:color w:val="1b3a6b"/>
                <w:sz w:val="21"/>
                <w:szCs w:val="21"/>
                <w:rtl w:val="0"/>
              </w:rPr>
              <w:t xml:space="preserve">Reviewed by</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348">
            <w:pPr>
              <w:rPr/>
            </w:pPr>
            <w:r w:rsidDel="00000000" w:rsidR="00000000" w:rsidRPr="00000000">
              <w:rPr>
                <w:sz w:val="21"/>
                <w:szCs w:val="21"/>
                <w:rtl w:val="0"/>
              </w:rPr>
              <w:t xml:space="preserve">Mr. Deepak Neopane, Founder</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349">
            <w:pPr>
              <w:rPr/>
            </w:pPr>
            <w:r w:rsidDel="00000000" w:rsidR="00000000" w:rsidRPr="00000000">
              <w:rPr>
                <w:b w:val="1"/>
                <w:bCs w:val="1"/>
                <w:color w:val="1b3a6b"/>
                <w:sz w:val="21"/>
                <w:szCs w:val="21"/>
                <w:rtl w:val="0"/>
              </w:rPr>
              <w:t xml:space="preserve">Date Approved</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34A">
            <w:pPr>
              <w:rPr/>
            </w:pPr>
            <w:r w:rsidDel="00000000" w:rsidR="00000000" w:rsidRPr="00000000">
              <w:rPr>
                <w:sz w:val="21"/>
                <w:szCs w:val="21"/>
                <w:rtl w:val="0"/>
              </w:rPr>
              <w:t xml:space="preserve">September 2025</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34B">
            <w:pPr>
              <w:rPr/>
            </w:pPr>
            <w:r w:rsidDel="00000000" w:rsidR="00000000" w:rsidRPr="00000000">
              <w:rPr>
                <w:b w:val="1"/>
                <w:bCs w:val="1"/>
                <w:color w:val="1b3a6b"/>
                <w:sz w:val="21"/>
                <w:szCs w:val="21"/>
                <w:rtl w:val="0"/>
              </w:rPr>
              <w:t xml:space="preserve">Next Review</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34C">
            <w:pPr>
              <w:rPr/>
            </w:pPr>
            <w:r w:rsidDel="00000000" w:rsidR="00000000" w:rsidRPr="00000000">
              <w:rPr>
                <w:sz w:val="21"/>
                <w:szCs w:val="21"/>
                <w:rtl w:val="0"/>
              </w:rPr>
              <w:t xml:space="preserve">August 2026</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34D">
            <w:pPr>
              <w:rPr/>
            </w:pPr>
            <w:r w:rsidDel="00000000" w:rsidR="00000000" w:rsidRPr="00000000">
              <w:rPr>
                <w:b w:val="1"/>
                <w:bCs w:val="1"/>
                <w:color w:val="1b3a6b"/>
                <w:sz w:val="21"/>
                <w:szCs w:val="21"/>
                <w:rtl w:val="0"/>
              </w:rPr>
              <w:t xml:space="preserve">Linked Standards</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34E">
            <w:pPr>
              <w:rPr/>
            </w:pPr>
            <w:r w:rsidDel="00000000" w:rsidR="00000000" w:rsidRPr="00000000">
              <w:rPr>
                <w:sz w:val="21"/>
                <w:szCs w:val="21"/>
                <w:rtl w:val="0"/>
              </w:rPr>
              <w:t xml:space="preserve">CAIE, COBIS, UK DfE, Myanmar Ministry of Education</w:t>
            </w:r>
            <w:r w:rsidDel="00000000" w:rsidR="00000000" w:rsidRPr="00000000">
              <w:rPr>
                <w:rtl w:val="0"/>
              </w:rPr>
            </w:r>
          </w:p>
        </w:tc>
      </w:tr>
    </w:tbl>
    <w:p w:rsidR="00000000" w:rsidDel="00000000" w:rsidP="00000000" w:rsidRDefault="00000000" w:rsidRPr="00000000" w14:paraId="0000034F">
      <w:pPr>
        <w:spacing w:after="240" w:lineRule="auto"/>
        <w:rPr/>
      </w:pPr>
      <w:r w:rsidDel="00000000" w:rsidR="00000000" w:rsidRPr="00000000">
        <w:rPr>
          <w:rtl w:val="0"/>
        </w:rPr>
      </w:r>
    </w:p>
    <w:p w:rsidR="00000000" w:rsidDel="00000000" w:rsidP="00000000" w:rsidRDefault="00000000" w:rsidRPr="00000000" w14:paraId="00000350">
      <w:pPr>
        <w:pStyle w:val="Heading2"/>
        <w:rPr/>
      </w:pPr>
      <w:r w:rsidDel="00000000" w:rsidR="00000000" w:rsidRPr="00000000">
        <w:rPr>
          <w:rtl w:val="0"/>
        </w:rPr>
        <w:t xml:space="preserve">1. Purpose</w:t>
      </w:r>
    </w:p>
    <w:p w:rsidR="00000000" w:rsidDel="00000000" w:rsidP="00000000" w:rsidRDefault="00000000" w:rsidRPr="00000000" w14:paraId="00000351">
      <w:pPr>
        <w:spacing w:after="80" w:before="60" w:lineRule="auto"/>
        <w:jc w:val="both"/>
        <w:rPr/>
      </w:pPr>
      <w:r w:rsidDel="00000000" w:rsidR="00000000" w:rsidRPr="00000000">
        <w:rPr>
          <w:rtl w:val="0"/>
        </w:rPr>
        <w:t xml:space="preserve">This policy sets out the school's approach to fees, payment terms, and related financial matters to ensure clarity and fairness for all families.</w:t>
      </w:r>
    </w:p>
    <w:p w:rsidR="00000000" w:rsidDel="00000000" w:rsidP="00000000" w:rsidRDefault="00000000" w:rsidRPr="00000000" w14:paraId="00000352">
      <w:pPr>
        <w:pStyle w:val="Heading2"/>
        <w:rPr/>
      </w:pPr>
      <w:r w:rsidDel="00000000" w:rsidR="00000000" w:rsidRPr="00000000">
        <w:rPr>
          <w:rtl w:val="0"/>
        </w:rPr>
        <w:t xml:space="preserve">2. Fee Schedule</w:t>
      </w:r>
    </w:p>
    <w:p w:rsidR="00000000" w:rsidDel="00000000" w:rsidP="00000000" w:rsidRDefault="00000000" w:rsidRPr="00000000" w14:paraId="00000353">
      <w:pPr>
        <w:spacing w:after="80" w:before="60" w:lineRule="auto"/>
        <w:jc w:val="both"/>
        <w:rPr/>
      </w:pPr>
      <w:r w:rsidDel="00000000" w:rsidR="00000000" w:rsidRPr="00000000">
        <w:rPr>
          <w:rtl w:val="0"/>
        </w:rPr>
        <w:t xml:space="preserve">A full fee schedule by year group is available from the school. Contact the Finance Manager: finance@towa.edu.mm. Fees are reviewed annually and communicated to families before the start of each academic year.</w:t>
      </w:r>
    </w:p>
    <w:p w:rsidR="00000000" w:rsidDel="00000000" w:rsidP="00000000" w:rsidRDefault="00000000" w:rsidRPr="00000000" w14:paraId="00000354">
      <w:pPr>
        <w:pStyle w:val="Heading2"/>
        <w:rPr/>
      </w:pPr>
      <w:r w:rsidDel="00000000" w:rsidR="00000000" w:rsidRPr="00000000">
        <w:rPr>
          <w:rtl w:val="0"/>
        </w:rPr>
        <w:t xml:space="preserve">3. Registration Fee</w:t>
      </w:r>
    </w:p>
    <w:p w:rsidR="00000000" w:rsidDel="00000000" w:rsidP="00000000" w:rsidRDefault="00000000" w:rsidRPr="00000000" w14:paraId="00000355">
      <w:pPr>
        <w:spacing w:after="80" w:before="60" w:lineRule="auto"/>
        <w:jc w:val="both"/>
        <w:rPr/>
      </w:pPr>
      <w:r w:rsidDel="00000000" w:rsidR="00000000" w:rsidRPr="00000000">
        <w:rPr>
          <w:rtl w:val="0"/>
        </w:rPr>
        <w:t xml:space="preserve">A non-refundable registration fee is payable to confirm a student's place following a written offer of admission.</w:t>
      </w:r>
    </w:p>
    <w:p w:rsidR="00000000" w:rsidDel="00000000" w:rsidP="00000000" w:rsidRDefault="00000000" w:rsidRPr="00000000" w14:paraId="00000356">
      <w:pPr>
        <w:pStyle w:val="Heading2"/>
        <w:rPr/>
      </w:pPr>
      <w:r w:rsidDel="00000000" w:rsidR="00000000" w:rsidRPr="00000000">
        <w:rPr>
          <w:rtl w:val="0"/>
        </w:rPr>
        <w:t xml:space="preserve">4. Tuition Fees</w:t>
      </w:r>
    </w:p>
    <w:p w:rsidR="00000000" w:rsidDel="00000000" w:rsidP="00000000" w:rsidRDefault="00000000" w:rsidRPr="00000000" w14:paraId="00000357">
      <w:pPr>
        <w:spacing w:after="80" w:before="60" w:lineRule="auto"/>
        <w:jc w:val="both"/>
        <w:rPr/>
      </w:pPr>
      <w:r w:rsidDel="00000000" w:rsidR="00000000" w:rsidRPr="00000000">
        <w:rPr>
          <w:rtl w:val="0"/>
        </w:rPr>
        <w:t xml:space="preserve">Tuition fees are charged per term / per academic year [as per current Fee Schedule]. Fees must be paid by the due date specified in the fee schedule. The school reserves the right to withhold reports or restrict participation in events if fees are significantly overdue.</w:t>
      </w:r>
    </w:p>
    <w:p w:rsidR="00000000" w:rsidDel="00000000" w:rsidP="00000000" w:rsidRDefault="00000000" w:rsidRPr="00000000" w14:paraId="00000358">
      <w:pPr>
        <w:pStyle w:val="Heading2"/>
        <w:rPr/>
      </w:pPr>
      <w:r w:rsidDel="00000000" w:rsidR="00000000" w:rsidRPr="00000000">
        <w:rPr>
          <w:rtl w:val="0"/>
        </w:rPr>
        <w:t xml:space="preserve">5. Late Payment</w:t>
      </w:r>
    </w:p>
    <w:p w:rsidR="00000000" w:rsidDel="00000000" w:rsidP="00000000" w:rsidRDefault="00000000" w:rsidRPr="00000000" w14:paraId="00000359">
      <w:pPr>
        <w:spacing w:after="80" w:before="60" w:lineRule="auto"/>
        <w:jc w:val="both"/>
        <w:rPr/>
      </w:pPr>
      <w:r w:rsidDel="00000000" w:rsidR="00000000" w:rsidRPr="00000000">
        <w:rPr>
          <w:rtl w:val="0"/>
        </w:rPr>
        <w:t xml:space="preserve">Parents experiencing difficulty with payment should contact the Finance Manager as early as possible. The school will endeavour to make reasonable arrangements. Persistent non-payment may result in a review of the student's enrolment.</w:t>
      </w:r>
    </w:p>
    <w:p w:rsidR="00000000" w:rsidDel="00000000" w:rsidP="00000000" w:rsidRDefault="00000000" w:rsidRPr="00000000" w14:paraId="0000035A">
      <w:pPr>
        <w:pStyle w:val="Heading2"/>
        <w:rPr/>
      </w:pPr>
      <w:r w:rsidDel="00000000" w:rsidR="00000000" w:rsidRPr="00000000">
        <w:rPr>
          <w:rtl w:val="0"/>
        </w:rPr>
        <w:t xml:space="preserve">6. Refunds</w:t>
      </w:r>
    </w:p>
    <w:p w:rsidR="00000000" w:rsidDel="00000000" w:rsidP="00000000" w:rsidRDefault="00000000" w:rsidRPr="00000000" w14:paraId="0000035B">
      <w:pPr>
        <w:spacing w:after="80" w:before="60" w:lineRule="auto"/>
        <w:jc w:val="both"/>
        <w:rPr/>
      </w:pPr>
      <w:r w:rsidDel="00000000" w:rsidR="00000000" w:rsidRPr="00000000">
        <w:rPr>
          <w:rtl w:val="0"/>
        </w:rPr>
        <w:t xml:space="preserve">The registration fee is non-refundable. Tuition fee refunds for early withdrawal are considered on a case-by-case basis and subject to the terms agreed at enrolment. Please refer to the enrolment agreement for full terms.</w:t>
      </w:r>
    </w:p>
    <w:p w:rsidR="00000000" w:rsidDel="00000000" w:rsidP="00000000" w:rsidRDefault="00000000" w:rsidRPr="00000000" w14:paraId="0000035C">
      <w:pPr>
        <w:pStyle w:val="Heading2"/>
        <w:rPr/>
      </w:pPr>
      <w:r w:rsidDel="00000000" w:rsidR="00000000" w:rsidRPr="00000000">
        <w:rPr>
          <w:rtl w:val="0"/>
        </w:rPr>
        <w:t xml:space="preserve">7. Sibling Discount</w:t>
      </w:r>
    </w:p>
    <w:p w:rsidR="00000000" w:rsidDel="00000000" w:rsidP="00000000" w:rsidRDefault="00000000" w:rsidRPr="00000000" w14:paraId="0000035D">
      <w:pPr>
        <w:spacing w:after="80" w:before="60" w:lineRule="auto"/>
        <w:jc w:val="both"/>
        <w:rPr/>
      </w:pPr>
      <w:r w:rsidDel="00000000" w:rsidR="00000000" w:rsidRPr="00000000">
        <w:rPr>
          <w:rtl w:val="0"/>
        </w:rPr>
        <w:t xml:space="preserve">[Details to be confirmed — contact finance@towa.edu.mm]</w:t>
      </w:r>
    </w:p>
    <w:p w:rsidR="00000000" w:rsidDel="00000000" w:rsidP="00000000" w:rsidRDefault="00000000" w:rsidRPr="00000000" w14:paraId="0000035E">
      <w:pPr>
        <w:pStyle w:val="Heading2"/>
        <w:rPr/>
      </w:pPr>
      <w:r w:rsidDel="00000000" w:rsidR="00000000" w:rsidRPr="00000000">
        <w:rPr>
          <w:rtl w:val="0"/>
        </w:rPr>
        <w:t xml:space="preserve">8. Additional Costs</w:t>
      </w:r>
    </w:p>
    <w:p w:rsidR="00000000" w:rsidDel="00000000" w:rsidP="00000000" w:rsidRDefault="00000000" w:rsidRPr="00000000" w14:paraId="0000035F">
      <w:pPr>
        <w:spacing w:after="80" w:before="60" w:lineRule="auto"/>
        <w:jc w:val="both"/>
        <w:rPr/>
      </w:pPr>
      <w:r w:rsidDel="00000000" w:rsidR="00000000" w:rsidRPr="00000000">
        <w:rPr>
          <w:rtl w:val="0"/>
        </w:rPr>
        <w:t xml:space="preserve">Some activities, trips, and additional support services (e.g. intensive Wave 3 SEND provision, transport) attract additional fees. These are communicated to parents in advance.</w:t>
      </w:r>
    </w:p>
    <w:p w:rsidR="00000000" w:rsidDel="00000000" w:rsidP="00000000" w:rsidRDefault="00000000" w:rsidRPr="00000000" w14:paraId="00000360">
      <w:pPr>
        <w:pStyle w:val="Heading2"/>
        <w:rPr/>
      </w:pPr>
      <w:r w:rsidDel="00000000" w:rsidR="00000000" w:rsidRPr="00000000">
        <w:rPr>
          <w:rtl w:val="0"/>
        </w:rPr>
        <w:t xml:space="preserve">9. Contact</w:t>
      </w:r>
    </w:p>
    <w:tbl>
      <w:tblPr>
        <w:tblStyle w:val="Table4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361">
            <w:pPr>
              <w:rPr/>
            </w:pPr>
            <w:r w:rsidDel="00000000" w:rsidR="00000000" w:rsidRPr="00000000">
              <w:rPr>
                <w:b w:val="1"/>
                <w:bCs w:val="1"/>
                <w:color w:val="1b3a6b"/>
                <w:sz w:val="21"/>
                <w:szCs w:val="21"/>
                <w:rtl w:val="0"/>
              </w:rPr>
              <w:t xml:space="preserve">Finance Manager</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362">
            <w:pPr>
              <w:rPr/>
            </w:pPr>
            <w:r w:rsidDel="00000000" w:rsidR="00000000" w:rsidRPr="00000000">
              <w:rPr>
                <w:sz w:val="21"/>
                <w:szCs w:val="21"/>
                <w:rtl w:val="0"/>
              </w:rPr>
              <w:t xml:space="preserve">Ms. Aye Aye Khaing</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363">
            <w:pPr>
              <w:rPr/>
            </w:pPr>
            <w:r w:rsidDel="00000000" w:rsidR="00000000" w:rsidRPr="00000000">
              <w:rPr>
                <w:b w:val="1"/>
                <w:bCs w:val="1"/>
                <w:color w:val="1b3a6b"/>
                <w:sz w:val="21"/>
                <w:szCs w:val="21"/>
                <w:rtl w:val="0"/>
              </w:rPr>
              <w:t xml:space="preserve">Email</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364">
            <w:pPr>
              <w:rPr/>
            </w:pPr>
            <w:r w:rsidDel="00000000" w:rsidR="00000000" w:rsidRPr="00000000">
              <w:rPr>
                <w:sz w:val="21"/>
                <w:szCs w:val="21"/>
                <w:rtl w:val="0"/>
              </w:rPr>
              <w:t xml:space="preserve">finance@towa.edu.mm</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365">
            <w:pPr>
              <w:rPr/>
            </w:pPr>
            <w:r w:rsidDel="00000000" w:rsidR="00000000" w:rsidRPr="00000000">
              <w:rPr>
                <w:b w:val="1"/>
                <w:bCs w:val="1"/>
                <w:color w:val="1b3a6b"/>
                <w:sz w:val="21"/>
                <w:szCs w:val="21"/>
                <w:rtl w:val="0"/>
              </w:rPr>
              <w:t xml:space="preserve">Address</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366">
            <w:pPr>
              <w:rPr/>
            </w:pPr>
            <w:r w:rsidDel="00000000" w:rsidR="00000000" w:rsidRPr="00000000">
              <w:rPr>
                <w:sz w:val="21"/>
                <w:szCs w:val="21"/>
                <w:rtl w:val="0"/>
              </w:rPr>
              <w:t xml:space="preserve">268 Min Gyi Road, Yangon 11011, Myanmar</w:t>
            </w:r>
            <w:r w:rsidDel="00000000" w:rsidR="00000000" w:rsidRPr="00000000">
              <w:rPr>
                <w:rtl w:val="0"/>
              </w:rPr>
            </w:r>
          </w:p>
        </w:tc>
      </w:tr>
    </w:tbl>
    <w:p w:rsidR="00000000" w:rsidDel="00000000" w:rsidP="00000000" w:rsidRDefault="00000000" w:rsidRPr="00000000" w14:paraId="00000367">
      <w:pPr>
        <w:pStyle w:val="Heading2"/>
        <w:rPr/>
      </w:pPr>
      <w:r w:rsidDel="00000000" w:rsidR="00000000" w:rsidRPr="00000000">
        <w:rPr>
          <w:rtl w:val="0"/>
        </w:rPr>
        <w:t xml:space="preserve">10. Review</w:t>
      </w:r>
    </w:p>
    <w:p w:rsidR="00000000" w:rsidDel="00000000" w:rsidP="00000000" w:rsidRDefault="00000000" w:rsidRPr="00000000" w14:paraId="00000368">
      <w:pPr>
        <w:spacing w:after="80" w:before="60" w:lineRule="auto"/>
        <w:jc w:val="both"/>
        <w:rPr/>
      </w:pPr>
      <w:r w:rsidDel="00000000" w:rsidR="00000000" w:rsidRPr="00000000">
        <w:rPr>
          <w:rtl w:val="0"/>
        </w:rPr>
        <w:t xml:space="preserve">This policy is reviewed annually.</w:t>
      </w:r>
    </w:p>
    <w:p w:rsidR="00000000" w:rsidDel="00000000" w:rsidP="00000000" w:rsidRDefault="00000000" w:rsidRPr="00000000" w14:paraId="00000369">
      <w:pPr>
        <w:rPr/>
      </w:pPr>
      <w:r w:rsidDel="00000000" w:rsidR="00000000" w:rsidRPr="00000000">
        <w:br w:type="page"/>
      </w:r>
      <w:r w:rsidDel="00000000" w:rsidR="00000000" w:rsidRPr="00000000">
        <w:rPr>
          <w:rtl w:val="0"/>
        </w:rPr>
      </w:r>
    </w:p>
    <w:p w:rsidR="00000000" w:rsidDel="00000000" w:rsidP="00000000" w:rsidRDefault="00000000" w:rsidRPr="00000000" w14:paraId="0000036A">
      <w:pPr>
        <w:spacing w:after="160" w:before="200" w:lineRule="auto"/>
        <w:jc w:val="center"/>
        <w:rPr/>
      </w:pPr>
      <w:r w:rsidDel="00000000" w:rsidR="00000000" w:rsidRPr="00000000">
        <w:rPr/>
        <w:drawing>
          <wp:inline distB="0" distT="0" distL="0" distR="0">
            <wp:extent cx="857250" cy="857250"/>
            <wp:effectExtent b="0" l="0" r="0" t="0"/>
            <wp:docPr id="18"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857250" cy="857250"/>
                    </a:xfrm>
                    <a:prstGeom prst="rect"/>
                    <a:ln/>
                  </pic:spPr>
                </pic:pic>
              </a:graphicData>
            </a:graphic>
          </wp:inline>
        </w:drawing>
      </w:r>
      <w:r w:rsidDel="00000000" w:rsidR="00000000" w:rsidRPr="00000000">
        <w:rPr>
          <w:rtl w:val="0"/>
        </w:rPr>
      </w:r>
    </w:p>
    <w:p w:rsidR="00000000" w:rsidDel="00000000" w:rsidP="00000000" w:rsidRDefault="00000000" w:rsidRPr="00000000" w14:paraId="0000036B">
      <w:pPr>
        <w:pStyle w:val="Heading1"/>
        <w:pBdr>
          <w:bottom w:color="c8902a" w:space="0" w:sz="8" w:val="single"/>
        </w:pBdr>
        <w:rPr/>
      </w:pPr>
      <w:r w:rsidDel="00000000" w:rsidR="00000000" w:rsidRPr="00000000">
        <w:rPr>
          <w:rtl w:val="0"/>
        </w:rPr>
        <w:t xml:space="preserve">Homework Policy</w:t>
      </w:r>
    </w:p>
    <w:tbl>
      <w:tblPr>
        <w:tblStyle w:val="Table44"/>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36C">
            <w:pPr>
              <w:rPr/>
            </w:pPr>
            <w:r w:rsidDel="00000000" w:rsidR="00000000" w:rsidRPr="00000000">
              <w:rPr>
                <w:b w:val="1"/>
                <w:bCs w:val="1"/>
                <w:color w:val="1b3a6b"/>
                <w:sz w:val="21"/>
                <w:szCs w:val="21"/>
                <w:rtl w:val="0"/>
              </w:rPr>
              <w:t xml:space="preserve">School</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36D">
            <w:pPr>
              <w:rPr/>
            </w:pPr>
            <w:r w:rsidDel="00000000" w:rsidR="00000000" w:rsidRPr="00000000">
              <w:rPr>
                <w:sz w:val="21"/>
                <w:szCs w:val="21"/>
                <w:rtl w:val="0"/>
              </w:rPr>
              <w:t xml:space="preserve">The One World International School Yangon (TOWIS)</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36E">
            <w:pPr>
              <w:rPr/>
            </w:pPr>
            <w:r w:rsidDel="00000000" w:rsidR="00000000" w:rsidRPr="00000000">
              <w:rPr>
                <w:b w:val="1"/>
                <w:bCs w:val="1"/>
                <w:color w:val="1b3a6b"/>
                <w:sz w:val="21"/>
                <w:szCs w:val="21"/>
                <w:rtl w:val="0"/>
              </w:rPr>
              <w:t xml:space="preserve">Author</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36F">
            <w:pPr>
              <w:rPr/>
            </w:pPr>
            <w:r w:rsidDel="00000000" w:rsidR="00000000" w:rsidRPr="00000000">
              <w:rPr>
                <w:sz w:val="21"/>
                <w:szCs w:val="21"/>
                <w:rtl w:val="0"/>
              </w:rPr>
              <w:t xml:space="preserve">Mr. Jarlath Madine, Principal</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370">
            <w:pPr>
              <w:rPr/>
            </w:pPr>
            <w:r w:rsidDel="00000000" w:rsidR="00000000" w:rsidRPr="00000000">
              <w:rPr>
                <w:b w:val="1"/>
                <w:bCs w:val="1"/>
                <w:color w:val="1b3a6b"/>
                <w:sz w:val="21"/>
                <w:szCs w:val="21"/>
                <w:rtl w:val="0"/>
              </w:rPr>
              <w:t xml:space="preserve">Reviewed by</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371">
            <w:pPr>
              <w:rPr/>
            </w:pPr>
            <w:r w:rsidDel="00000000" w:rsidR="00000000" w:rsidRPr="00000000">
              <w:rPr>
                <w:sz w:val="21"/>
                <w:szCs w:val="21"/>
                <w:rtl w:val="0"/>
              </w:rPr>
              <w:t xml:space="preserve">Dr. Hnin Mar Aung, Deputy Principal</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372">
            <w:pPr>
              <w:rPr/>
            </w:pPr>
            <w:r w:rsidDel="00000000" w:rsidR="00000000" w:rsidRPr="00000000">
              <w:rPr>
                <w:b w:val="1"/>
                <w:bCs w:val="1"/>
                <w:color w:val="1b3a6b"/>
                <w:sz w:val="21"/>
                <w:szCs w:val="21"/>
                <w:rtl w:val="0"/>
              </w:rPr>
              <w:t xml:space="preserve">Date Approved</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373">
            <w:pPr>
              <w:rPr/>
            </w:pPr>
            <w:r w:rsidDel="00000000" w:rsidR="00000000" w:rsidRPr="00000000">
              <w:rPr>
                <w:sz w:val="21"/>
                <w:szCs w:val="21"/>
                <w:rtl w:val="0"/>
              </w:rPr>
              <w:t xml:space="preserve">September 2025</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374">
            <w:pPr>
              <w:rPr/>
            </w:pPr>
            <w:r w:rsidDel="00000000" w:rsidR="00000000" w:rsidRPr="00000000">
              <w:rPr>
                <w:b w:val="1"/>
                <w:bCs w:val="1"/>
                <w:color w:val="1b3a6b"/>
                <w:sz w:val="21"/>
                <w:szCs w:val="21"/>
                <w:rtl w:val="0"/>
              </w:rPr>
              <w:t xml:space="preserve">Next Review</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375">
            <w:pPr>
              <w:rPr/>
            </w:pPr>
            <w:r w:rsidDel="00000000" w:rsidR="00000000" w:rsidRPr="00000000">
              <w:rPr>
                <w:sz w:val="21"/>
                <w:szCs w:val="21"/>
                <w:rtl w:val="0"/>
              </w:rPr>
              <w:t xml:space="preserve">August 2026</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376">
            <w:pPr>
              <w:rPr/>
            </w:pPr>
            <w:r w:rsidDel="00000000" w:rsidR="00000000" w:rsidRPr="00000000">
              <w:rPr>
                <w:b w:val="1"/>
                <w:bCs w:val="1"/>
                <w:color w:val="1b3a6b"/>
                <w:sz w:val="21"/>
                <w:szCs w:val="21"/>
                <w:rtl w:val="0"/>
              </w:rPr>
              <w:t xml:space="preserve">Linked Standards</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377">
            <w:pPr>
              <w:rPr/>
            </w:pPr>
            <w:r w:rsidDel="00000000" w:rsidR="00000000" w:rsidRPr="00000000">
              <w:rPr>
                <w:sz w:val="21"/>
                <w:szCs w:val="21"/>
                <w:rtl w:val="0"/>
              </w:rPr>
              <w:t xml:space="preserve">CAIE, COBIS, UK DfE, Myanmar Ministry of Education</w:t>
            </w:r>
            <w:r w:rsidDel="00000000" w:rsidR="00000000" w:rsidRPr="00000000">
              <w:rPr>
                <w:rtl w:val="0"/>
              </w:rPr>
            </w:r>
          </w:p>
        </w:tc>
      </w:tr>
    </w:tbl>
    <w:p w:rsidR="00000000" w:rsidDel="00000000" w:rsidP="00000000" w:rsidRDefault="00000000" w:rsidRPr="00000000" w14:paraId="00000378">
      <w:pPr>
        <w:spacing w:after="240" w:lineRule="auto"/>
        <w:rPr/>
      </w:pPr>
      <w:r w:rsidDel="00000000" w:rsidR="00000000" w:rsidRPr="00000000">
        <w:rPr>
          <w:rtl w:val="0"/>
        </w:rPr>
      </w:r>
    </w:p>
    <w:p w:rsidR="00000000" w:rsidDel="00000000" w:rsidP="00000000" w:rsidRDefault="00000000" w:rsidRPr="00000000" w14:paraId="00000379">
      <w:pPr>
        <w:pStyle w:val="Heading2"/>
        <w:rPr/>
      </w:pPr>
      <w:r w:rsidDel="00000000" w:rsidR="00000000" w:rsidRPr="00000000">
        <w:rPr>
          <w:rtl w:val="0"/>
        </w:rPr>
        <w:t xml:space="preserve">1. Purpose</w:t>
      </w:r>
    </w:p>
    <w:p w:rsidR="00000000" w:rsidDel="00000000" w:rsidP="00000000" w:rsidRDefault="00000000" w:rsidRPr="00000000" w14:paraId="0000037A">
      <w:pPr>
        <w:spacing w:after="80" w:before="60" w:lineRule="auto"/>
        <w:jc w:val="both"/>
        <w:rPr/>
      </w:pPr>
      <w:r w:rsidDel="00000000" w:rsidR="00000000" w:rsidRPr="00000000">
        <w:rPr>
          <w:rtl w:val="0"/>
        </w:rPr>
        <w:t xml:space="preserve">This policy sets out TOWIS's approach to homework, balancing meaningful learning at home with the recognition that not all students have equal conditions or resources at home. All homework set by TOWIS should be completable independently, without a private tutor.</w:t>
      </w:r>
    </w:p>
    <w:p w:rsidR="00000000" w:rsidDel="00000000" w:rsidP="00000000" w:rsidRDefault="00000000" w:rsidRPr="00000000" w14:paraId="0000037B">
      <w:pPr>
        <w:pStyle w:val="Heading2"/>
        <w:rPr/>
      </w:pPr>
      <w:r w:rsidDel="00000000" w:rsidR="00000000" w:rsidRPr="00000000">
        <w:rPr>
          <w:rtl w:val="0"/>
        </w:rPr>
        <w:t xml:space="preserve">2. Principles</w:t>
      </w:r>
    </w:p>
    <w:p w:rsidR="00000000" w:rsidDel="00000000" w:rsidP="00000000" w:rsidRDefault="00000000" w:rsidRPr="00000000" w14:paraId="0000037C">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Homework should be meaningful, purposeful, and directly supportive of learning.</w:t>
      </w:r>
    </w:p>
    <w:p w:rsidR="00000000" w:rsidDel="00000000" w:rsidP="00000000" w:rsidRDefault="00000000" w:rsidRPr="00000000" w14:paraId="0000037D">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All students should be able to complete homework independently.</w:t>
      </w:r>
    </w:p>
    <w:p w:rsidR="00000000" w:rsidDel="00000000" w:rsidP="00000000" w:rsidRDefault="00000000" w:rsidRPr="00000000" w14:paraId="0000037E">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Homework should not be excessive and must respect family time.</w:t>
      </w:r>
    </w:p>
    <w:p w:rsidR="00000000" w:rsidDel="00000000" w:rsidP="00000000" w:rsidRDefault="00000000" w:rsidRPr="00000000" w14:paraId="0000037F">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Equity: homework must not create an uneven playing field for students with different home conditions.</w:t>
      </w:r>
    </w:p>
    <w:p w:rsidR="00000000" w:rsidDel="00000000" w:rsidP="00000000" w:rsidRDefault="00000000" w:rsidRPr="00000000" w14:paraId="00000380">
      <w:pPr>
        <w:numPr>
          <w:ilvl w:val="0"/>
          <w:numId w:val="1"/>
        </w:numPr>
        <w:pBdr>
          <w:top w:space="0" w:sz="0" w:val="nil"/>
          <w:left w:space="0" w:sz="0" w:val="nil"/>
          <w:bottom w:space="0" w:sz="0" w:val="nil"/>
          <w:right w:space="0" w:sz="0" w:val="nil"/>
          <w:between w:space="0" w:sz="0" w:val="nil"/>
        </w:pBdr>
        <w:spacing w:after="40" w:before="40" w:lineRule="auto"/>
        <w:ind w:left="720" w:hanging="360"/>
        <w:rPr/>
      </w:pPr>
      <w:r w:rsidDel="00000000" w:rsidR="00000000" w:rsidRPr="00000000">
        <w:rPr>
          <w:rtl w:val="0"/>
        </w:rPr>
        <w:t xml:space="preserve">Private tutors are a personal choice — TOWIS homework does not assume or require one.</w:t>
      </w:r>
    </w:p>
    <w:p w:rsidR="00000000" w:rsidDel="00000000" w:rsidP="00000000" w:rsidRDefault="00000000" w:rsidRPr="00000000" w14:paraId="00000381">
      <w:pPr>
        <w:pStyle w:val="Heading2"/>
        <w:rPr/>
      </w:pPr>
      <w:r w:rsidDel="00000000" w:rsidR="00000000" w:rsidRPr="00000000">
        <w:rPr>
          <w:rtl w:val="0"/>
        </w:rPr>
        <w:t xml:space="preserve">3. Time Guidelines</w:t>
      </w:r>
    </w:p>
    <w:tbl>
      <w:tblPr>
        <w:tblStyle w:val="Table45"/>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382">
            <w:pPr>
              <w:rPr/>
            </w:pPr>
            <w:r w:rsidDel="00000000" w:rsidR="00000000" w:rsidRPr="00000000">
              <w:rPr>
                <w:b w:val="1"/>
                <w:bCs w:val="1"/>
                <w:color w:val="1b3a6b"/>
                <w:sz w:val="21"/>
                <w:szCs w:val="21"/>
                <w:rtl w:val="0"/>
              </w:rPr>
              <w:t xml:space="preserve">EYFS &amp; KS1 (Years 1–2)</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383">
            <w:pPr>
              <w:rPr/>
            </w:pPr>
            <w:r w:rsidDel="00000000" w:rsidR="00000000" w:rsidRPr="00000000">
              <w:rPr>
                <w:sz w:val="21"/>
                <w:szCs w:val="21"/>
                <w:rtl w:val="0"/>
              </w:rPr>
              <w:t xml:space="preserve">No formal written homework. Daily reading with a parent and number/counting activities.</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384">
            <w:pPr>
              <w:rPr/>
            </w:pPr>
            <w:r w:rsidDel="00000000" w:rsidR="00000000" w:rsidRPr="00000000">
              <w:rPr>
                <w:b w:val="1"/>
                <w:bCs w:val="1"/>
                <w:color w:val="1b3a6b"/>
                <w:sz w:val="21"/>
                <w:szCs w:val="21"/>
                <w:rtl w:val="0"/>
              </w:rPr>
              <w:t xml:space="preserve">KS2 (Years 3–6)</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385">
            <w:pPr>
              <w:rPr/>
            </w:pPr>
            <w:r w:rsidDel="00000000" w:rsidR="00000000" w:rsidRPr="00000000">
              <w:rPr>
                <w:sz w:val="21"/>
                <w:szCs w:val="21"/>
                <w:rtl w:val="0"/>
              </w:rPr>
              <w:t xml:space="preserve">Maximum 30 minutes per evening: daily reading, weekly spelling test preparation, times tables practice, and completing unfinished classwork.</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386">
            <w:pPr>
              <w:rPr/>
            </w:pPr>
            <w:r w:rsidDel="00000000" w:rsidR="00000000" w:rsidRPr="00000000">
              <w:rPr>
                <w:b w:val="1"/>
                <w:bCs w:val="1"/>
                <w:color w:val="1b3a6b"/>
                <w:sz w:val="21"/>
                <w:szCs w:val="21"/>
                <w:rtl w:val="0"/>
              </w:rPr>
              <w:t xml:space="preserve">KS3 (Years 7–9)</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387">
            <w:pPr>
              <w:rPr/>
            </w:pPr>
            <w:r w:rsidDel="00000000" w:rsidR="00000000" w:rsidRPr="00000000">
              <w:rPr>
                <w:sz w:val="21"/>
                <w:szCs w:val="21"/>
                <w:rtl w:val="0"/>
              </w:rPr>
              <w:t xml:space="preserve">Maximum 30 minutes per evening: reading to prepare for upcoming lessons (flipped classroom), independent project work, and revision.</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388">
            <w:pPr>
              <w:rPr/>
            </w:pPr>
            <w:r w:rsidDel="00000000" w:rsidR="00000000" w:rsidRPr="00000000">
              <w:rPr>
                <w:b w:val="1"/>
                <w:bCs w:val="1"/>
                <w:color w:val="1b3a6b"/>
                <w:sz w:val="21"/>
                <w:szCs w:val="21"/>
                <w:rtl w:val="0"/>
              </w:rPr>
              <w:t xml:space="preserve">KS4 / IGCSE (Years 10–11)</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389">
            <w:pPr>
              <w:rPr/>
            </w:pPr>
            <w:r w:rsidDel="00000000" w:rsidR="00000000" w:rsidRPr="00000000">
              <w:rPr>
                <w:sz w:val="21"/>
                <w:szCs w:val="21"/>
                <w:rtl w:val="0"/>
              </w:rPr>
              <w:t xml:space="preserve">Maximum 1 hour per evening. IGCSE revision during examination periods is an exception — students manage their own revision schedule with teacher guidance.</w:t>
            </w:r>
            <w:r w:rsidDel="00000000" w:rsidR="00000000" w:rsidRPr="00000000">
              <w:rPr>
                <w:rtl w:val="0"/>
              </w:rPr>
            </w:r>
          </w:p>
        </w:tc>
      </w:tr>
    </w:tbl>
    <w:p w:rsidR="00000000" w:rsidDel="00000000" w:rsidP="00000000" w:rsidRDefault="00000000" w:rsidRPr="00000000" w14:paraId="0000038A">
      <w:pPr>
        <w:pStyle w:val="Heading2"/>
        <w:rPr/>
      </w:pPr>
      <w:r w:rsidDel="00000000" w:rsidR="00000000" w:rsidRPr="00000000">
        <w:rPr>
          <w:rtl w:val="0"/>
        </w:rPr>
        <w:t xml:space="preserve">4. Types of Homework</w:t>
      </w:r>
    </w:p>
    <w:tbl>
      <w:tblPr>
        <w:tblStyle w:val="Table46"/>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38B">
            <w:pPr>
              <w:rPr/>
            </w:pPr>
            <w:r w:rsidDel="00000000" w:rsidR="00000000" w:rsidRPr="00000000">
              <w:rPr>
                <w:b w:val="1"/>
                <w:bCs w:val="1"/>
                <w:color w:val="1b3a6b"/>
                <w:sz w:val="21"/>
                <w:szCs w:val="21"/>
                <w:rtl w:val="0"/>
              </w:rPr>
              <w:t xml:space="preserve">Reading</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38C">
            <w:pPr>
              <w:rPr/>
            </w:pPr>
            <w:r w:rsidDel="00000000" w:rsidR="00000000" w:rsidRPr="00000000">
              <w:rPr>
                <w:sz w:val="21"/>
                <w:szCs w:val="21"/>
                <w:rtl w:val="0"/>
              </w:rPr>
              <w:t xml:space="preserve">Daily reading in English and Myanmar — the single most impactful homework habit at every age.</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38D">
            <w:pPr>
              <w:rPr/>
            </w:pPr>
            <w:r w:rsidDel="00000000" w:rsidR="00000000" w:rsidRPr="00000000">
              <w:rPr>
                <w:b w:val="1"/>
                <w:bCs w:val="1"/>
                <w:color w:val="1b3a6b"/>
                <w:sz w:val="21"/>
                <w:szCs w:val="21"/>
                <w:rtl w:val="0"/>
              </w:rPr>
              <w:t xml:space="preserve">Spelling &amp; Times Tables</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38E">
            <w:pPr>
              <w:rPr/>
            </w:pPr>
            <w:r w:rsidDel="00000000" w:rsidR="00000000" w:rsidRPr="00000000">
              <w:rPr>
                <w:sz w:val="21"/>
                <w:szCs w:val="21"/>
                <w:rtl w:val="0"/>
              </w:rPr>
              <w:t xml:space="preserve">Short weekly preparation for in-class tests. KS1/2 focus.</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38F">
            <w:pPr>
              <w:rPr/>
            </w:pPr>
            <w:r w:rsidDel="00000000" w:rsidR="00000000" w:rsidRPr="00000000">
              <w:rPr>
                <w:b w:val="1"/>
                <w:bCs w:val="1"/>
                <w:color w:val="1b3a6b"/>
                <w:sz w:val="21"/>
                <w:szCs w:val="21"/>
                <w:rtl w:val="0"/>
              </w:rPr>
              <w:t xml:space="preserve">Completing classwork</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390">
            <w:pPr>
              <w:rPr/>
            </w:pPr>
            <w:r w:rsidDel="00000000" w:rsidR="00000000" w:rsidRPr="00000000">
              <w:rPr>
                <w:sz w:val="21"/>
                <w:szCs w:val="21"/>
                <w:rtl w:val="0"/>
              </w:rPr>
              <w:t xml:space="preserve">Occasionally, unfinished work from lessons is completed at home.</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391">
            <w:pPr>
              <w:rPr/>
            </w:pPr>
            <w:r w:rsidDel="00000000" w:rsidR="00000000" w:rsidRPr="00000000">
              <w:rPr>
                <w:b w:val="1"/>
                <w:bCs w:val="1"/>
                <w:color w:val="1b3a6b"/>
                <w:sz w:val="21"/>
                <w:szCs w:val="21"/>
                <w:rtl w:val="0"/>
              </w:rPr>
              <w:t xml:space="preserve">Flipped classroom</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392">
            <w:pPr>
              <w:rPr/>
            </w:pPr>
            <w:r w:rsidDel="00000000" w:rsidR="00000000" w:rsidRPr="00000000">
              <w:rPr>
                <w:sz w:val="21"/>
                <w:szCs w:val="21"/>
                <w:rtl w:val="0"/>
              </w:rPr>
              <w:t xml:space="preserve">Secondary students may read, watch, or review material before a lesson so class time is used for deeper learning rather than basic instruction.</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393">
            <w:pPr>
              <w:rPr/>
            </w:pPr>
            <w:r w:rsidDel="00000000" w:rsidR="00000000" w:rsidRPr="00000000">
              <w:rPr>
                <w:b w:val="1"/>
                <w:bCs w:val="1"/>
                <w:color w:val="1b3a6b"/>
                <w:sz w:val="21"/>
                <w:szCs w:val="21"/>
                <w:rtl w:val="0"/>
              </w:rPr>
              <w:t xml:space="preserve">Independent projects</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394">
            <w:pPr>
              <w:rPr/>
            </w:pPr>
            <w:r w:rsidDel="00000000" w:rsidR="00000000" w:rsidRPr="00000000">
              <w:rPr>
                <w:sz w:val="21"/>
                <w:szCs w:val="21"/>
                <w:rtl w:val="0"/>
              </w:rPr>
              <w:t xml:space="preserve">Extended tasks developing research, creativity, and self-management.</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20.0" w:type="dxa"/>
              <w:bottom w:w="80.0" w:type="dxa"/>
              <w:right w:w="120.0" w:type="dxa"/>
            </w:tcMar>
          </w:tcPr>
          <w:p w:rsidR="00000000" w:rsidDel="00000000" w:rsidP="00000000" w:rsidRDefault="00000000" w:rsidRPr="00000000" w14:paraId="00000395">
            <w:pPr>
              <w:rPr/>
            </w:pPr>
            <w:r w:rsidDel="00000000" w:rsidR="00000000" w:rsidRPr="00000000">
              <w:rPr>
                <w:b w:val="1"/>
                <w:bCs w:val="1"/>
                <w:color w:val="1b3a6b"/>
                <w:sz w:val="21"/>
                <w:szCs w:val="21"/>
                <w:rtl w:val="0"/>
              </w:rPr>
              <w:t xml:space="preserve">IGCSE revision</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396">
            <w:pPr>
              <w:rPr/>
            </w:pPr>
            <w:r w:rsidDel="00000000" w:rsidR="00000000" w:rsidRPr="00000000">
              <w:rPr>
                <w:sz w:val="21"/>
                <w:szCs w:val="21"/>
                <w:rtl w:val="0"/>
              </w:rPr>
              <w:t xml:space="preserve">Year 10–11 students manage a personal revision schedule, especially in the lead-up to mock and external examinations.</w:t>
            </w:r>
            <w:r w:rsidDel="00000000" w:rsidR="00000000" w:rsidRPr="00000000">
              <w:rPr>
                <w:rtl w:val="0"/>
              </w:rPr>
            </w:r>
          </w:p>
        </w:tc>
      </w:tr>
    </w:tbl>
    <w:p w:rsidR="00000000" w:rsidDel="00000000" w:rsidP="00000000" w:rsidRDefault="00000000" w:rsidRPr="00000000" w14:paraId="00000397">
      <w:pPr>
        <w:pStyle w:val="Heading2"/>
        <w:rPr/>
      </w:pPr>
      <w:r w:rsidDel="00000000" w:rsidR="00000000" w:rsidRPr="00000000">
        <w:rPr>
          <w:rtl w:val="0"/>
        </w:rPr>
        <w:t xml:space="preserve">5. Setting &amp; Communication</w:t>
      </w:r>
    </w:p>
    <w:p w:rsidR="00000000" w:rsidDel="00000000" w:rsidP="00000000" w:rsidRDefault="00000000" w:rsidRPr="00000000" w14:paraId="00000398">
      <w:pPr>
        <w:spacing w:after="80" w:before="60" w:lineRule="auto"/>
        <w:jc w:val="both"/>
        <w:rPr/>
      </w:pPr>
      <w:r w:rsidDel="00000000" w:rsidR="00000000" w:rsidRPr="00000000">
        <w:rPr>
          <w:rtl w:val="0"/>
        </w:rPr>
        <w:t xml:space="preserve">Homework is set via ClassDojo or through the subject teacher's class page. Teachers ensure homework is clearly explained and that students understand what is expected before they leave school.</w:t>
      </w:r>
    </w:p>
    <w:p w:rsidR="00000000" w:rsidDel="00000000" w:rsidP="00000000" w:rsidRDefault="00000000" w:rsidRPr="00000000" w14:paraId="00000399">
      <w:pPr>
        <w:pStyle w:val="Heading2"/>
        <w:rPr/>
      </w:pPr>
      <w:r w:rsidDel="00000000" w:rsidR="00000000" w:rsidRPr="00000000">
        <w:rPr>
          <w:rtl w:val="0"/>
        </w:rPr>
        <w:t xml:space="preserve">6. If Your Child Struggles</w:t>
      </w:r>
    </w:p>
    <w:p w:rsidR="00000000" w:rsidDel="00000000" w:rsidP="00000000" w:rsidRDefault="00000000" w:rsidRPr="00000000" w14:paraId="0000039A">
      <w:pPr>
        <w:spacing w:after="80" w:before="60" w:lineRule="auto"/>
        <w:jc w:val="both"/>
        <w:rPr/>
      </w:pPr>
      <w:r w:rsidDel="00000000" w:rsidR="00000000" w:rsidRPr="00000000">
        <w:rPr>
          <w:rtl w:val="0"/>
        </w:rPr>
        <w:t xml:space="preserve">If your child is consistently spending more time than recommended on homework, or is unable to complete a task independently, please contact the Homeroom Teacher via ClassDojo. We would rather know and adjust than have a student stressed at home.</w:t>
      </w:r>
    </w:p>
    <w:p w:rsidR="00000000" w:rsidDel="00000000" w:rsidP="00000000" w:rsidRDefault="00000000" w:rsidRPr="00000000" w14:paraId="0000039B">
      <w:pPr>
        <w:pStyle w:val="Heading2"/>
        <w:rPr/>
      </w:pPr>
      <w:r w:rsidDel="00000000" w:rsidR="00000000" w:rsidRPr="00000000">
        <w:rPr>
          <w:rtl w:val="0"/>
        </w:rPr>
        <w:t xml:space="preserve">7. Review</w:t>
      </w:r>
    </w:p>
    <w:p w:rsidR="00000000" w:rsidDel="00000000" w:rsidP="00000000" w:rsidRDefault="00000000" w:rsidRPr="00000000" w14:paraId="0000039C">
      <w:pPr>
        <w:spacing w:after="80" w:before="60" w:lineRule="auto"/>
        <w:jc w:val="both"/>
        <w:rPr/>
      </w:pPr>
      <w:r w:rsidDel="00000000" w:rsidR="00000000" w:rsidRPr="00000000">
        <w:rPr>
          <w:rtl w:val="0"/>
        </w:rPr>
        <w:t xml:space="preserve">This policy is reviewed annually.</w:t>
      </w:r>
    </w:p>
    <w:p w:rsidR="00000000" w:rsidDel="00000000" w:rsidP="00000000" w:rsidRDefault="00000000" w:rsidRPr="00000000" w14:paraId="0000039D">
      <w:pPr>
        <w:rPr/>
      </w:pPr>
      <w:r w:rsidDel="00000000" w:rsidR="00000000" w:rsidRPr="00000000">
        <w:br w:type="page"/>
      </w:r>
      <w:r w:rsidDel="00000000" w:rsidR="00000000" w:rsidRPr="00000000">
        <w:rPr>
          <w:rtl w:val="0"/>
        </w:rPr>
      </w:r>
    </w:p>
    <w:p w:rsidR="00000000" w:rsidDel="00000000" w:rsidP="00000000" w:rsidRDefault="00000000" w:rsidRPr="00000000" w14:paraId="0000039E">
      <w:pPr>
        <w:rPr/>
      </w:pPr>
      <w:r w:rsidDel="00000000" w:rsidR="00000000" w:rsidRPr="00000000">
        <w:br w:type="page"/>
      </w:r>
      <w:r w:rsidDel="00000000" w:rsidR="00000000" w:rsidRPr="00000000">
        <w:rPr>
          <w:rtl w:val="0"/>
        </w:rPr>
      </w:r>
    </w:p>
    <w:p w:rsidR="00000000" w:rsidDel="00000000" w:rsidP="00000000" w:rsidRDefault="00000000" w:rsidRPr="00000000" w14:paraId="0000039F">
      <w:pPr>
        <w:pStyle w:val="Heading1"/>
        <w:rPr/>
      </w:pPr>
      <w:r w:rsidDel="00000000" w:rsidR="00000000" w:rsidRPr="00000000">
        <w:rPr>
          <w:rtl w:val="0"/>
        </w:rPr>
        <w:t xml:space="preserve">18. Child Protection &amp; Safeguarding Policy</w:t>
      </w:r>
    </w:p>
    <w:p w:rsidR="00000000" w:rsidDel="00000000" w:rsidP="00000000" w:rsidRDefault="00000000" w:rsidRPr="00000000" w14:paraId="000003A0">
      <w:pPr>
        <w:spacing w:after="80" w:before="80" w:lineRule="auto"/>
        <w:rPr/>
      </w:pPr>
      <w:r w:rsidDel="00000000" w:rsidR="00000000" w:rsidRPr="00000000">
        <w:rPr>
          <w:rtl w:val="0"/>
        </w:rPr>
      </w:r>
    </w:p>
    <w:tbl>
      <w:tblPr>
        <w:tblStyle w:val="Table47"/>
        <w:tblW w:w="9026.0" w:type="dxa"/>
        <w:jc w:val="left"/>
        <w:tblBorders>
          <w:top w:color="cccccc" w:space="0" w:sz="4" w:val="single"/>
          <w:left w:color="cccccc" w:space="0" w:sz="4" w:val="single"/>
          <w:bottom w:color="cccccc" w:space="0" w:sz="4" w:val="single"/>
          <w:right w:color="cccccc" w:space="0" w:sz="4" w:val="single"/>
        </w:tblBorders>
        <w:tblLayout w:type="fixed"/>
        <w:tblLook w:val="0400"/>
      </w:tblPr>
      <w:tblGrid>
        <w:gridCol w:w="2700"/>
        <w:gridCol w:w="6326"/>
        <w:tblGridChange w:id="0">
          <w:tblGrid>
            <w:gridCol w:w="2700"/>
            <w:gridCol w:w="6326"/>
          </w:tblGrid>
        </w:tblGridChange>
      </w:tblGrid>
      <w:tr>
        <w:trPr>
          <w:cantSplit w:val="0"/>
          <w:tblHeader w:val="0"/>
        </w:trPr>
        <w:tc>
          <w:tcPr>
            <w:shd w:fill="d5e8f0" w:val="clear"/>
            <w:tcMar>
              <w:top w:w="80.0" w:type="dxa"/>
              <w:left w:w="120.0" w:type="dxa"/>
              <w:bottom w:w="80.0" w:type="dxa"/>
              <w:right w:w="120.0" w:type="dxa"/>
            </w:tcMar>
          </w:tcPr>
          <w:p w:rsidR="00000000" w:rsidDel="00000000" w:rsidP="00000000" w:rsidRDefault="00000000" w:rsidRPr="00000000" w14:paraId="000003A1">
            <w:pPr>
              <w:rPr/>
            </w:pPr>
            <w:r w:rsidDel="00000000" w:rsidR="00000000" w:rsidRPr="00000000">
              <w:rPr>
                <w:b w:val="1"/>
                <w:bCs w:val="1"/>
                <w:sz w:val="20"/>
                <w:szCs w:val="20"/>
                <w:rtl w:val="0"/>
              </w:rPr>
              <w:t xml:space="preserve">School</w:t>
            </w:r>
            <w:r w:rsidDel="00000000" w:rsidR="00000000" w:rsidRPr="00000000">
              <w:rPr>
                <w:rtl w:val="0"/>
              </w:rPr>
            </w:r>
          </w:p>
        </w:tc>
        <w:tc>
          <w:tcPr>
            <w:tcMar>
              <w:top w:w="80.0" w:type="dxa"/>
              <w:left w:w="120.0" w:type="dxa"/>
              <w:bottom w:w="80.0" w:type="dxa"/>
              <w:right w:w="120.0" w:type="dxa"/>
            </w:tcMar>
          </w:tcPr>
          <w:p w:rsidR="00000000" w:rsidDel="00000000" w:rsidP="00000000" w:rsidRDefault="00000000" w:rsidRPr="00000000" w14:paraId="000003A2">
            <w:pPr>
              <w:rPr/>
            </w:pPr>
            <w:r w:rsidDel="00000000" w:rsidR="00000000" w:rsidRPr="00000000">
              <w:rPr>
                <w:sz w:val="20"/>
                <w:szCs w:val="20"/>
                <w:rtl w:val="0"/>
              </w:rPr>
              <w:t xml:space="preserve">The One World International School Yangon (TOWIS)</w:t>
            </w:r>
            <w:r w:rsidDel="00000000" w:rsidR="00000000" w:rsidRPr="00000000">
              <w:rPr>
                <w:rtl w:val="0"/>
              </w:rPr>
            </w:r>
          </w:p>
        </w:tc>
      </w:tr>
      <w:tr>
        <w:trPr>
          <w:cantSplit w:val="0"/>
          <w:tblHeader w:val="0"/>
        </w:trPr>
        <w:tc>
          <w:tcPr>
            <w:shd w:fill="d5e8f0" w:val="clear"/>
            <w:tcMar>
              <w:top w:w="80.0" w:type="dxa"/>
              <w:left w:w="120.0" w:type="dxa"/>
              <w:bottom w:w="80.0" w:type="dxa"/>
              <w:right w:w="120.0" w:type="dxa"/>
            </w:tcMar>
          </w:tcPr>
          <w:p w:rsidR="00000000" w:rsidDel="00000000" w:rsidP="00000000" w:rsidRDefault="00000000" w:rsidRPr="00000000" w14:paraId="000003A3">
            <w:pPr>
              <w:rPr/>
            </w:pPr>
            <w:r w:rsidDel="00000000" w:rsidR="00000000" w:rsidRPr="00000000">
              <w:rPr>
                <w:b w:val="1"/>
                <w:bCs w:val="1"/>
                <w:sz w:val="20"/>
                <w:szCs w:val="20"/>
                <w:rtl w:val="0"/>
              </w:rPr>
              <w:t xml:space="preserve">Author</w:t>
            </w:r>
            <w:r w:rsidDel="00000000" w:rsidR="00000000" w:rsidRPr="00000000">
              <w:rPr>
                <w:rtl w:val="0"/>
              </w:rPr>
            </w:r>
          </w:p>
        </w:tc>
        <w:tc>
          <w:tcPr>
            <w:tcMar>
              <w:top w:w="80.0" w:type="dxa"/>
              <w:left w:w="120.0" w:type="dxa"/>
              <w:bottom w:w="80.0" w:type="dxa"/>
              <w:right w:w="120.0" w:type="dxa"/>
            </w:tcMar>
          </w:tcPr>
          <w:p w:rsidR="00000000" w:rsidDel="00000000" w:rsidP="00000000" w:rsidRDefault="00000000" w:rsidRPr="00000000" w14:paraId="000003A4">
            <w:pPr>
              <w:rPr/>
            </w:pPr>
            <w:r w:rsidDel="00000000" w:rsidR="00000000" w:rsidRPr="00000000">
              <w:rPr>
                <w:sz w:val="20"/>
                <w:szCs w:val="20"/>
                <w:rtl w:val="0"/>
              </w:rPr>
              <w:t xml:space="preserve">Mr. Jarlath Madine, Principal</w:t>
            </w:r>
            <w:r w:rsidDel="00000000" w:rsidR="00000000" w:rsidRPr="00000000">
              <w:rPr>
                <w:rtl w:val="0"/>
              </w:rPr>
            </w:r>
          </w:p>
        </w:tc>
      </w:tr>
      <w:tr>
        <w:trPr>
          <w:cantSplit w:val="0"/>
          <w:tblHeader w:val="0"/>
        </w:trPr>
        <w:tc>
          <w:tcPr>
            <w:shd w:fill="d5e8f0" w:val="clear"/>
            <w:tcMar>
              <w:top w:w="80.0" w:type="dxa"/>
              <w:left w:w="120.0" w:type="dxa"/>
              <w:bottom w:w="80.0" w:type="dxa"/>
              <w:right w:w="120.0" w:type="dxa"/>
            </w:tcMar>
          </w:tcPr>
          <w:p w:rsidR="00000000" w:rsidDel="00000000" w:rsidP="00000000" w:rsidRDefault="00000000" w:rsidRPr="00000000" w14:paraId="000003A5">
            <w:pPr>
              <w:rPr/>
            </w:pPr>
            <w:r w:rsidDel="00000000" w:rsidR="00000000" w:rsidRPr="00000000">
              <w:rPr>
                <w:b w:val="1"/>
                <w:bCs w:val="1"/>
                <w:sz w:val="20"/>
                <w:szCs w:val="20"/>
                <w:rtl w:val="0"/>
              </w:rPr>
              <w:t xml:space="preserve">Reviewed by</w:t>
            </w:r>
            <w:r w:rsidDel="00000000" w:rsidR="00000000" w:rsidRPr="00000000">
              <w:rPr>
                <w:rtl w:val="0"/>
              </w:rPr>
            </w:r>
          </w:p>
        </w:tc>
        <w:tc>
          <w:tcPr>
            <w:tcMar>
              <w:top w:w="80.0" w:type="dxa"/>
              <w:left w:w="120.0" w:type="dxa"/>
              <w:bottom w:w="80.0" w:type="dxa"/>
              <w:right w:w="120.0" w:type="dxa"/>
            </w:tcMar>
          </w:tcPr>
          <w:p w:rsidR="00000000" w:rsidDel="00000000" w:rsidP="00000000" w:rsidRDefault="00000000" w:rsidRPr="00000000" w14:paraId="000003A6">
            <w:pPr>
              <w:rPr/>
            </w:pPr>
            <w:r w:rsidDel="00000000" w:rsidR="00000000" w:rsidRPr="00000000">
              <w:rPr>
                <w:sz w:val="20"/>
                <w:szCs w:val="20"/>
                <w:rtl w:val="0"/>
              </w:rPr>
              <w:t xml:space="preserve">Dr. Hnin Mar Aung, Deputy Principal</w:t>
            </w:r>
            <w:r w:rsidDel="00000000" w:rsidR="00000000" w:rsidRPr="00000000">
              <w:rPr>
                <w:rtl w:val="0"/>
              </w:rPr>
            </w:r>
          </w:p>
        </w:tc>
      </w:tr>
      <w:tr>
        <w:trPr>
          <w:cantSplit w:val="0"/>
          <w:tblHeader w:val="0"/>
        </w:trPr>
        <w:tc>
          <w:tcPr>
            <w:shd w:fill="d5e8f0" w:val="clear"/>
            <w:tcMar>
              <w:top w:w="80.0" w:type="dxa"/>
              <w:left w:w="120.0" w:type="dxa"/>
              <w:bottom w:w="80.0" w:type="dxa"/>
              <w:right w:w="120.0" w:type="dxa"/>
            </w:tcMar>
          </w:tcPr>
          <w:p w:rsidR="00000000" w:rsidDel="00000000" w:rsidP="00000000" w:rsidRDefault="00000000" w:rsidRPr="00000000" w14:paraId="000003A7">
            <w:pPr>
              <w:rPr/>
            </w:pPr>
            <w:r w:rsidDel="00000000" w:rsidR="00000000" w:rsidRPr="00000000">
              <w:rPr>
                <w:b w:val="1"/>
                <w:bCs w:val="1"/>
                <w:sz w:val="20"/>
                <w:szCs w:val="20"/>
                <w:rtl w:val="0"/>
              </w:rPr>
              <w:t xml:space="preserve">Date Approved</w:t>
            </w:r>
            <w:r w:rsidDel="00000000" w:rsidR="00000000" w:rsidRPr="00000000">
              <w:rPr>
                <w:rtl w:val="0"/>
              </w:rPr>
            </w:r>
          </w:p>
        </w:tc>
        <w:tc>
          <w:tcPr>
            <w:tcMar>
              <w:top w:w="80.0" w:type="dxa"/>
              <w:left w:w="120.0" w:type="dxa"/>
              <w:bottom w:w="80.0" w:type="dxa"/>
              <w:right w:w="120.0" w:type="dxa"/>
            </w:tcMar>
          </w:tcPr>
          <w:p w:rsidR="00000000" w:rsidDel="00000000" w:rsidP="00000000" w:rsidRDefault="00000000" w:rsidRPr="00000000" w14:paraId="000003A8">
            <w:pPr>
              <w:rPr/>
            </w:pPr>
            <w:r w:rsidDel="00000000" w:rsidR="00000000" w:rsidRPr="00000000">
              <w:rPr>
                <w:sz w:val="20"/>
                <w:szCs w:val="20"/>
                <w:rtl w:val="0"/>
              </w:rPr>
              <w:t xml:space="preserve">September 2025</w:t>
            </w:r>
            <w:r w:rsidDel="00000000" w:rsidR="00000000" w:rsidRPr="00000000">
              <w:rPr>
                <w:rtl w:val="0"/>
              </w:rPr>
            </w:r>
          </w:p>
        </w:tc>
      </w:tr>
      <w:tr>
        <w:trPr>
          <w:cantSplit w:val="0"/>
          <w:tblHeader w:val="0"/>
        </w:trPr>
        <w:tc>
          <w:tcPr>
            <w:shd w:fill="d5e8f0" w:val="clear"/>
            <w:tcMar>
              <w:top w:w="80.0" w:type="dxa"/>
              <w:left w:w="120.0" w:type="dxa"/>
              <w:bottom w:w="80.0" w:type="dxa"/>
              <w:right w:w="120.0" w:type="dxa"/>
            </w:tcMar>
          </w:tcPr>
          <w:p w:rsidR="00000000" w:rsidDel="00000000" w:rsidP="00000000" w:rsidRDefault="00000000" w:rsidRPr="00000000" w14:paraId="000003A9">
            <w:pPr>
              <w:rPr/>
            </w:pPr>
            <w:r w:rsidDel="00000000" w:rsidR="00000000" w:rsidRPr="00000000">
              <w:rPr>
                <w:b w:val="1"/>
                <w:bCs w:val="1"/>
                <w:sz w:val="20"/>
                <w:szCs w:val="20"/>
                <w:rtl w:val="0"/>
              </w:rPr>
              <w:t xml:space="preserve">Next Review</w:t>
            </w:r>
            <w:r w:rsidDel="00000000" w:rsidR="00000000" w:rsidRPr="00000000">
              <w:rPr>
                <w:rtl w:val="0"/>
              </w:rPr>
            </w:r>
          </w:p>
        </w:tc>
        <w:tc>
          <w:tcPr>
            <w:tcMar>
              <w:top w:w="80.0" w:type="dxa"/>
              <w:left w:w="120.0" w:type="dxa"/>
              <w:bottom w:w="80.0" w:type="dxa"/>
              <w:right w:w="120.0" w:type="dxa"/>
            </w:tcMar>
          </w:tcPr>
          <w:p w:rsidR="00000000" w:rsidDel="00000000" w:rsidP="00000000" w:rsidRDefault="00000000" w:rsidRPr="00000000" w14:paraId="000003AA">
            <w:pPr>
              <w:rPr/>
            </w:pPr>
            <w:r w:rsidDel="00000000" w:rsidR="00000000" w:rsidRPr="00000000">
              <w:rPr>
                <w:sz w:val="20"/>
                <w:szCs w:val="20"/>
                <w:rtl w:val="0"/>
              </w:rPr>
              <w:t xml:space="preserve">August 2026</w:t>
            </w:r>
            <w:r w:rsidDel="00000000" w:rsidR="00000000" w:rsidRPr="00000000">
              <w:rPr>
                <w:rtl w:val="0"/>
              </w:rPr>
            </w:r>
          </w:p>
        </w:tc>
      </w:tr>
      <w:tr>
        <w:trPr>
          <w:cantSplit w:val="0"/>
          <w:tblHeader w:val="0"/>
        </w:trPr>
        <w:tc>
          <w:tcPr>
            <w:shd w:fill="d5e8f0" w:val="clear"/>
            <w:tcMar>
              <w:top w:w="80.0" w:type="dxa"/>
              <w:left w:w="120.0" w:type="dxa"/>
              <w:bottom w:w="80.0" w:type="dxa"/>
              <w:right w:w="120.0" w:type="dxa"/>
            </w:tcMar>
          </w:tcPr>
          <w:p w:rsidR="00000000" w:rsidDel="00000000" w:rsidP="00000000" w:rsidRDefault="00000000" w:rsidRPr="00000000" w14:paraId="000003AB">
            <w:pPr>
              <w:rPr/>
            </w:pPr>
            <w:r w:rsidDel="00000000" w:rsidR="00000000" w:rsidRPr="00000000">
              <w:rPr>
                <w:b w:val="1"/>
                <w:bCs w:val="1"/>
                <w:sz w:val="20"/>
                <w:szCs w:val="20"/>
                <w:rtl w:val="0"/>
              </w:rPr>
              <w:t xml:space="preserve">Linked Standards</w:t>
            </w:r>
            <w:r w:rsidDel="00000000" w:rsidR="00000000" w:rsidRPr="00000000">
              <w:rPr>
                <w:rtl w:val="0"/>
              </w:rPr>
            </w:r>
          </w:p>
        </w:tc>
        <w:tc>
          <w:tcPr>
            <w:tcMar>
              <w:top w:w="80.0" w:type="dxa"/>
              <w:left w:w="120.0" w:type="dxa"/>
              <w:bottom w:w="80.0" w:type="dxa"/>
              <w:right w:w="120.0" w:type="dxa"/>
            </w:tcMar>
          </w:tcPr>
          <w:p w:rsidR="00000000" w:rsidDel="00000000" w:rsidP="00000000" w:rsidRDefault="00000000" w:rsidRPr="00000000" w14:paraId="000003AC">
            <w:pPr>
              <w:rPr/>
            </w:pPr>
            <w:r w:rsidDel="00000000" w:rsidR="00000000" w:rsidRPr="00000000">
              <w:rPr>
                <w:sz w:val="20"/>
                <w:szCs w:val="20"/>
                <w:rtl w:val="0"/>
              </w:rPr>
              <w:t xml:space="preserve">CIE, COBIS, UK DfE (KCSIE 2024), Myanmar Ministry of Education, NSPCC</w:t>
            </w:r>
            <w:r w:rsidDel="00000000" w:rsidR="00000000" w:rsidRPr="00000000">
              <w:rPr>
                <w:rtl w:val="0"/>
              </w:rPr>
            </w:r>
          </w:p>
        </w:tc>
      </w:tr>
    </w:tbl>
    <w:p w:rsidR="00000000" w:rsidDel="00000000" w:rsidP="00000000" w:rsidRDefault="00000000" w:rsidRPr="00000000" w14:paraId="000003AD">
      <w:pPr>
        <w:spacing w:after="80" w:before="80" w:lineRule="auto"/>
        <w:rPr/>
      </w:pPr>
      <w:r w:rsidDel="00000000" w:rsidR="00000000" w:rsidRPr="00000000">
        <w:rPr>
          <w:rtl w:val="0"/>
        </w:rPr>
      </w:r>
    </w:p>
    <w:p w:rsidR="00000000" w:rsidDel="00000000" w:rsidP="00000000" w:rsidRDefault="00000000" w:rsidRPr="00000000" w14:paraId="000003AE">
      <w:pPr>
        <w:pStyle w:val="Heading2"/>
        <w:rPr/>
      </w:pPr>
      <w:r w:rsidDel="00000000" w:rsidR="00000000" w:rsidRPr="00000000">
        <w:rPr>
          <w:rtl w:val="0"/>
        </w:rPr>
        <w:t xml:space="preserve">1. Purpose</w:t>
      </w:r>
    </w:p>
    <w:p w:rsidR="00000000" w:rsidDel="00000000" w:rsidP="00000000" w:rsidRDefault="00000000" w:rsidRPr="00000000" w14:paraId="000003AF">
      <w:pPr>
        <w:spacing w:after="80" w:before="60" w:lineRule="auto"/>
        <w:jc w:val="both"/>
        <w:rPr/>
      </w:pPr>
      <w:r w:rsidDel="00000000" w:rsidR="00000000" w:rsidRPr="00000000">
        <w:rPr>
          <w:rtl w:val="0"/>
        </w:rPr>
        <w:t xml:space="preserve">TOWIS is committed to protecting the welfare of every child in its care. This policy sets out the principles, responsibilities, and procedures that govern child protection and safeguarding at TOWIS. It applies to all staff, volunteers, contractors, and anyone else working on behalf of the school.</w:t>
      </w:r>
    </w:p>
    <w:p w:rsidR="00000000" w:rsidDel="00000000" w:rsidP="00000000" w:rsidRDefault="00000000" w:rsidRPr="00000000" w14:paraId="000003B0">
      <w:pPr>
        <w:spacing w:after="80" w:before="60" w:lineRule="auto"/>
        <w:jc w:val="both"/>
        <w:rPr/>
      </w:pPr>
      <w:r w:rsidDel="00000000" w:rsidR="00000000" w:rsidRPr="00000000">
        <w:rPr>
          <w:rtl w:val="0"/>
        </w:rPr>
        <w:t xml:space="preserve">This policy has been developed in alignment with UK Department for Education guidance Keeping Children Safe in Education 2024 (KCSIE 2024), which TOWIS adopts as best practice for an international school following a British curriculum.</w:t>
      </w:r>
    </w:p>
    <w:p w:rsidR="00000000" w:rsidDel="00000000" w:rsidP="00000000" w:rsidRDefault="00000000" w:rsidRPr="00000000" w14:paraId="000003B1">
      <w:pPr>
        <w:pStyle w:val="Heading2"/>
        <w:rPr/>
      </w:pPr>
      <w:r w:rsidDel="00000000" w:rsidR="00000000" w:rsidRPr="00000000">
        <w:rPr>
          <w:rtl w:val="0"/>
        </w:rPr>
        <w:t xml:space="preserve">2. Scope</w:t>
      </w:r>
    </w:p>
    <w:p w:rsidR="00000000" w:rsidDel="00000000" w:rsidP="00000000" w:rsidRDefault="00000000" w:rsidRPr="00000000" w14:paraId="000003B2">
      <w:pPr>
        <w:spacing w:after="80" w:before="60" w:lineRule="auto"/>
        <w:jc w:val="both"/>
        <w:rPr/>
      </w:pPr>
      <w:r w:rsidDel="00000000" w:rsidR="00000000" w:rsidRPr="00000000">
        <w:rPr>
          <w:rtl w:val="0"/>
        </w:rPr>
        <w:t xml:space="preserve">This policy applies to all paid staff (including supply and temporary staff), volunteers and sessional workers, agency staff and contractors working with students, and senior leadership and the Board of Directors.</w:t>
      </w:r>
    </w:p>
    <w:p w:rsidR="00000000" w:rsidDel="00000000" w:rsidP="00000000" w:rsidRDefault="00000000" w:rsidRPr="00000000" w14:paraId="000003B3">
      <w:pPr>
        <w:pStyle w:val="Heading2"/>
        <w:rPr/>
      </w:pPr>
      <w:r w:rsidDel="00000000" w:rsidR="00000000" w:rsidRPr="00000000">
        <w:rPr>
          <w:rtl w:val="0"/>
        </w:rPr>
        <w:t xml:space="preserve">3. Key Principles</w:t>
      </w:r>
    </w:p>
    <w:p w:rsidR="00000000" w:rsidDel="00000000" w:rsidP="00000000" w:rsidRDefault="00000000" w:rsidRPr="00000000" w14:paraId="000003B4">
      <w:pPr>
        <w:numPr>
          <w:ilvl w:val="0"/>
          <w:numId w:val="1"/>
        </w:numPr>
        <w:spacing w:after="40" w:before="40" w:lineRule="auto"/>
        <w:ind w:left="720" w:hanging="360"/>
        <w:rPr/>
      </w:pPr>
      <w:r w:rsidDel="00000000" w:rsidR="00000000" w:rsidRPr="00000000">
        <w:rPr>
          <w:rtl w:val="0"/>
        </w:rPr>
        <w:t xml:space="preserve">The welfare of children is paramount in all decisions and actions.</w:t>
      </w:r>
    </w:p>
    <w:p w:rsidR="00000000" w:rsidDel="00000000" w:rsidP="00000000" w:rsidRDefault="00000000" w:rsidRPr="00000000" w14:paraId="000003B5">
      <w:pPr>
        <w:numPr>
          <w:ilvl w:val="0"/>
          <w:numId w:val="1"/>
        </w:numPr>
        <w:spacing w:after="40" w:before="40" w:lineRule="auto"/>
        <w:ind w:left="720" w:hanging="360"/>
        <w:rPr/>
      </w:pPr>
      <w:r w:rsidDel="00000000" w:rsidR="00000000" w:rsidRPr="00000000">
        <w:rPr>
          <w:rtl w:val="0"/>
        </w:rPr>
        <w:t xml:space="preserve">All children have an equal right to protection from harm regardless of age, disability, gender, race, religion, or sexual orientation.</w:t>
      </w:r>
    </w:p>
    <w:p w:rsidR="00000000" w:rsidDel="00000000" w:rsidP="00000000" w:rsidRDefault="00000000" w:rsidRPr="00000000" w14:paraId="000003B6">
      <w:pPr>
        <w:numPr>
          <w:ilvl w:val="0"/>
          <w:numId w:val="1"/>
        </w:numPr>
        <w:spacing w:after="40" w:before="40" w:lineRule="auto"/>
        <w:ind w:left="720" w:hanging="360"/>
        <w:rPr/>
      </w:pPr>
      <w:r w:rsidDel="00000000" w:rsidR="00000000" w:rsidRPr="00000000">
        <w:rPr>
          <w:rtl w:val="0"/>
        </w:rPr>
        <w:t xml:space="preserve">Safeguarding is everyone's responsibility — not only designated staff.</w:t>
      </w:r>
    </w:p>
    <w:p w:rsidR="00000000" w:rsidDel="00000000" w:rsidP="00000000" w:rsidRDefault="00000000" w:rsidRPr="00000000" w14:paraId="000003B7">
      <w:pPr>
        <w:numPr>
          <w:ilvl w:val="0"/>
          <w:numId w:val="1"/>
        </w:numPr>
        <w:spacing w:after="40" w:before="40" w:lineRule="auto"/>
        <w:ind w:left="720" w:hanging="360"/>
        <w:rPr/>
      </w:pPr>
      <w:r w:rsidDel="00000000" w:rsidR="00000000" w:rsidRPr="00000000">
        <w:rPr>
          <w:rtl w:val="0"/>
        </w:rPr>
        <w:t xml:space="preserve">Working in partnership with children, parents, and other agencies is essential.</w:t>
      </w:r>
    </w:p>
    <w:p w:rsidR="00000000" w:rsidDel="00000000" w:rsidP="00000000" w:rsidRDefault="00000000" w:rsidRPr="00000000" w14:paraId="000003B8">
      <w:pPr>
        <w:numPr>
          <w:ilvl w:val="0"/>
          <w:numId w:val="1"/>
        </w:numPr>
        <w:spacing w:after="40" w:before="40" w:lineRule="auto"/>
        <w:ind w:left="720" w:hanging="360"/>
        <w:rPr/>
      </w:pPr>
      <w:r w:rsidDel="00000000" w:rsidR="00000000" w:rsidRPr="00000000">
        <w:rPr>
          <w:rtl w:val="0"/>
        </w:rPr>
        <w:t xml:space="preserve">Some children are additionally vulnerable and may require extra safeguards.</w:t>
      </w:r>
    </w:p>
    <w:p w:rsidR="00000000" w:rsidDel="00000000" w:rsidP="00000000" w:rsidRDefault="00000000" w:rsidRPr="00000000" w14:paraId="000003B9">
      <w:pPr>
        <w:pStyle w:val="Heading2"/>
        <w:rPr/>
      </w:pPr>
      <w:r w:rsidDel="00000000" w:rsidR="00000000" w:rsidRPr="00000000">
        <w:rPr>
          <w:rtl w:val="0"/>
        </w:rPr>
        <w:t xml:space="preserve">4. Safeguarding Structure</w:t>
      </w:r>
    </w:p>
    <w:p w:rsidR="00000000" w:rsidDel="00000000" w:rsidP="00000000" w:rsidRDefault="00000000" w:rsidRPr="00000000" w14:paraId="000003BA">
      <w:pPr>
        <w:spacing w:after="80" w:before="60" w:lineRule="auto"/>
        <w:jc w:val="both"/>
        <w:rPr/>
      </w:pPr>
      <w:r w:rsidDel="00000000" w:rsidR="00000000" w:rsidRPr="00000000">
        <w:rPr>
          <w:rtl w:val="0"/>
        </w:rPr>
        <w:t xml:space="preserve">The Designated Safeguarding Lead (DSL) is a member of the Senior Leadership Team (SLT) with lead responsibility for child protection. Three Child Protection Officers (CPOs) are appointed to support the DSL and together form the Child Protection and Safeguarding Team (CPST). Contact details are below and must be verified following any change of staff and reviewed annually.</w:t>
      </w:r>
    </w:p>
    <w:p w:rsidR="00000000" w:rsidDel="00000000" w:rsidP="00000000" w:rsidRDefault="00000000" w:rsidRPr="00000000" w14:paraId="000003BB">
      <w:pPr>
        <w:spacing w:after="80" w:before="80" w:lineRule="auto"/>
        <w:rPr/>
      </w:pPr>
      <w:r w:rsidDel="00000000" w:rsidR="00000000" w:rsidRPr="00000000">
        <w:rPr>
          <w:rtl w:val="0"/>
        </w:rPr>
      </w:r>
    </w:p>
    <w:tbl>
      <w:tblPr>
        <w:tblStyle w:val="Table48"/>
        <w:tblW w:w="9026.0" w:type="dxa"/>
        <w:jc w:val="left"/>
        <w:tblBorders>
          <w:top w:color="cccccc" w:space="0" w:sz="4" w:val="single"/>
          <w:left w:color="cccccc" w:space="0" w:sz="4" w:val="single"/>
          <w:bottom w:color="cccccc" w:space="0" w:sz="4" w:val="single"/>
          <w:right w:color="cccccc" w:space="0" w:sz="4" w:val="single"/>
        </w:tblBorders>
        <w:tblLayout w:type="fixed"/>
        <w:tblLook w:val="0400"/>
      </w:tblPr>
      <w:tblGrid>
        <w:gridCol w:w="2009"/>
        <w:gridCol w:w="1992"/>
        <w:gridCol w:w="2989"/>
        <w:gridCol w:w="2036"/>
        <w:tblGridChange w:id="0">
          <w:tblGrid>
            <w:gridCol w:w="2009"/>
            <w:gridCol w:w="1992"/>
            <w:gridCol w:w="2989"/>
            <w:gridCol w:w="2036"/>
          </w:tblGrid>
        </w:tblGridChange>
      </w:tblGrid>
      <w:tr>
        <w:trPr>
          <w:cantSplit w:val="0"/>
          <w:tblHeader w:val="0"/>
        </w:trPr>
        <w:tc>
          <w:tcPr>
            <w:shd w:fill="1b3a6b" w:val="clear"/>
            <w:tcMar>
              <w:top w:w="80.0" w:type="dxa"/>
              <w:left w:w="120.0" w:type="dxa"/>
              <w:bottom w:w="80.0" w:type="dxa"/>
              <w:right w:w="120.0" w:type="dxa"/>
            </w:tcMar>
          </w:tcPr>
          <w:p w:rsidR="00000000" w:rsidDel="00000000" w:rsidP="00000000" w:rsidRDefault="00000000" w:rsidRPr="00000000" w14:paraId="000003BC">
            <w:pPr>
              <w:rPr/>
            </w:pPr>
            <w:r w:rsidDel="00000000" w:rsidR="00000000" w:rsidRPr="00000000">
              <w:rPr>
                <w:b w:val="1"/>
                <w:bCs w:val="1"/>
                <w:color w:val="ffffff"/>
                <w:sz w:val="20"/>
                <w:szCs w:val="20"/>
                <w:rtl w:val="0"/>
              </w:rPr>
              <w:t xml:space="preserve">Role</w:t>
            </w:r>
            <w:r w:rsidDel="00000000" w:rsidR="00000000" w:rsidRPr="00000000">
              <w:rPr>
                <w:rtl w:val="0"/>
              </w:rPr>
            </w:r>
          </w:p>
        </w:tc>
        <w:tc>
          <w:tcPr>
            <w:shd w:fill="1b3a6b" w:val="clear"/>
            <w:tcMar>
              <w:top w:w="80.0" w:type="dxa"/>
              <w:left w:w="120.0" w:type="dxa"/>
              <w:bottom w:w="80.0" w:type="dxa"/>
              <w:right w:w="120.0" w:type="dxa"/>
            </w:tcMar>
          </w:tcPr>
          <w:p w:rsidR="00000000" w:rsidDel="00000000" w:rsidP="00000000" w:rsidRDefault="00000000" w:rsidRPr="00000000" w14:paraId="000003BD">
            <w:pPr>
              <w:rPr/>
            </w:pPr>
            <w:r w:rsidDel="00000000" w:rsidR="00000000" w:rsidRPr="00000000">
              <w:rPr>
                <w:b w:val="1"/>
                <w:bCs w:val="1"/>
                <w:color w:val="ffffff"/>
                <w:sz w:val="20"/>
                <w:szCs w:val="20"/>
                <w:rtl w:val="0"/>
              </w:rPr>
              <w:t xml:space="preserve">Name</w:t>
            </w:r>
            <w:r w:rsidDel="00000000" w:rsidR="00000000" w:rsidRPr="00000000">
              <w:rPr>
                <w:rtl w:val="0"/>
              </w:rPr>
            </w:r>
          </w:p>
        </w:tc>
        <w:tc>
          <w:tcPr>
            <w:shd w:fill="1b3a6b" w:val="clear"/>
            <w:tcMar>
              <w:top w:w="80.0" w:type="dxa"/>
              <w:left w:w="120.0" w:type="dxa"/>
              <w:bottom w:w="80.0" w:type="dxa"/>
              <w:right w:w="120.0" w:type="dxa"/>
            </w:tcMar>
          </w:tcPr>
          <w:p w:rsidR="00000000" w:rsidDel="00000000" w:rsidP="00000000" w:rsidRDefault="00000000" w:rsidRPr="00000000" w14:paraId="000003BE">
            <w:pPr>
              <w:rPr/>
            </w:pPr>
            <w:r w:rsidDel="00000000" w:rsidR="00000000" w:rsidRPr="00000000">
              <w:rPr>
                <w:b w:val="1"/>
                <w:bCs w:val="1"/>
                <w:color w:val="ffffff"/>
                <w:sz w:val="20"/>
                <w:szCs w:val="20"/>
                <w:rtl w:val="0"/>
              </w:rPr>
              <w:t xml:space="preserve">Email</w:t>
            </w:r>
            <w:r w:rsidDel="00000000" w:rsidR="00000000" w:rsidRPr="00000000">
              <w:rPr>
                <w:rtl w:val="0"/>
              </w:rPr>
            </w:r>
          </w:p>
        </w:tc>
        <w:tc>
          <w:tcPr>
            <w:shd w:fill="1b3a6b" w:val="clear"/>
            <w:tcMar>
              <w:top w:w="80.0" w:type="dxa"/>
              <w:left w:w="120.0" w:type="dxa"/>
              <w:bottom w:w="80.0" w:type="dxa"/>
              <w:right w:w="120.0" w:type="dxa"/>
            </w:tcMar>
          </w:tcPr>
          <w:p w:rsidR="00000000" w:rsidDel="00000000" w:rsidP="00000000" w:rsidRDefault="00000000" w:rsidRPr="00000000" w14:paraId="000003BF">
            <w:pPr>
              <w:rPr/>
            </w:pPr>
            <w:r w:rsidDel="00000000" w:rsidR="00000000" w:rsidRPr="00000000">
              <w:rPr>
                <w:b w:val="1"/>
                <w:bCs w:val="1"/>
                <w:color w:val="ffffff"/>
                <w:sz w:val="20"/>
                <w:szCs w:val="20"/>
                <w:rtl w:val="0"/>
              </w:rPr>
              <w:t xml:space="preserve">Location</w:t>
            </w:r>
            <w:r w:rsidDel="00000000" w:rsidR="00000000" w:rsidRPr="00000000">
              <w:rPr>
                <w:rtl w:val="0"/>
              </w:rPr>
            </w:r>
          </w:p>
        </w:tc>
      </w:tr>
      <w:tr>
        <w:trPr>
          <w:cantSplit w:val="0"/>
          <w:tblHeader w:val="0"/>
        </w:trPr>
        <w:tc>
          <w:tcPr>
            <w:tcMar>
              <w:top w:w="80.0" w:type="dxa"/>
              <w:left w:w="120.0" w:type="dxa"/>
              <w:bottom w:w="80.0" w:type="dxa"/>
              <w:right w:w="120.0" w:type="dxa"/>
            </w:tcMar>
          </w:tcPr>
          <w:p w:rsidR="00000000" w:rsidDel="00000000" w:rsidP="00000000" w:rsidRDefault="00000000" w:rsidRPr="00000000" w14:paraId="000003C0">
            <w:pPr>
              <w:rPr/>
            </w:pPr>
            <w:r w:rsidDel="00000000" w:rsidR="00000000" w:rsidRPr="00000000">
              <w:rPr>
                <w:sz w:val="20"/>
                <w:szCs w:val="20"/>
                <w:rtl w:val="0"/>
              </w:rPr>
              <w:t xml:space="preserve">Principal / DSL</w:t>
            </w:r>
            <w:r w:rsidDel="00000000" w:rsidR="00000000" w:rsidRPr="00000000">
              <w:rPr>
                <w:rtl w:val="0"/>
              </w:rPr>
            </w:r>
          </w:p>
        </w:tc>
        <w:tc>
          <w:tcPr>
            <w:tcMar>
              <w:top w:w="80.0" w:type="dxa"/>
              <w:left w:w="120.0" w:type="dxa"/>
              <w:bottom w:w="80.0" w:type="dxa"/>
              <w:right w:w="120.0" w:type="dxa"/>
            </w:tcMar>
          </w:tcPr>
          <w:p w:rsidR="00000000" w:rsidDel="00000000" w:rsidP="00000000" w:rsidRDefault="00000000" w:rsidRPr="00000000" w14:paraId="000003C1">
            <w:pPr>
              <w:rPr/>
            </w:pPr>
            <w:r w:rsidDel="00000000" w:rsidR="00000000" w:rsidRPr="00000000">
              <w:rPr>
                <w:sz w:val="20"/>
                <w:szCs w:val="20"/>
                <w:rtl w:val="0"/>
              </w:rPr>
              <w:t xml:space="preserve">Mr. Jarlath Madine</w:t>
            </w:r>
            <w:r w:rsidDel="00000000" w:rsidR="00000000" w:rsidRPr="00000000">
              <w:rPr>
                <w:rtl w:val="0"/>
              </w:rPr>
            </w:r>
          </w:p>
        </w:tc>
        <w:tc>
          <w:tcPr>
            <w:tcMar>
              <w:top w:w="80.0" w:type="dxa"/>
              <w:left w:w="120.0" w:type="dxa"/>
              <w:bottom w:w="80.0" w:type="dxa"/>
              <w:right w:w="120.0" w:type="dxa"/>
            </w:tcMar>
          </w:tcPr>
          <w:p w:rsidR="00000000" w:rsidDel="00000000" w:rsidP="00000000" w:rsidRDefault="00000000" w:rsidRPr="00000000" w14:paraId="000003C2">
            <w:pPr>
              <w:rPr/>
            </w:pPr>
            <w:r w:rsidDel="00000000" w:rsidR="00000000" w:rsidRPr="00000000">
              <w:rPr>
                <w:sz w:val="20"/>
                <w:szCs w:val="20"/>
                <w:rtl w:val="0"/>
              </w:rPr>
              <w:t xml:space="preserve">headmaster@towa.edu.mm</w:t>
            </w:r>
            <w:r w:rsidDel="00000000" w:rsidR="00000000" w:rsidRPr="00000000">
              <w:rPr>
                <w:rtl w:val="0"/>
              </w:rPr>
            </w:r>
          </w:p>
        </w:tc>
        <w:tc>
          <w:tcPr>
            <w:tcMar>
              <w:top w:w="80.0" w:type="dxa"/>
              <w:left w:w="120.0" w:type="dxa"/>
              <w:bottom w:w="80.0" w:type="dxa"/>
              <w:right w:w="120.0" w:type="dxa"/>
            </w:tcMar>
          </w:tcPr>
          <w:p w:rsidR="00000000" w:rsidDel="00000000" w:rsidP="00000000" w:rsidRDefault="00000000" w:rsidRPr="00000000" w14:paraId="000003C3">
            <w:pPr>
              <w:rPr/>
            </w:pPr>
            <w:r w:rsidDel="00000000" w:rsidR="00000000" w:rsidRPr="00000000">
              <w:rPr>
                <w:sz w:val="20"/>
                <w:szCs w:val="20"/>
                <w:rtl w:val="0"/>
              </w:rPr>
              <w:t xml:space="preserve">Principal's Office</w:t>
            </w:r>
            <w:r w:rsidDel="00000000" w:rsidR="00000000" w:rsidRPr="00000000">
              <w:rPr>
                <w:rtl w:val="0"/>
              </w:rPr>
            </w:r>
          </w:p>
        </w:tc>
      </w:tr>
      <w:tr>
        <w:trPr>
          <w:cantSplit w:val="0"/>
          <w:tblHeader w:val="0"/>
        </w:trPr>
        <w:tc>
          <w:tcPr>
            <w:tcMar>
              <w:top w:w="80.0" w:type="dxa"/>
              <w:left w:w="120.0" w:type="dxa"/>
              <w:bottom w:w="80.0" w:type="dxa"/>
              <w:right w:w="120.0" w:type="dxa"/>
            </w:tcMar>
          </w:tcPr>
          <w:p w:rsidR="00000000" w:rsidDel="00000000" w:rsidP="00000000" w:rsidRDefault="00000000" w:rsidRPr="00000000" w14:paraId="000003C4">
            <w:pPr>
              <w:rPr/>
            </w:pPr>
            <w:r w:rsidDel="00000000" w:rsidR="00000000" w:rsidRPr="00000000">
              <w:rPr>
                <w:sz w:val="20"/>
                <w:szCs w:val="20"/>
                <w:rtl w:val="0"/>
              </w:rPr>
              <w:t xml:space="preserve">Deputy Principal / DSL</w:t>
            </w:r>
            <w:r w:rsidDel="00000000" w:rsidR="00000000" w:rsidRPr="00000000">
              <w:rPr>
                <w:rtl w:val="0"/>
              </w:rPr>
            </w:r>
          </w:p>
        </w:tc>
        <w:tc>
          <w:tcPr>
            <w:tcMar>
              <w:top w:w="80.0" w:type="dxa"/>
              <w:left w:w="120.0" w:type="dxa"/>
              <w:bottom w:w="80.0" w:type="dxa"/>
              <w:right w:w="120.0" w:type="dxa"/>
            </w:tcMar>
          </w:tcPr>
          <w:p w:rsidR="00000000" w:rsidDel="00000000" w:rsidP="00000000" w:rsidRDefault="00000000" w:rsidRPr="00000000" w14:paraId="000003C5">
            <w:pPr>
              <w:rPr/>
            </w:pPr>
            <w:r w:rsidDel="00000000" w:rsidR="00000000" w:rsidRPr="00000000">
              <w:rPr>
                <w:sz w:val="20"/>
                <w:szCs w:val="20"/>
                <w:rtl w:val="0"/>
              </w:rPr>
              <w:t xml:space="preserve">Dr. Hnin Mar Aung</w:t>
            </w:r>
            <w:r w:rsidDel="00000000" w:rsidR="00000000" w:rsidRPr="00000000">
              <w:rPr>
                <w:rtl w:val="0"/>
              </w:rPr>
            </w:r>
          </w:p>
        </w:tc>
        <w:tc>
          <w:tcPr>
            <w:tcMar>
              <w:top w:w="80.0" w:type="dxa"/>
              <w:left w:w="120.0" w:type="dxa"/>
              <w:bottom w:w="80.0" w:type="dxa"/>
              <w:right w:w="120.0" w:type="dxa"/>
            </w:tcMar>
          </w:tcPr>
          <w:p w:rsidR="00000000" w:rsidDel="00000000" w:rsidP="00000000" w:rsidRDefault="00000000" w:rsidRPr="00000000" w14:paraId="000003C6">
            <w:pPr>
              <w:rPr/>
            </w:pPr>
            <w:r w:rsidDel="00000000" w:rsidR="00000000" w:rsidRPr="00000000">
              <w:rPr>
                <w:sz w:val="20"/>
                <w:szCs w:val="20"/>
                <w:rtl w:val="0"/>
              </w:rPr>
              <w:t xml:space="preserve">deputyprincipal@towa.edu.mm</w:t>
            </w:r>
            <w:r w:rsidDel="00000000" w:rsidR="00000000" w:rsidRPr="00000000">
              <w:rPr>
                <w:rtl w:val="0"/>
              </w:rPr>
            </w:r>
          </w:p>
        </w:tc>
        <w:tc>
          <w:tcPr>
            <w:tcMar>
              <w:top w:w="80.0" w:type="dxa"/>
              <w:left w:w="120.0" w:type="dxa"/>
              <w:bottom w:w="80.0" w:type="dxa"/>
              <w:right w:w="120.0" w:type="dxa"/>
            </w:tcMar>
          </w:tcPr>
          <w:p w:rsidR="00000000" w:rsidDel="00000000" w:rsidP="00000000" w:rsidRDefault="00000000" w:rsidRPr="00000000" w14:paraId="000003C7">
            <w:pPr>
              <w:rPr/>
            </w:pPr>
            <w:r w:rsidDel="00000000" w:rsidR="00000000" w:rsidRPr="00000000">
              <w:rPr>
                <w:sz w:val="20"/>
                <w:szCs w:val="20"/>
                <w:rtl w:val="0"/>
              </w:rPr>
              <w:t xml:space="preserve">Admin Office</w:t>
            </w:r>
            <w:r w:rsidDel="00000000" w:rsidR="00000000" w:rsidRPr="00000000">
              <w:rPr>
                <w:rtl w:val="0"/>
              </w:rPr>
            </w:r>
          </w:p>
        </w:tc>
      </w:tr>
      <w:tr>
        <w:trPr>
          <w:cantSplit w:val="0"/>
          <w:tblHeader w:val="0"/>
        </w:trPr>
        <w:tc>
          <w:tcPr>
            <w:tcMar>
              <w:top w:w="80.0" w:type="dxa"/>
              <w:left w:w="120.0" w:type="dxa"/>
              <w:bottom w:w="80.0" w:type="dxa"/>
              <w:right w:w="120.0" w:type="dxa"/>
            </w:tcMar>
          </w:tcPr>
          <w:p w:rsidR="00000000" w:rsidDel="00000000" w:rsidP="00000000" w:rsidRDefault="00000000" w:rsidRPr="00000000" w14:paraId="000003C8">
            <w:pPr>
              <w:rPr/>
            </w:pPr>
            <w:r w:rsidDel="00000000" w:rsidR="00000000" w:rsidRPr="00000000">
              <w:rPr>
                <w:sz w:val="20"/>
                <w:szCs w:val="20"/>
                <w:rtl w:val="0"/>
              </w:rPr>
              <w:t xml:space="preserve">CPO</w:t>
            </w:r>
            <w:r w:rsidDel="00000000" w:rsidR="00000000" w:rsidRPr="00000000">
              <w:rPr>
                <w:rtl w:val="0"/>
              </w:rPr>
            </w:r>
          </w:p>
        </w:tc>
        <w:tc>
          <w:tcPr>
            <w:tcMar>
              <w:top w:w="80.0" w:type="dxa"/>
              <w:left w:w="120.0" w:type="dxa"/>
              <w:bottom w:w="80.0" w:type="dxa"/>
              <w:right w:w="120.0" w:type="dxa"/>
            </w:tcMar>
          </w:tcPr>
          <w:p w:rsidR="00000000" w:rsidDel="00000000" w:rsidP="00000000" w:rsidRDefault="00000000" w:rsidRPr="00000000" w14:paraId="000003C9">
            <w:pPr>
              <w:rPr/>
            </w:pPr>
            <w:r w:rsidDel="00000000" w:rsidR="00000000" w:rsidRPr="00000000">
              <w:rPr>
                <w:sz w:val="20"/>
                <w:szCs w:val="20"/>
                <w:rtl w:val="0"/>
              </w:rPr>
              <w:t xml:space="preserve">Mr. Andrew Lettice</w:t>
            </w:r>
            <w:r w:rsidDel="00000000" w:rsidR="00000000" w:rsidRPr="00000000">
              <w:rPr>
                <w:rtl w:val="0"/>
              </w:rPr>
            </w:r>
          </w:p>
        </w:tc>
        <w:tc>
          <w:tcPr>
            <w:tcMar>
              <w:top w:w="80.0" w:type="dxa"/>
              <w:left w:w="120.0" w:type="dxa"/>
              <w:bottom w:w="80.0" w:type="dxa"/>
              <w:right w:w="120.0" w:type="dxa"/>
            </w:tcMar>
          </w:tcPr>
          <w:p w:rsidR="00000000" w:rsidDel="00000000" w:rsidP="00000000" w:rsidRDefault="00000000" w:rsidRPr="00000000" w14:paraId="000003CA">
            <w:pPr>
              <w:rPr/>
            </w:pPr>
            <w:r w:rsidDel="00000000" w:rsidR="00000000" w:rsidRPr="00000000">
              <w:rPr>
                <w:sz w:val="20"/>
                <w:szCs w:val="20"/>
                <w:rtl w:val="0"/>
              </w:rPr>
              <w:t xml:space="preserve">tr.andrew@towa.edu.mm</w:t>
            </w:r>
            <w:r w:rsidDel="00000000" w:rsidR="00000000" w:rsidRPr="00000000">
              <w:rPr>
                <w:rtl w:val="0"/>
              </w:rPr>
            </w:r>
          </w:p>
        </w:tc>
        <w:tc>
          <w:tcPr>
            <w:tcMar>
              <w:top w:w="80.0" w:type="dxa"/>
              <w:left w:w="120.0" w:type="dxa"/>
              <w:bottom w:w="80.0" w:type="dxa"/>
              <w:right w:w="120.0" w:type="dxa"/>
            </w:tcMar>
          </w:tcPr>
          <w:p w:rsidR="00000000" w:rsidDel="00000000" w:rsidP="00000000" w:rsidRDefault="00000000" w:rsidRPr="00000000" w14:paraId="000003CB">
            <w:pPr>
              <w:rPr/>
            </w:pPr>
            <w:r w:rsidDel="00000000" w:rsidR="00000000" w:rsidRPr="00000000">
              <w:rPr>
                <w:sz w:val="20"/>
                <w:szCs w:val="20"/>
                <w:rtl w:val="0"/>
              </w:rPr>
              <w:t xml:space="preserve">Room 304</w:t>
            </w:r>
            <w:r w:rsidDel="00000000" w:rsidR="00000000" w:rsidRPr="00000000">
              <w:rPr>
                <w:rtl w:val="0"/>
              </w:rPr>
            </w:r>
          </w:p>
        </w:tc>
      </w:tr>
      <w:tr>
        <w:trPr>
          <w:cantSplit w:val="0"/>
          <w:tblHeader w:val="0"/>
        </w:trPr>
        <w:tc>
          <w:tcPr>
            <w:tcMar>
              <w:top w:w="80.0" w:type="dxa"/>
              <w:left w:w="120.0" w:type="dxa"/>
              <w:bottom w:w="80.0" w:type="dxa"/>
              <w:right w:w="120.0" w:type="dxa"/>
            </w:tcMar>
          </w:tcPr>
          <w:p w:rsidR="00000000" w:rsidDel="00000000" w:rsidP="00000000" w:rsidRDefault="00000000" w:rsidRPr="00000000" w14:paraId="000003CC">
            <w:pPr>
              <w:rPr/>
            </w:pPr>
            <w:r w:rsidDel="00000000" w:rsidR="00000000" w:rsidRPr="00000000">
              <w:rPr>
                <w:sz w:val="20"/>
                <w:szCs w:val="20"/>
                <w:rtl w:val="0"/>
              </w:rPr>
              <w:t xml:space="preserve">CPO</w:t>
            </w:r>
            <w:r w:rsidDel="00000000" w:rsidR="00000000" w:rsidRPr="00000000">
              <w:rPr>
                <w:rtl w:val="0"/>
              </w:rPr>
            </w:r>
          </w:p>
        </w:tc>
        <w:tc>
          <w:tcPr>
            <w:tcMar>
              <w:top w:w="80.0" w:type="dxa"/>
              <w:left w:w="120.0" w:type="dxa"/>
              <w:bottom w:w="80.0" w:type="dxa"/>
              <w:right w:w="120.0" w:type="dxa"/>
            </w:tcMar>
          </w:tcPr>
          <w:p w:rsidR="00000000" w:rsidDel="00000000" w:rsidP="00000000" w:rsidRDefault="00000000" w:rsidRPr="00000000" w14:paraId="000003CD">
            <w:pPr>
              <w:rPr/>
            </w:pPr>
            <w:r w:rsidDel="00000000" w:rsidR="00000000" w:rsidRPr="00000000">
              <w:rPr>
                <w:sz w:val="20"/>
                <w:szCs w:val="20"/>
                <w:rtl w:val="0"/>
              </w:rPr>
              <w:t xml:space="preserve">Ms. Moe Moe Khaing</w:t>
            </w:r>
            <w:r w:rsidDel="00000000" w:rsidR="00000000" w:rsidRPr="00000000">
              <w:rPr>
                <w:rtl w:val="0"/>
              </w:rPr>
            </w:r>
          </w:p>
        </w:tc>
        <w:tc>
          <w:tcPr>
            <w:tcMar>
              <w:top w:w="80.0" w:type="dxa"/>
              <w:left w:w="120.0" w:type="dxa"/>
              <w:bottom w:w="80.0" w:type="dxa"/>
              <w:right w:w="120.0" w:type="dxa"/>
            </w:tcMar>
          </w:tcPr>
          <w:p w:rsidR="00000000" w:rsidDel="00000000" w:rsidP="00000000" w:rsidRDefault="00000000" w:rsidRPr="00000000" w14:paraId="000003CE">
            <w:pPr>
              <w:rPr/>
            </w:pPr>
            <w:r w:rsidDel="00000000" w:rsidR="00000000" w:rsidRPr="00000000">
              <w:rPr>
                <w:sz w:val="20"/>
                <w:szCs w:val="20"/>
                <w:rtl w:val="0"/>
              </w:rPr>
              <w:t xml:space="preserve">tr.moe.moe@towa.edu.mm</w:t>
            </w:r>
            <w:r w:rsidDel="00000000" w:rsidR="00000000" w:rsidRPr="00000000">
              <w:rPr>
                <w:rtl w:val="0"/>
              </w:rPr>
            </w:r>
          </w:p>
        </w:tc>
        <w:tc>
          <w:tcPr>
            <w:tcMar>
              <w:top w:w="80.0" w:type="dxa"/>
              <w:left w:w="120.0" w:type="dxa"/>
              <w:bottom w:w="80.0" w:type="dxa"/>
              <w:right w:w="120.0" w:type="dxa"/>
            </w:tcMar>
          </w:tcPr>
          <w:p w:rsidR="00000000" w:rsidDel="00000000" w:rsidP="00000000" w:rsidRDefault="00000000" w:rsidRPr="00000000" w14:paraId="000003CF">
            <w:pPr>
              <w:rPr/>
            </w:pPr>
            <w:r w:rsidDel="00000000" w:rsidR="00000000" w:rsidRPr="00000000">
              <w:rPr>
                <w:sz w:val="20"/>
                <w:szCs w:val="20"/>
                <w:rtl w:val="0"/>
              </w:rPr>
              <w:t xml:space="preserve">Room 101</w:t>
            </w:r>
            <w:r w:rsidDel="00000000" w:rsidR="00000000" w:rsidRPr="00000000">
              <w:rPr>
                <w:rtl w:val="0"/>
              </w:rPr>
            </w:r>
          </w:p>
        </w:tc>
      </w:tr>
    </w:tbl>
    <w:p w:rsidR="00000000" w:rsidDel="00000000" w:rsidP="00000000" w:rsidRDefault="00000000" w:rsidRPr="00000000" w14:paraId="000003D0">
      <w:pPr>
        <w:spacing w:after="80" w:before="80" w:lineRule="auto"/>
        <w:rPr/>
      </w:pPr>
      <w:r w:rsidDel="00000000" w:rsidR="00000000" w:rsidRPr="00000000">
        <w:rPr>
          <w:rtl w:val="0"/>
        </w:rPr>
      </w:r>
    </w:p>
    <w:p w:rsidR="00000000" w:rsidDel="00000000" w:rsidP="00000000" w:rsidRDefault="00000000" w:rsidRPr="00000000" w14:paraId="000003D1">
      <w:pPr>
        <w:pStyle w:val="Heading2"/>
        <w:rPr/>
      </w:pPr>
      <w:r w:rsidDel="00000000" w:rsidR="00000000" w:rsidRPr="00000000">
        <w:rPr>
          <w:rtl w:val="0"/>
        </w:rPr>
        <w:t xml:space="preserve">5. Responsibilities</w:t>
      </w:r>
    </w:p>
    <w:p w:rsidR="00000000" w:rsidDel="00000000" w:rsidP="00000000" w:rsidRDefault="00000000" w:rsidRPr="00000000" w14:paraId="000003D2">
      <w:pPr>
        <w:spacing w:after="80" w:before="180" w:lineRule="auto"/>
        <w:rPr/>
      </w:pPr>
      <w:r w:rsidDel="00000000" w:rsidR="00000000" w:rsidRPr="00000000">
        <w:rPr>
          <w:b w:val="1"/>
          <w:bCs w:val="1"/>
          <w:color w:val="1b3a6b"/>
          <w:rtl w:val="0"/>
        </w:rPr>
        <w:t xml:space="preserve">All Staff Must:</w:t>
      </w:r>
      <w:r w:rsidDel="00000000" w:rsidR="00000000" w:rsidRPr="00000000">
        <w:rPr>
          <w:rtl w:val="0"/>
        </w:rPr>
      </w:r>
    </w:p>
    <w:p w:rsidR="00000000" w:rsidDel="00000000" w:rsidP="00000000" w:rsidRDefault="00000000" w:rsidRPr="00000000" w14:paraId="000003D3">
      <w:pPr>
        <w:numPr>
          <w:ilvl w:val="0"/>
          <w:numId w:val="1"/>
        </w:numPr>
        <w:spacing w:after="40" w:before="40" w:lineRule="auto"/>
        <w:ind w:left="720" w:hanging="360"/>
        <w:rPr/>
      </w:pPr>
      <w:r w:rsidDel="00000000" w:rsidR="00000000" w:rsidRPr="00000000">
        <w:rPr>
          <w:rtl w:val="0"/>
        </w:rPr>
        <w:t xml:space="preserve">Provide a safe environment in which children can learn.</w:t>
      </w:r>
    </w:p>
    <w:p w:rsidR="00000000" w:rsidDel="00000000" w:rsidP="00000000" w:rsidRDefault="00000000" w:rsidRPr="00000000" w14:paraId="000003D4">
      <w:pPr>
        <w:numPr>
          <w:ilvl w:val="0"/>
          <w:numId w:val="1"/>
        </w:numPr>
        <w:spacing w:after="40" w:before="40" w:lineRule="auto"/>
        <w:ind w:left="720" w:hanging="360"/>
        <w:rPr/>
      </w:pPr>
      <w:r w:rsidDel="00000000" w:rsidR="00000000" w:rsidRPr="00000000">
        <w:rPr>
          <w:rtl w:val="0"/>
        </w:rPr>
        <w:t xml:space="preserve">Identify children who may be in need of early help.</w:t>
      </w:r>
    </w:p>
    <w:p w:rsidR="00000000" w:rsidDel="00000000" w:rsidP="00000000" w:rsidRDefault="00000000" w:rsidRPr="00000000" w14:paraId="000003D5">
      <w:pPr>
        <w:numPr>
          <w:ilvl w:val="0"/>
          <w:numId w:val="1"/>
        </w:numPr>
        <w:spacing w:after="40" w:before="40" w:lineRule="auto"/>
        <w:ind w:left="720" w:hanging="360"/>
        <w:rPr/>
      </w:pPr>
      <w:r w:rsidDel="00000000" w:rsidR="00000000" w:rsidRPr="00000000">
        <w:rPr>
          <w:rtl w:val="0"/>
        </w:rPr>
        <w:t xml:space="preserve">Know the role of the DSL, including how and when to contact them.</w:t>
      </w:r>
    </w:p>
    <w:p w:rsidR="00000000" w:rsidDel="00000000" w:rsidP="00000000" w:rsidRDefault="00000000" w:rsidRPr="00000000" w14:paraId="000003D6">
      <w:pPr>
        <w:numPr>
          <w:ilvl w:val="0"/>
          <w:numId w:val="1"/>
        </w:numPr>
        <w:spacing w:after="40" w:before="40" w:lineRule="auto"/>
        <w:ind w:left="720" w:hanging="360"/>
        <w:rPr/>
      </w:pPr>
      <w:r w:rsidDel="00000000" w:rsidR="00000000" w:rsidRPr="00000000">
        <w:rPr>
          <w:rtl w:val="0"/>
        </w:rPr>
        <w:t xml:space="preserve">Follow the school's safeguarding reporting structures.</w:t>
      </w:r>
    </w:p>
    <w:p w:rsidR="00000000" w:rsidDel="00000000" w:rsidP="00000000" w:rsidRDefault="00000000" w:rsidRPr="00000000" w14:paraId="000003D7">
      <w:pPr>
        <w:numPr>
          <w:ilvl w:val="0"/>
          <w:numId w:val="1"/>
        </w:numPr>
        <w:spacing w:after="40" w:before="40" w:lineRule="auto"/>
        <w:ind w:left="720" w:hanging="360"/>
        <w:rPr/>
      </w:pPr>
      <w:r w:rsidDel="00000000" w:rsidR="00000000" w:rsidRPr="00000000">
        <w:rPr>
          <w:rtl w:val="0"/>
        </w:rPr>
        <w:t xml:space="preserve">Receive appropriate training at induction, updated at least annually.</w:t>
      </w:r>
    </w:p>
    <w:p w:rsidR="00000000" w:rsidDel="00000000" w:rsidP="00000000" w:rsidRDefault="00000000" w:rsidRPr="00000000" w14:paraId="000003D8">
      <w:pPr>
        <w:numPr>
          <w:ilvl w:val="0"/>
          <w:numId w:val="1"/>
        </w:numPr>
        <w:spacing w:after="40" w:before="40" w:lineRule="auto"/>
        <w:ind w:left="720" w:hanging="360"/>
        <w:rPr/>
      </w:pPr>
      <w:r w:rsidDel="00000000" w:rsidR="00000000" w:rsidRPr="00000000">
        <w:rPr>
          <w:rtl w:val="0"/>
        </w:rPr>
        <w:t xml:space="preserve">Recognise physical abuse, emotional abuse, sexual abuse, neglect, contextual safeguarding risks, and the link between mental health and safeguarding.</w:t>
      </w:r>
    </w:p>
    <w:p w:rsidR="00000000" w:rsidDel="00000000" w:rsidP="00000000" w:rsidRDefault="00000000" w:rsidRPr="00000000" w14:paraId="000003D9">
      <w:pPr>
        <w:numPr>
          <w:ilvl w:val="0"/>
          <w:numId w:val="1"/>
        </w:numPr>
        <w:spacing w:after="40" w:before="40" w:lineRule="auto"/>
        <w:ind w:left="720" w:hanging="360"/>
        <w:rPr/>
      </w:pPr>
      <w:r w:rsidDel="00000000" w:rsidR="00000000" w:rsidRPr="00000000">
        <w:rPr>
          <w:rtl w:val="0"/>
        </w:rPr>
        <w:t xml:space="preserve">Know what to do if a child discloses abuse and never promise confidentiality.</w:t>
      </w:r>
    </w:p>
    <w:p w:rsidR="00000000" w:rsidDel="00000000" w:rsidP="00000000" w:rsidRDefault="00000000" w:rsidRPr="00000000" w14:paraId="000003DA">
      <w:pPr>
        <w:numPr>
          <w:ilvl w:val="0"/>
          <w:numId w:val="1"/>
        </w:numPr>
        <w:spacing w:after="40" w:before="40" w:lineRule="auto"/>
        <w:ind w:left="720" w:hanging="360"/>
        <w:rPr/>
      </w:pPr>
      <w:r w:rsidDel="00000000" w:rsidR="00000000" w:rsidRPr="00000000">
        <w:rPr>
          <w:rtl w:val="0"/>
        </w:rPr>
        <w:t xml:space="preserve">Report all concerns to the DSL without delay.</w:t>
      </w:r>
    </w:p>
    <w:p w:rsidR="00000000" w:rsidDel="00000000" w:rsidP="00000000" w:rsidRDefault="00000000" w:rsidRPr="00000000" w14:paraId="000003DB">
      <w:pPr>
        <w:spacing w:after="80" w:before="180" w:lineRule="auto"/>
        <w:rPr/>
      </w:pPr>
      <w:r w:rsidDel="00000000" w:rsidR="00000000" w:rsidRPr="00000000">
        <w:rPr>
          <w:b w:val="1"/>
          <w:bCs w:val="1"/>
          <w:color w:val="1b3a6b"/>
          <w:rtl w:val="0"/>
        </w:rPr>
        <w:t xml:space="preserve">The Principal Will:</w:t>
      </w:r>
      <w:r w:rsidDel="00000000" w:rsidR="00000000" w:rsidRPr="00000000">
        <w:rPr>
          <w:rtl w:val="0"/>
        </w:rPr>
      </w:r>
    </w:p>
    <w:p w:rsidR="00000000" w:rsidDel="00000000" w:rsidP="00000000" w:rsidRDefault="00000000" w:rsidRPr="00000000" w14:paraId="000003DC">
      <w:pPr>
        <w:numPr>
          <w:ilvl w:val="0"/>
          <w:numId w:val="1"/>
        </w:numPr>
        <w:spacing w:after="40" w:before="40" w:lineRule="auto"/>
        <w:ind w:left="720" w:hanging="360"/>
        <w:rPr/>
      </w:pPr>
      <w:r w:rsidDel="00000000" w:rsidR="00000000" w:rsidRPr="00000000">
        <w:rPr>
          <w:rtl w:val="0"/>
        </w:rPr>
        <w:t xml:space="preserve">Be responsible for implementation and monitoring of this and all related safeguarding policies.</w:t>
      </w:r>
    </w:p>
    <w:p w:rsidR="00000000" w:rsidDel="00000000" w:rsidP="00000000" w:rsidRDefault="00000000" w:rsidRPr="00000000" w14:paraId="000003DD">
      <w:pPr>
        <w:numPr>
          <w:ilvl w:val="0"/>
          <w:numId w:val="1"/>
        </w:numPr>
        <w:spacing w:after="40" w:before="40" w:lineRule="auto"/>
        <w:ind w:left="720" w:hanging="360"/>
        <w:rPr/>
      </w:pPr>
      <w:r w:rsidDel="00000000" w:rsidR="00000000" w:rsidRPr="00000000">
        <w:rPr>
          <w:rtl w:val="0"/>
        </w:rPr>
        <w:t xml:space="preserve">Meet regularly with the DSL and report to the Board on safeguarding effectiveness.</w:t>
      </w:r>
    </w:p>
    <w:p w:rsidR="00000000" w:rsidDel="00000000" w:rsidP="00000000" w:rsidRDefault="00000000" w:rsidRPr="00000000" w14:paraId="000003DE">
      <w:pPr>
        <w:numPr>
          <w:ilvl w:val="0"/>
          <w:numId w:val="1"/>
        </w:numPr>
        <w:spacing w:after="40" w:before="40" w:lineRule="auto"/>
        <w:ind w:left="720" w:hanging="360"/>
        <w:rPr/>
      </w:pPr>
      <w:r w:rsidDel="00000000" w:rsidR="00000000" w:rsidRPr="00000000">
        <w:rPr>
          <w:rtl w:val="0"/>
        </w:rPr>
        <w:t xml:space="preserve">Ensure safe recruitment practices are followed for all posts.</w:t>
      </w:r>
    </w:p>
    <w:p w:rsidR="00000000" w:rsidDel="00000000" w:rsidP="00000000" w:rsidRDefault="00000000" w:rsidRPr="00000000" w14:paraId="000003DF">
      <w:pPr>
        <w:numPr>
          <w:ilvl w:val="0"/>
          <w:numId w:val="1"/>
        </w:numPr>
        <w:spacing w:after="40" w:before="40" w:lineRule="auto"/>
        <w:ind w:left="720" w:hanging="360"/>
        <w:rPr/>
      </w:pPr>
      <w:r w:rsidDel="00000000" w:rsidR="00000000" w:rsidRPr="00000000">
        <w:rPr>
          <w:rtl w:val="0"/>
        </w:rPr>
        <w:t xml:space="preserve">Act as case manager when allegations are made against staff or volunteers.</w:t>
      </w:r>
    </w:p>
    <w:p w:rsidR="00000000" w:rsidDel="00000000" w:rsidP="00000000" w:rsidRDefault="00000000" w:rsidRPr="00000000" w14:paraId="000003E0">
      <w:pPr>
        <w:numPr>
          <w:ilvl w:val="0"/>
          <w:numId w:val="1"/>
        </w:numPr>
        <w:spacing w:after="40" w:before="40" w:lineRule="auto"/>
        <w:ind w:left="720" w:hanging="360"/>
        <w:rPr/>
      </w:pPr>
      <w:r w:rsidDel="00000000" w:rsidR="00000000" w:rsidRPr="00000000">
        <w:rPr>
          <w:rtl w:val="0"/>
        </w:rPr>
        <w:t xml:space="preserve">Ensure the DSL has the time, resources, and funding to fulfil their role.</w:t>
      </w:r>
    </w:p>
    <w:p w:rsidR="00000000" w:rsidDel="00000000" w:rsidP="00000000" w:rsidRDefault="00000000" w:rsidRPr="00000000" w14:paraId="000003E1">
      <w:pPr>
        <w:spacing w:after="80" w:before="180" w:lineRule="auto"/>
        <w:rPr/>
      </w:pPr>
      <w:r w:rsidDel="00000000" w:rsidR="00000000" w:rsidRPr="00000000">
        <w:rPr>
          <w:b w:val="1"/>
          <w:bCs w:val="1"/>
          <w:color w:val="1b3a6b"/>
          <w:rtl w:val="0"/>
        </w:rPr>
        <w:t xml:space="preserve">The DSL Will:</w:t>
      </w:r>
      <w:r w:rsidDel="00000000" w:rsidR="00000000" w:rsidRPr="00000000">
        <w:rPr>
          <w:rtl w:val="0"/>
        </w:rPr>
      </w:r>
    </w:p>
    <w:p w:rsidR="00000000" w:rsidDel="00000000" w:rsidP="00000000" w:rsidRDefault="00000000" w:rsidRPr="00000000" w14:paraId="000003E2">
      <w:pPr>
        <w:numPr>
          <w:ilvl w:val="0"/>
          <w:numId w:val="1"/>
        </w:numPr>
        <w:spacing w:after="40" w:before="40" w:lineRule="auto"/>
        <w:ind w:left="720" w:hanging="360"/>
        <w:rPr/>
      </w:pPr>
      <w:r w:rsidDel="00000000" w:rsidR="00000000" w:rsidRPr="00000000">
        <w:rPr>
          <w:rtl w:val="0"/>
        </w:rPr>
        <w:t xml:space="preserve">Be available in term time to provide advice and support on child welfare matters.</w:t>
      </w:r>
    </w:p>
    <w:p w:rsidR="00000000" w:rsidDel="00000000" w:rsidP="00000000" w:rsidRDefault="00000000" w:rsidRPr="00000000" w14:paraId="000003E3">
      <w:pPr>
        <w:numPr>
          <w:ilvl w:val="0"/>
          <w:numId w:val="1"/>
        </w:numPr>
        <w:spacing w:after="40" w:before="40" w:lineRule="auto"/>
        <w:ind w:left="720" w:hanging="360"/>
        <w:rPr/>
      </w:pPr>
      <w:r w:rsidDel="00000000" w:rsidR="00000000" w:rsidRPr="00000000">
        <w:rPr>
          <w:rtl w:val="0"/>
        </w:rPr>
        <w:t xml:space="preserve">Be the point of contact for all safeguarding concerns from staff and external agencies.</w:t>
      </w:r>
    </w:p>
    <w:p w:rsidR="00000000" w:rsidDel="00000000" w:rsidP="00000000" w:rsidRDefault="00000000" w:rsidRPr="00000000" w14:paraId="000003E4">
      <w:pPr>
        <w:numPr>
          <w:ilvl w:val="0"/>
          <w:numId w:val="1"/>
        </w:numPr>
        <w:spacing w:after="40" w:before="40" w:lineRule="auto"/>
        <w:ind w:left="720" w:hanging="360"/>
        <w:rPr/>
      </w:pPr>
      <w:r w:rsidDel="00000000" w:rsidR="00000000" w:rsidRPr="00000000">
        <w:rPr>
          <w:rtl w:val="0"/>
        </w:rPr>
        <w:t xml:space="preserve">Manage referrals to appropriate authorities or service providers.</w:t>
      </w:r>
    </w:p>
    <w:p w:rsidR="00000000" w:rsidDel="00000000" w:rsidP="00000000" w:rsidRDefault="00000000" w:rsidRPr="00000000" w14:paraId="000003E5">
      <w:pPr>
        <w:numPr>
          <w:ilvl w:val="0"/>
          <w:numId w:val="1"/>
        </w:numPr>
        <w:spacing w:after="40" w:before="40" w:lineRule="auto"/>
        <w:ind w:left="720" w:hanging="360"/>
        <w:rPr/>
      </w:pPr>
      <w:r w:rsidDel="00000000" w:rsidR="00000000" w:rsidRPr="00000000">
        <w:rPr>
          <w:rtl w:val="0"/>
        </w:rPr>
        <w:t xml:space="preserve">Keep accurate, secure, and up-to-date child protection records, held separately from main student files.</w:t>
      </w:r>
    </w:p>
    <w:p w:rsidR="00000000" w:rsidDel="00000000" w:rsidP="00000000" w:rsidRDefault="00000000" w:rsidRPr="00000000" w14:paraId="000003E6">
      <w:pPr>
        <w:numPr>
          <w:ilvl w:val="0"/>
          <w:numId w:val="1"/>
        </w:numPr>
        <w:spacing w:after="40" w:before="40" w:lineRule="auto"/>
        <w:ind w:left="720" w:hanging="360"/>
        <w:rPr/>
      </w:pPr>
      <w:r w:rsidDel="00000000" w:rsidR="00000000" w:rsidRPr="00000000">
        <w:rPr>
          <w:rtl w:val="0"/>
        </w:rPr>
        <w:t xml:space="preserve">Ensure the child protection policy is reviewed annually.</w:t>
      </w:r>
    </w:p>
    <w:p w:rsidR="00000000" w:rsidDel="00000000" w:rsidP="00000000" w:rsidRDefault="00000000" w:rsidRPr="00000000" w14:paraId="000003E7">
      <w:pPr>
        <w:numPr>
          <w:ilvl w:val="0"/>
          <w:numId w:val="1"/>
        </w:numPr>
        <w:spacing w:after="40" w:before="40" w:lineRule="auto"/>
        <w:ind w:left="720" w:hanging="360"/>
        <w:rPr/>
      </w:pPr>
      <w:r w:rsidDel="00000000" w:rsidR="00000000" w:rsidRPr="00000000">
        <w:rPr>
          <w:rtl w:val="0"/>
        </w:rPr>
        <w:t xml:space="preserve">Transfer child protection files to receiving schools within five days of a student's departure.</w:t>
      </w:r>
    </w:p>
    <w:p w:rsidR="00000000" w:rsidDel="00000000" w:rsidP="00000000" w:rsidRDefault="00000000" w:rsidRPr="00000000" w14:paraId="000003E8">
      <w:pPr>
        <w:numPr>
          <w:ilvl w:val="0"/>
          <w:numId w:val="1"/>
        </w:numPr>
        <w:spacing w:after="40" w:before="40" w:lineRule="auto"/>
        <w:ind w:left="720" w:hanging="360"/>
        <w:rPr/>
      </w:pPr>
      <w:r w:rsidDel="00000000" w:rsidR="00000000" w:rsidRPr="00000000">
        <w:rPr>
          <w:rtl w:val="0"/>
        </w:rPr>
        <w:t xml:space="preserve">Lead risk assessments for cases of sexual violence or harassment.</w:t>
      </w:r>
    </w:p>
    <w:p w:rsidR="00000000" w:rsidDel="00000000" w:rsidP="00000000" w:rsidRDefault="00000000" w:rsidRPr="00000000" w14:paraId="000003E9">
      <w:pPr>
        <w:pStyle w:val="Heading2"/>
        <w:rPr/>
      </w:pPr>
      <w:r w:rsidDel="00000000" w:rsidR="00000000" w:rsidRPr="00000000">
        <w:rPr>
          <w:rtl w:val="0"/>
        </w:rPr>
        <w:t xml:space="preserve">6. Types of Abuse</w:t>
      </w:r>
    </w:p>
    <w:p w:rsidR="00000000" w:rsidDel="00000000" w:rsidP="00000000" w:rsidRDefault="00000000" w:rsidRPr="00000000" w14:paraId="000003EA">
      <w:pPr>
        <w:spacing w:after="80" w:before="60" w:lineRule="auto"/>
        <w:jc w:val="both"/>
        <w:rPr/>
      </w:pPr>
      <w:r w:rsidDel="00000000" w:rsidR="00000000" w:rsidRPr="00000000">
        <w:rPr>
          <w:rtl w:val="0"/>
        </w:rPr>
        <w:t xml:space="preserve">All staff must be able to recognise the four categories of abuse and neglect: physical abuse, emotional abuse, sexual abuse, and neglect. Staff must also be aware of specific safeguarding issues including child sexual exploitation (CSE), child criminal exploitation (CCE), online safety, peer-on-peer abuse, serious violence, FGM, and the impact of mental health on safeguarding.</w:t>
      </w:r>
    </w:p>
    <w:p w:rsidR="00000000" w:rsidDel="00000000" w:rsidP="00000000" w:rsidRDefault="00000000" w:rsidRPr="00000000" w14:paraId="000003EB">
      <w:pPr>
        <w:pStyle w:val="Heading2"/>
        <w:rPr/>
      </w:pPr>
      <w:r w:rsidDel="00000000" w:rsidR="00000000" w:rsidRPr="00000000">
        <w:rPr>
          <w:rtl w:val="0"/>
        </w:rPr>
        <w:t xml:space="preserve">7. Dealing with Disclosure</w:t>
      </w:r>
    </w:p>
    <w:p w:rsidR="00000000" w:rsidDel="00000000" w:rsidP="00000000" w:rsidRDefault="00000000" w:rsidRPr="00000000" w14:paraId="000003EC">
      <w:pPr>
        <w:spacing w:after="80" w:before="60" w:lineRule="auto"/>
        <w:jc w:val="both"/>
        <w:rPr/>
      </w:pPr>
      <w:r w:rsidDel="00000000" w:rsidR="00000000" w:rsidRPr="00000000">
        <w:rPr>
          <w:rtl w:val="0"/>
        </w:rPr>
        <w:t xml:space="preserve">When a child makes a disclosure, the member of staff receiving it must:</w:t>
      </w:r>
    </w:p>
    <w:p w:rsidR="00000000" w:rsidDel="00000000" w:rsidP="00000000" w:rsidRDefault="00000000" w:rsidRPr="00000000" w14:paraId="000003ED">
      <w:pPr>
        <w:numPr>
          <w:ilvl w:val="0"/>
          <w:numId w:val="1"/>
        </w:numPr>
        <w:spacing w:after="40" w:before="40" w:lineRule="auto"/>
        <w:ind w:left="720" w:hanging="360"/>
        <w:rPr/>
      </w:pPr>
      <w:r w:rsidDel="00000000" w:rsidR="00000000" w:rsidRPr="00000000">
        <w:rPr>
          <w:rtl w:val="0"/>
        </w:rPr>
        <w:t xml:space="preserve">Listen carefully and quietly. Do not press for evidence or details.</w:t>
      </w:r>
    </w:p>
    <w:p w:rsidR="00000000" w:rsidDel="00000000" w:rsidP="00000000" w:rsidRDefault="00000000" w:rsidRPr="00000000" w14:paraId="000003EE">
      <w:pPr>
        <w:numPr>
          <w:ilvl w:val="0"/>
          <w:numId w:val="1"/>
        </w:numPr>
        <w:spacing w:after="40" w:before="40" w:lineRule="auto"/>
        <w:ind w:left="720" w:hanging="360"/>
        <w:rPr/>
      </w:pPr>
      <w:r w:rsidDel="00000000" w:rsidR="00000000" w:rsidRPr="00000000">
        <w:rPr>
          <w:rtl w:val="0"/>
        </w:rPr>
        <w:t xml:space="preserve">Remain calm and reassuring. Do not dismiss the disclosure or show distress.</w:t>
      </w:r>
    </w:p>
    <w:p w:rsidR="00000000" w:rsidDel="00000000" w:rsidP="00000000" w:rsidRDefault="00000000" w:rsidRPr="00000000" w14:paraId="000003EF">
      <w:pPr>
        <w:numPr>
          <w:ilvl w:val="0"/>
          <w:numId w:val="1"/>
        </w:numPr>
        <w:spacing w:after="40" w:before="40" w:lineRule="auto"/>
        <w:ind w:left="720" w:hanging="360"/>
        <w:rPr/>
      </w:pPr>
      <w:r w:rsidDel="00000000" w:rsidR="00000000" w:rsidRPr="00000000">
        <w:rPr>
          <w:rtl w:val="0"/>
        </w:rPr>
        <w:t xml:space="preserve">Not refute the allegation or ask leading questions.</w:t>
      </w:r>
    </w:p>
    <w:p w:rsidR="00000000" w:rsidDel="00000000" w:rsidP="00000000" w:rsidRDefault="00000000" w:rsidRPr="00000000" w14:paraId="000003F0">
      <w:pPr>
        <w:numPr>
          <w:ilvl w:val="0"/>
          <w:numId w:val="1"/>
        </w:numPr>
        <w:spacing w:after="40" w:before="40" w:lineRule="auto"/>
        <w:ind w:left="720" w:hanging="360"/>
        <w:rPr/>
      </w:pPr>
      <w:r w:rsidDel="00000000" w:rsidR="00000000" w:rsidRPr="00000000">
        <w:rPr>
          <w:rtl w:val="0"/>
        </w:rPr>
        <w:t xml:space="preserve">Not promise to keep the information secret.</w:t>
      </w:r>
    </w:p>
    <w:p w:rsidR="00000000" w:rsidDel="00000000" w:rsidP="00000000" w:rsidRDefault="00000000" w:rsidRPr="00000000" w14:paraId="000003F1">
      <w:pPr>
        <w:numPr>
          <w:ilvl w:val="0"/>
          <w:numId w:val="1"/>
        </w:numPr>
        <w:spacing w:after="40" w:before="40" w:lineRule="auto"/>
        <w:ind w:left="720" w:hanging="360"/>
        <w:rPr/>
      </w:pPr>
      <w:r w:rsidDel="00000000" w:rsidR="00000000" w:rsidRPr="00000000">
        <w:rPr>
          <w:rtl w:val="0"/>
        </w:rPr>
        <w:t xml:space="preserve">Reassure the child that they have done the right thing.</w:t>
      </w:r>
    </w:p>
    <w:p w:rsidR="00000000" w:rsidDel="00000000" w:rsidP="00000000" w:rsidRDefault="00000000" w:rsidRPr="00000000" w14:paraId="000003F2">
      <w:pPr>
        <w:numPr>
          <w:ilvl w:val="0"/>
          <w:numId w:val="1"/>
        </w:numPr>
        <w:spacing w:after="40" w:before="40" w:lineRule="auto"/>
        <w:ind w:left="720" w:hanging="360"/>
        <w:rPr/>
      </w:pPr>
      <w:r w:rsidDel="00000000" w:rsidR="00000000" w:rsidRPr="00000000">
        <w:rPr>
          <w:rtl w:val="0"/>
        </w:rPr>
        <w:t xml:space="preserve">Take a verbatim written record of what was said. This may become part of a criminal investigation.</w:t>
      </w:r>
    </w:p>
    <w:p w:rsidR="00000000" w:rsidDel="00000000" w:rsidP="00000000" w:rsidRDefault="00000000" w:rsidRPr="00000000" w14:paraId="000003F3">
      <w:pPr>
        <w:numPr>
          <w:ilvl w:val="0"/>
          <w:numId w:val="1"/>
        </w:numPr>
        <w:spacing w:after="40" w:before="40" w:lineRule="auto"/>
        <w:ind w:left="720" w:hanging="360"/>
        <w:rPr/>
      </w:pPr>
      <w:r w:rsidDel="00000000" w:rsidR="00000000" w:rsidRPr="00000000">
        <w:rPr>
          <w:rtl w:val="0"/>
        </w:rPr>
        <w:t xml:space="preserve">Inform the DSL verbally as soon as possible and follow up in writing.</w:t>
      </w:r>
    </w:p>
    <w:p w:rsidR="00000000" w:rsidDel="00000000" w:rsidP="00000000" w:rsidRDefault="00000000" w:rsidRPr="00000000" w14:paraId="000003F4">
      <w:pPr>
        <w:numPr>
          <w:ilvl w:val="0"/>
          <w:numId w:val="1"/>
        </w:numPr>
        <w:spacing w:after="40" w:before="40" w:lineRule="auto"/>
        <w:ind w:left="720" w:hanging="360"/>
        <w:rPr/>
      </w:pPr>
      <w:r w:rsidDel="00000000" w:rsidR="00000000" w:rsidRPr="00000000">
        <w:rPr>
          <w:rtl w:val="0"/>
        </w:rPr>
        <w:t xml:space="preserve">Maintain confidentiality — share only on a need-to-know basis, as directed by the DSL.</w:t>
      </w:r>
    </w:p>
    <w:p w:rsidR="00000000" w:rsidDel="00000000" w:rsidP="00000000" w:rsidRDefault="00000000" w:rsidRPr="00000000" w14:paraId="000003F5">
      <w:pPr>
        <w:pStyle w:val="Heading2"/>
        <w:rPr/>
      </w:pPr>
      <w:r w:rsidDel="00000000" w:rsidR="00000000" w:rsidRPr="00000000">
        <w:rPr>
          <w:rtl w:val="0"/>
        </w:rPr>
        <w:t xml:space="preserve">8. Allegations Against Staff</w:t>
      </w:r>
    </w:p>
    <w:p w:rsidR="00000000" w:rsidDel="00000000" w:rsidP="00000000" w:rsidRDefault="00000000" w:rsidRPr="00000000" w14:paraId="000003F6">
      <w:pPr>
        <w:spacing w:after="80" w:before="60" w:lineRule="auto"/>
        <w:jc w:val="both"/>
        <w:rPr/>
      </w:pPr>
      <w:r w:rsidDel="00000000" w:rsidR="00000000" w:rsidRPr="00000000">
        <w:rPr>
          <w:rtl w:val="0"/>
        </w:rPr>
        <w:t xml:space="preserve">TOWIS operates two levels of allegation management. Threshold allegations — where a staff member may have harmed a child, committed a criminal offence against a child, or behaved in a way indicating they may pose a risk — are managed by the Principal as case manager. Where the allegation is against the Principal, the DSL reports directly to the Board of Directors and the Chair assumes the case manager role.</w:t>
      </w:r>
    </w:p>
    <w:p w:rsidR="00000000" w:rsidDel="00000000" w:rsidP="00000000" w:rsidRDefault="00000000" w:rsidRPr="00000000" w14:paraId="000003F7">
      <w:pPr>
        <w:spacing w:after="80" w:before="60" w:lineRule="auto"/>
        <w:jc w:val="both"/>
        <w:rPr/>
      </w:pPr>
      <w:r w:rsidDel="00000000" w:rsidR="00000000" w:rsidRPr="00000000">
        <w:rPr>
          <w:rtl w:val="0"/>
        </w:rPr>
        <w:t xml:space="preserve">Low-level concerns — behaviour inconsistent with the staff code of conduct but not meeting the threshold (e.g. being overly familiar with students, using inappropriate language, making inappropriate social media posts) — are reported to the Principal, recorded, and monitored. Patterns are reviewed regularly.</w:t>
      </w:r>
    </w:p>
    <w:p w:rsidR="00000000" w:rsidDel="00000000" w:rsidP="00000000" w:rsidRDefault="00000000" w:rsidRPr="00000000" w14:paraId="000003F8">
      <w:pPr>
        <w:pStyle w:val="Heading2"/>
        <w:rPr/>
      </w:pPr>
      <w:r w:rsidDel="00000000" w:rsidR="00000000" w:rsidRPr="00000000">
        <w:rPr>
          <w:rtl w:val="0"/>
        </w:rPr>
        <w:t xml:space="preserve">9. Confidentiality and Record Keeping</w:t>
      </w:r>
    </w:p>
    <w:p w:rsidR="00000000" w:rsidDel="00000000" w:rsidP="00000000" w:rsidRDefault="00000000" w:rsidRPr="00000000" w14:paraId="000003F9">
      <w:pPr>
        <w:spacing w:after="80" w:before="60" w:lineRule="auto"/>
        <w:jc w:val="both"/>
        <w:rPr/>
      </w:pPr>
      <w:r w:rsidDel="00000000" w:rsidR="00000000" w:rsidRPr="00000000">
        <w:rPr>
          <w:rtl w:val="0"/>
        </w:rPr>
        <w:t xml:space="preserve">All child protection records are held separately from general student files. Electronic records are password-protected and encrypted. Paper records are stored in a locked cabinet in the Principal's Office. Records are shared only on a need-to-know basis, in line with the Data Protection Policy and the UK Government's seven golden rules for data sharing.</w:t>
      </w:r>
    </w:p>
    <w:p w:rsidR="00000000" w:rsidDel="00000000" w:rsidP="00000000" w:rsidRDefault="00000000" w:rsidRPr="00000000" w14:paraId="000003FA">
      <w:pPr>
        <w:pStyle w:val="Heading2"/>
        <w:rPr/>
      </w:pPr>
      <w:r w:rsidDel="00000000" w:rsidR="00000000" w:rsidRPr="00000000">
        <w:rPr>
          <w:rtl w:val="0"/>
        </w:rPr>
        <w:t xml:space="preserve">10. Training</w:t>
      </w:r>
    </w:p>
    <w:p w:rsidR="00000000" w:rsidDel="00000000" w:rsidP="00000000" w:rsidRDefault="00000000" w:rsidRPr="00000000" w14:paraId="000003FB">
      <w:pPr>
        <w:spacing w:after="80" w:before="60" w:lineRule="auto"/>
        <w:jc w:val="both"/>
        <w:rPr/>
      </w:pPr>
      <w:r w:rsidDel="00000000" w:rsidR="00000000" w:rsidRPr="00000000">
        <w:rPr>
          <w:rtl w:val="0"/>
        </w:rPr>
        <w:t xml:space="preserve">All staff complete safeguarding training at induction, updated at least annually through CPD, e-bulletins, or staff meetings. The DSL attends inter-agency training and relevant external courses annually.</w:t>
      </w:r>
    </w:p>
    <w:p w:rsidR="00000000" w:rsidDel="00000000" w:rsidP="00000000" w:rsidRDefault="00000000" w:rsidRPr="00000000" w14:paraId="000003FC">
      <w:pPr>
        <w:pStyle w:val="Heading2"/>
        <w:rPr/>
      </w:pPr>
      <w:r w:rsidDel="00000000" w:rsidR="00000000" w:rsidRPr="00000000">
        <w:rPr>
          <w:rtl w:val="0"/>
        </w:rPr>
        <w:t xml:space="preserve">11. Safe Recruitment</w:t>
      </w:r>
    </w:p>
    <w:p w:rsidR="00000000" w:rsidDel="00000000" w:rsidP="00000000" w:rsidRDefault="00000000" w:rsidRPr="00000000" w14:paraId="000003FD">
      <w:pPr>
        <w:spacing w:after="80" w:before="60" w:lineRule="auto"/>
        <w:jc w:val="both"/>
        <w:rPr/>
      </w:pPr>
      <w:r w:rsidDel="00000000" w:rsidR="00000000" w:rsidRPr="00000000">
        <w:rPr>
          <w:rtl w:val="0"/>
        </w:rPr>
        <w:t xml:space="preserve">TOWIS ensures all staff, volunteers, and contractors are suitable to work with children. All appropriate background checks, references, and identity verifications are completed before any individual begins work with students.</w:t>
      </w:r>
    </w:p>
    <w:p w:rsidR="00000000" w:rsidDel="00000000" w:rsidP="00000000" w:rsidRDefault="00000000" w:rsidRPr="00000000" w14:paraId="000003FE">
      <w:pPr>
        <w:pStyle w:val="Heading2"/>
        <w:rPr/>
      </w:pPr>
      <w:r w:rsidDel="00000000" w:rsidR="00000000" w:rsidRPr="00000000">
        <w:rPr>
          <w:rtl w:val="0"/>
        </w:rPr>
        <w:t xml:space="preserve">12. Whistleblowing</w:t>
      </w:r>
    </w:p>
    <w:p w:rsidR="00000000" w:rsidDel="00000000" w:rsidP="00000000" w:rsidRDefault="00000000" w:rsidRPr="00000000" w14:paraId="000003FF">
      <w:pPr>
        <w:spacing w:after="80" w:before="60" w:lineRule="auto"/>
        <w:jc w:val="both"/>
        <w:rPr/>
      </w:pPr>
      <w:r w:rsidDel="00000000" w:rsidR="00000000" w:rsidRPr="00000000">
        <w:rPr>
          <w:rtl w:val="0"/>
        </w:rPr>
        <w:t xml:space="preserve">Any staff member who is unable to raise a safeguarding concern through normal internal channels, or whose genuine concerns are not being addressed, may use external whistleblowing channels. Guidance is available at gov.uk/whistleblowing. No staff member will be disadvantaged for raising a genuine safeguarding concern in good faith.</w:t>
      </w:r>
    </w:p>
    <w:p w:rsidR="00000000" w:rsidDel="00000000" w:rsidP="00000000" w:rsidRDefault="00000000" w:rsidRPr="00000000" w14:paraId="00000400">
      <w:pPr>
        <w:pStyle w:val="Heading2"/>
        <w:rPr/>
      </w:pPr>
      <w:r w:rsidDel="00000000" w:rsidR="00000000" w:rsidRPr="00000000">
        <w:rPr>
          <w:rtl w:val="0"/>
        </w:rPr>
        <w:t xml:space="preserve">13. Review</w:t>
      </w:r>
    </w:p>
    <w:p w:rsidR="00000000" w:rsidDel="00000000" w:rsidP="00000000" w:rsidRDefault="00000000" w:rsidRPr="00000000" w14:paraId="00000401">
      <w:pPr>
        <w:spacing w:after="80" w:before="60" w:lineRule="auto"/>
        <w:jc w:val="both"/>
        <w:rPr/>
      </w:pPr>
      <w:r w:rsidDel="00000000" w:rsidR="00000000" w:rsidRPr="00000000">
        <w:rPr>
          <w:rtl w:val="0"/>
        </w:rPr>
        <w:t xml:space="preserve">This policy is reviewed annually by the Principal and DSL in consultation with the Board of Directors. It is shared with all staff at induction and is publicly available to parents on request.</w:t>
      </w:r>
    </w:p>
    <w:p w:rsidR="00000000" w:rsidDel="00000000" w:rsidP="00000000" w:rsidRDefault="00000000" w:rsidRPr="00000000" w14:paraId="00000402">
      <w:pPr>
        <w:rPr/>
      </w:pPr>
      <w:r w:rsidDel="00000000" w:rsidR="00000000" w:rsidRPr="00000000">
        <w:br w:type="page"/>
      </w:r>
      <w:r w:rsidDel="00000000" w:rsidR="00000000" w:rsidRPr="00000000">
        <w:rPr>
          <w:rtl w:val="0"/>
        </w:rPr>
      </w:r>
    </w:p>
    <w:p w:rsidR="00000000" w:rsidDel="00000000" w:rsidP="00000000" w:rsidRDefault="00000000" w:rsidRPr="00000000" w14:paraId="00000403">
      <w:pPr>
        <w:pStyle w:val="Heading1"/>
        <w:rPr/>
      </w:pPr>
      <w:r w:rsidDel="00000000" w:rsidR="00000000" w:rsidRPr="00000000">
        <w:rPr>
          <w:rtl w:val="0"/>
        </w:rPr>
        <w:t xml:space="preserve">19. Adults at Risk Policy</w:t>
      </w:r>
    </w:p>
    <w:p w:rsidR="00000000" w:rsidDel="00000000" w:rsidP="00000000" w:rsidRDefault="00000000" w:rsidRPr="00000000" w14:paraId="00000404">
      <w:pPr>
        <w:spacing w:after="80" w:before="80" w:lineRule="auto"/>
        <w:rPr/>
      </w:pPr>
      <w:r w:rsidDel="00000000" w:rsidR="00000000" w:rsidRPr="00000000">
        <w:rPr>
          <w:rtl w:val="0"/>
        </w:rPr>
      </w:r>
    </w:p>
    <w:tbl>
      <w:tblPr>
        <w:tblStyle w:val="Table49"/>
        <w:tblW w:w="9026.0" w:type="dxa"/>
        <w:jc w:val="left"/>
        <w:tblBorders>
          <w:top w:color="cccccc" w:space="0" w:sz="4" w:val="single"/>
          <w:left w:color="cccccc" w:space="0" w:sz="4" w:val="single"/>
          <w:bottom w:color="cccccc" w:space="0" w:sz="4" w:val="single"/>
          <w:right w:color="cccccc" w:space="0" w:sz="4" w:val="single"/>
        </w:tblBorders>
        <w:tblLayout w:type="fixed"/>
        <w:tblLook w:val="0400"/>
      </w:tblPr>
      <w:tblGrid>
        <w:gridCol w:w="2700"/>
        <w:gridCol w:w="6326"/>
        <w:tblGridChange w:id="0">
          <w:tblGrid>
            <w:gridCol w:w="2700"/>
            <w:gridCol w:w="6326"/>
          </w:tblGrid>
        </w:tblGridChange>
      </w:tblGrid>
      <w:tr>
        <w:trPr>
          <w:cantSplit w:val="0"/>
          <w:tblHeader w:val="0"/>
        </w:trPr>
        <w:tc>
          <w:tcPr>
            <w:shd w:fill="d5e8f0" w:val="clear"/>
            <w:tcMar>
              <w:top w:w="80.0" w:type="dxa"/>
              <w:left w:w="120.0" w:type="dxa"/>
              <w:bottom w:w="80.0" w:type="dxa"/>
              <w:right w:w="120.0" w:type="dxa"/>
            </w:tcMar>
          </w:tcPr>
          <w:p w:rsidR="00000000" w:rsidDel="00000000" w:rsidP="00000000" w:rsidRDefault="00000000" w:rsidRPr="00000000" w14:paraId="00000405">
            <w:pPr>
              <w:rPr/>
            </w:pPr>
            <w:r w:rsidDel="00000000" w:rsidR="00000000" w:rsidRPr="00000000">
              <w:rPr>
                <w:b w:val="1"/>
                <w:bCs w:val="1"/>
                <w:sz w:val="20"/>
                <w:szCs w:val="20"/>
                <w:rtl w:val="0"/>
              </w:rPr>
              <w:t xml:space="preserve">School</w:t>
            </w:r>
            <w:r w:rsidDel="00000000" w:rsidR="00000000" w:rsidRPr="00000000">
              <w:rPr>
                <w:rtl w:val="0"/>
              </w:rPr>
            </w:r>
          </w:p>
        </w:tc>
        <w:tc>
          <w:tcPr>
            <w:tcMar>
              <w:top w:w="80.0" w:type="dxa"/>
              <w:left w:w="120.0" w:type="dxa"/>
              <w:bottom w:w="80.0" w:type="dxa"/>
              <w:right w:w="120.0" w:type="dxa"/>
            </w:tcMar>
          </w:tcPr>
          <w:p w:rsidR="00000000" w:rsidDel="00000000" w:rsidP="00000000" w:rsidRDefault="00000000" w:rsidRPr="00000000" w14:paraId="00000406">
            <w:pPr>
              <w:rPr/>
            </w:pPr>
            <w:r w:rsidDel="00000000" w:rsidR="00000000" w:rsidRPr="00000000">
              <w:rPr>
                <w:sz w:val="20"/>
                <w:szCs w:val="20"/>
                <w:rtl w:val="0"/>
              </w:rPr>
              <w:t xml:space="preserve">The One World International School Yangon (TOWIS)</w:t>
            </w:r>
            <w:r w:rsidDel="00000000" w:rsidR="00000000" w:rsidRPr="00000000">
              <w:rPr>
                <w:rtl w:val="0"/>
              </w:rPr>
            </w:r>
          </w:p>
        </w:tc>
      </w:tr>
      <w:tr>
        <w:trPr>
          <w:cantSplit w:val="0"/>
          <w:tblHeader w:val="0"/>
        </w:trPr>
        <w:tc>
          <w:tcPr>
            <w:shd w:fill="d5e8f0" w:val="clear"/>
            <w:tcMar>
              <w:top w:w="80.0" w:type="dxa"/>
              <w:left w:w="120.0" w:type="dxa"/>
              <w:bottom w:w="80.0" w:type="dxa"/>
              <w:right w:w="120.0" w:type="dxa"/>
            </w:tcMar>
          </w:tcPr>
          <w:p w:rsidR="00000000" w:rsidDel="00000000" w:rsidP="00000000" w:rsidRDefault="00000000" w:rsidRPr="00000000" w14:paraId="00000407">
            <w:pPr>
              <w:rPr/>
            </w:pPr>
            <w:r w:rsidDel="00000000" w:rsidR="00000000" w:rsidRPr="00000000">
              <w:rPr>
                <w:b w:val="1"/>
                <w:bCs w:val="1"/>
                <w:sz w:val="20"/>
                <w:szCs w:val="20"/>
                <w:rtl w:val="0"/>
              </w:rPr>
              <w:t xml:space="preserve">Author</w:t>
            </w:r>
            <w:r w:rsidDel="00000000" w:rsidR="00000000" w:rsidRPr="00000000">
              <w:rPr>
                <w:rtl w:val="0"/>
              </w:rPr>
            </w:r>
          </w:p>
        </w:tc>
        <w:tc>
          <w:tcPr>
            <w:tcMar>
              <w:top w:w="80.0" w:type="dxa"/>
              <w:left w:w="120.0" w:type="dxa"/>
              <w:bottom w:w="80.0" w:type="dxa"/>
              <w:right w:w="120.0" w:type="dxa"/>
            </w:tcMar>
          </w:tcPr>
          <w:p w:rsidR="00000000" w:rsidDel="00000000" w:rsidP="00000000" w:rsidRDefault="00000000" w:rsidRPr="00000000" w14:paraId="00000408">
            <w:pPr>
              <w:rPr/>
            </w:pPr>
            <w:r w:rsidDel="00000000" w:rsidR="00000000" w:rsidRPr="00000000">
              <w:rPr>
                <w:sz w:val="20"/>
                <w:szCs w:val="20"/>
                <w:rtl w:val="0"/>
              </w:rPr>
              <w:t xml:space="preserve">Mr. Jarlath Madine, Principal</w:t>
            </w:r>
            <w:r w:rsidDel="00000000" w:rsidR="00000000" w:rsidRPr="00000000">
              <w:rPr>
                <w:rtl w:val="0"/>
              </w:rPr>
            </w:r>
          </w:p>
        </w:tc>
      </w:tr>
      <w:tr>
        <w:trPr>
          <w:cantSplit w:val="0"/>
          <w:tblHeader w:val="0"/>
        </w:trPr>
        <w:tc>
          <w:tcPr>
            <w:shd w:fill="d5e8f0" w:val="clear"/>
            <w:tcMar>
              <w:top w:w="80.0" w:type="dxa"/>
              <w:left w:w="120.0" w:type="dxa"/>
              <w:bottom w:w="80.0" w:type="dxa"/>
              <w:right w:w="120.0" w:type="dxa"/>
            </w:tcMar>
          </w:tcPr>
          <w:p w:rsidR="00000000" w:rsidDel="00000000" w:rsidP="00000000" w:rsidRDefault="00000000" w:rsidRPr="00000000" w14:paraId="00000409">
            <w:pPr>
              <w:rPr/>
            </w:pPr>
            <w:r w:rsidDel="00000000" w:rsidR="00000000" w:rsidRPr="00000000">
              <w:rPr>
                <w:b w:val="1"/>
                <w:bCs w:val="1"/>
                <w:sz w:val="20"/>
                <w:szCs w:val="20"/>
                <w:rtl w:val="0"/>
              </w:rPr>
              <w:t xml:space="preserve">Reviewed by</w:t>
            </w:r>
            <w:r w:rsidDel="00000000" w:rsidR="00000000" w:rsidRPr="00000000">
              <w:rPr>
                <w:rtl w:val="0"/>
              </w:rPr>
            </w:r>
          </w:p>
        </w:tc>
        <w:tc>
          <w:tcPr>
            <w:tcMar>
              <w:top w:w="80.0" w:type="dxa"/>
              <w:left w:w="120.0" w:type="dxa"/>
              <w:bottom w:w="80.0" w:type="dxa"/>
              <w:right w:w="120.0" w:type="dxa"/>
            </w:tcMar>
          </w:tcPr>
          <w:p w:rsidR="00000000" w:rsidDel="00000000" w:rsidP="00000000" w:rsidRDefault="00000000" w:rsidRPr="00000000" w14:paraId="0000040A">
            <w:pPr>
              <w:rPr/>
            </w:pPr>
            <w:r w:rsidDel="00000000" w:rsidR="00000000" w:rsidRPr="00000000">
              <w:rPr>
                <w:sz w:val="20"/>
                <w:szCs w:val="20"/>
                <w:rtl w:val="0"/>
              </w:rPr>
              <w:t xml:space="preserve">Dr. Hnin Mar Aung, Deputy Principal</w:t>
            </w:r>
            <w:r w:rsidDel="00000000" w:rsidR="00000000" w:rsidRPr="00000000">
              <w:rPr>
                <w:rtl w:val="0"/>
              </w:rPr>
            </w:r>
          </w:p>
        </w:tc>
      </w:tr>
      <w:tr>
        <w:trPr>
          <w:cantSplit w:val="0"/>
          <w:tblHeader w:val="0"/>
        </w:trPr>
        <w:tc>
          <w:tcPr>
            <w:shd w:fill="d5e8f0" w:val="clear"/>
            <w:tcMar>
              <w:top w:w="80.0" w:type="dxa"/>
              <w:left w:w="120.0" w:type="dxa"/>
              <w:bottom w:w="80.0" w:type="dxa"/>
              <w:right w:w="120.0" w:type="dxa"/>
            </w:tcMar>
          </w:tcPr>
          <w:p w:rsidR="00000000" w:rsidDel="00000000" w:rsidP="00000000" w:rsidRDefault="00000000" w:rsidRPr="00000000" w14:paraId="0000040B">
            <w:pPr>
              <w:rPr/>
            </w:pPr>
            <w:r w:rsidDel="00000000" w:rsidR="00000000" w:rsidRPr="00000000">
              <w:rPr>
                <w:b w:val="1"/>
                <w:bCs w:val="1"/>
                <w:sz w:val="20"/>
                <w:szCs w:val="20"/>
                <w:rtl w:val="0"/>
              </w:rPr>
              <w:t xml:space="preserve">Date Approved</w:t>
            </w:r>
            <w:r w:rsidDel="00000000" w:rsidR="00000000" w:rsidRPr="00000000">
              <w:rPr>
                <w:rtl w:val="0"/>
              </w:rPr>
            </w:r>
          </w:p>
        </w:tc>
        <w:tc>
          <w:tcPr>
            <w:tcMar>
              <w:top w:w="80.0" w:type="dxa"/>
              <w:left w:w="120.0" w:type="dxa"/>
              <w:bottom w:w="80.0" w:type="dxa"/>
              <w:right w:w="120.0" w:type="dxa"/>
            </w:tcMar>
          </w:tcPr>
          <w:p w:rsidR="00000000" w:rsidDel="00000000" w:rsidP="00000000" w:rsidRDefault="00000000" w:rsidRPr="00000000" w14:paraId="0000040C">
            <w:pPr>
              <w:rPr/>
            </w:pPr>
            <w:r w:rsidDel="00000000" w:rsidR="00000000" w:rsidRPr="00000000">
              <w:rPr>
                <w:sz w:val="20"/>
                <w:szCs w:val="20"/>
                <w:rtl w:val="0"/>
              </w:rPr>
              <w:t xml:space="preserve">September 2025</w:t>
            </w:r>
            <w:r w:rsidDel="00000000" w:rsidR="00000000" w:rsidRPr="00000000">
              <w:rPr>
                <w:rtl w:val="0"/>
              </w:rPr>
            </w:r>
          </w:p>
        </w:tc>
      </w:tr>
      <w:tr>
        <w:trPr>
          <w:cantSplit w:val="0"/>
          <w:tblHeader w:val="0"/>
        </w:trPr>
        <w:tc>
          <w:tcPr>
            <w:shd w:fill="d5e8f0" w:val="clear"/>
            <w:tcMar>
              <w:top w:w="80.0" w:type="dxa"/>
              <w:left w:w="120.0" w:type="dxa"/>
              <w:bottom w:w="80.0" w:type="dxa"/>
              <w:right w:w="120.0" w:type="dxa"/>
            </w:tcMar>
          </w:tcPr>
          <w:p w:rsidR="00000000" w:rsidDel="00000000" w:rsidP="00000000" w:rsidRDefault="00000000" w:rsidRPr="00000000" w14:paraId="0000040D">
            <w:pPr>
              <w:rPr/>
            </w:pPr>
            <w:r w:rsidDel="00000000" w:rsidR="00000000" w:rsidRPr="00000000">
              <w:rPr>
                <w:b w:val="1"/>
                <w:bCs w:val="1"/>
                <w:sz w:val="20"/>
                <w:szCs w:val="20"/>
                <w:rtl w:val="0"/>
              </w:rPr>
              <w:t xml:space="preserve">Next Review</w:t>
            </w:r>
            <w:r w:rsidDel="00000000" w:rsidR="00000000" w:rsidRPr="00000000">
              <w:rPr>
                <w:rtl w:val="0"/>
              </w:rPr>
            </w:r>
          </w:p>
        </w:tc>
        <w:tc>
          <w:tcPr>
            <w:tcMar>
              <w:top w:w="80.0" w:type="dxa"/>
              <w:left w:w="120.0" w:type="dxa"/>
              <w:bottom w:w="80.0" w:type="dxa"/>
              <w:right w:w="120.0" w:type="dxa"/>
            </w:tcMar>
          </w:tcPr>
          <w:p w:rsidR="00000000" w:rsidDel="00000000" w:rsidP="00000000" w:rsidRDefault="00000000" w:rsidRPr="00000000" w14:paraId="0000040E">
            <w:pPr>
              <w:rPr/>
            </w:pPr>
            <w:r w:rsidDel="00000000" w:rsidR="00000000" w:rsidRPr="00000000">
              <w:rPr>
                <w:sz w:val="20"/>
                <w:szCs w:val="20"/>
                <w:rtl w:val="0"/>
              </w:rPr>
              <w:t xml:space="preserve">August 2026</w:t>
            </w:r>
            <w:r w:rsidDel="00000000" w:rsidR="00000000" w:rsidRPr="00000000">
              <w:rPr>
                <w:rtl w:val="0"/>
              </w:rPr>
            </w:r>
          </w:p>
        </w:tc>
      </w:tr>
      <w:tr>
        <w:trPr>
          <w:cantSplit w:val="0"/>
          <w:tblHeader w:val="0"/>
        </w:trPr>
        <w:tc>
          <w:tcPr>
            <w:shd w:fill="d5e8f0" w:val="clear"/>
            <w:tcMar>
              <w:top w:w="80.0" w:type="dxa"/>
              <w:left w:w="120.0" w:type="dxa"/>
              <w:bottom w:w="80.0" w:type="dxa"/>
              <w:right w:w="120.0" w:type="dxa"/>
            </w:tcMar>
          </w:tcPr>
          <w:p w:rsidR="00000000" w:rsidDel="00000000" w:rsidP="00000000" w:rsidRDefault="00000000" w:rsidRPr="00000000" w14:paraId="0000040F">
            <w:pPr>
              <w:rPr/>
            </w:pPr>
            <w:r w:rsidDel="00000000" w:rsidR="00000000" w:rsidRPr="00000000">
              <w:rPr>
                <w:b w:val="1"/>
                <w:bCs w:val="1"/>
                <w:sz w:val="20"/>
                <w:szCs w:val="20"/>
                <w:rtl w:val="0"/>
              </w:rPr>
              <w:t xml:space="preserve">Linked Standards</w:t>
            </w:r>
            <w:r w:rsidDel="00000000" w:rsidR="00000000" w:rsidRPr="00000000">
              <w:rPr>
                <w:rtl w:val="0"/>
              </w:rPr>
            </w:r>
          </w:p>
        </w:tc>
        <w:tc>
          <w:tcPr>
            <w:tcMar>
              <w:top w:w="80.0" w:type="dxa"/>
              <w:left w:w="120.0" w:type="dxa"/>
              <w:bottom w:w="80.0" w:type="dxa"/>
              <w:right w:w="120.0" w:type="dxa"/>
            </w:tcMar>
          </w:tcPr>
          <w:p w:rsidR="00000000" w:rsidDel="00000000" w:rsidP="00000000" w:rsidRDefault="00000000" w:rsidRPr="00000000" w14:paraId="00000410">
            <w:pPr>
              <w:rPr/>
            </w:pPr>
            <w:r w:rsidDel="00000000" w:rsidR="00000000" w:rsidRPr="00000000">
              <w:rPr>
                <w:sz w:val="20"/>
                <w:szCs w:val="20"/>
                <w:rtl w:val="0"/>
              </w:rPr>
              <w:t xml:space="preserve">CIE, COBIS, UK DfE, Myanmar Ministry of Education</w:t>
            </w:r>
            <w:r w:rsidDel="00000000" w:rsidR="00000000" w:rsidRPr="00000000">
              <w:rPr>
                <w:rtl w:val="0"/>
              </w:rPr>
            </w:r>
          </w:p>
        </w:tc>
      </w:tr>
    </w:tbl>
    <w:p w:rsidR="00000000" w:rsidDel="00000000" w:rsidP="00000000" w:rsidRDefault="00000000" w:rsidRPr="00000000" w14:paraId="00000411">
      <w:pPr>
        <w:spacing w:after="80" w:before="80" w:lineRule="auto"/>
        <w:rPr/>
      </w:pPr>
      <w:r w:rsidDel="00000000" w:rsidR="00000000" w:rsidRPr="00000000">
        <w:rPr>
          <w:rtl w:val="0"/>
        </w:rPr>
      </w:r>
    </w:p>
    <w:p w:rsidR="00000000" w:rsidDel="00000000" w:rsidP="00000000" w:rsidRDefault="00000000" w:rsidRPr="00000000" w14:paraId="00000412">
      <w:pPr>
        <w:pStyle w:val="Heading2"/>
        <w:rPr/>
      </w:pPr>
      <w:r w:rsidDel="00000000" w:rsidR="00000000" w:rsidRPr="00000000">
        <w:rPr>
          <w:rtl w:val="0"/>
        </w:rPr>
        <w:t xml:space="preserve">1. Purpose</w:t>
      </w:r>
    </w:p>
    <w:p w:rsidR="00000000" w:rsidDel="00000000" w:rsidP="00000000" w:rsidRDefault="00000000" w:rsidRPr="00000000" w14:paraId="00000413">
      <w:pPr>
        <w:spacing w:after="80" w:before="60" w:lineRule="auto"/>
        <w:jc w:val="both"/>
        <w:rPr/>
      </w:pPr>
      <w:r w:rsidDel="00000000" w:rsidR="00000000" w:rsidRPr="00000000">
        <w:rPr>
          <w:rtl w:val="0"/>
        </w:rPr>
        <w:t xml:space="preserve">This policy extends TOWIS's safeguarding commitment beyond children to all adults within the school community. It ensures that staff, teachers, adult learners, volunteers, and visitors who may be at risk of harm receive appropriate protection, support, and equal treatment.</w:t>
      </w:r>
    </w:p>
    <w:p w:rsidR="00000000" w:rsidDel="00000000" w:rsidP="00000000" w:rsidRDefault="00000000" w:rsidRPr="00000000" w14:paraId="00000414">
      <w:pPr>
        <w:pStyle w:val="Heading2"/>
        <w:rPr/>
      </w:pPr>
      <w:r w:rsidDel="00000000" w:rsidR="00000000" w:rsidRPr="00000000">
        <w:rPr>
          <w:rtl w:val="0"/>
        </w:rPr>
        <w:t xml:space="preserve">2. Scope</w:t>
      </w:r>
    </w:p>
    <w:p w:rsidR="00000000" w:rsidDel="00000000" w:rsidP="00000000" w:rsidRDefault="00000000" w:rsidRPr="00000000" w14:paraId="00000415">
      <w:pPr>
        <w:spacing w:after="80" w:before="60" w:lineRule="auto"/>
        <w:jc w:val="both"/>
        <w:rPr/>
      </w:pPr>
      <w:r w:rsidDel="00000000" w:rsidR="00000000" w:rsidRPr="00000000">
        <w:rPr>
          <w:rtl w:val="0"/>
        </w:rPr>
        <w:t xml:space="preserve">This policy applies to all adults within the TOWIS learning community — staff, teachers, adult learners, contractors, volunteers, and visitors. It extends the principles of the Child Protection and Safeguarding Policy (Policy 18) to adults.</w:t>
      </w:r>
    </w:p>
    <w:p w:rsidR="00000000" w:rsidDel="00000000" w:rsidP="00000000" w:rsidRDefault="00000000" w:rsidRPr="00000000" w14:paraId="00000416">
      <w:pPr>
        <w:pStyle w:val="Heading2"/>
        <w:rPr/>
      </w:pPr>
      <w:r w:rsidDel="00000000" w:rsidR="00000000" w:rsidRPr="00000000">
        <w:rPr>
          <w:rtl w:val="0"/>
        </w:rPr>
        <w:t xml:space="preserve">3. Definition — Adult at Risk</w:t>
      </w:r>
    </w:p>
    <w:p w:rsidR="00000000" w:rsidDel="00000000" w:rsidP="00000000" w:rsidRDefault="00000000" w:rsidRPr="00000000" w14:paraId="00000417">
      <w:pPr>
        <w:spacing w:after="80" w:before="60" w:lineRule="auto"/>
        <w:jc w:val="both"/>
        <w:rPr/>
      </w:pPr>
      <w:r w:rsidDel="00000000" w:rsidR="00000000" w:rsidRPr="00000000">
        <w:rPr>
          <w:rtl w:val="0"/>
        </w:rPr>
        <w:t xml:space="preserve">An adult at risk is a person aged 18 or over whose exposure to harm through abuse, exploitation, or neglect may be increased by personal characteristics (including age, disability, special educational needs, illness, or mental or physical frailty) or life circumstances (including isolation, socio-economic factors, or environmental conditions).</w:t>
      </w:r>
    </w:p>
    <w:p w:rsidR="00000000" w:rsidDel="00000000" w:rsidP="00000000" w:rsidRDefault="00000000" w:rsidRPr="00000000" w14:paraId="00000418">
      <w:pPr>
        <w:pStyle w:val="Heading2"/>
        <w:rPr/>
      </w:pPr>
      <w:r w:rsidDel="00000000" w:rsidR="00000000" w:rsidRPr="00000000">
        <w:rPr>
          <w:rtl w:val="0"/>
        </w:rPr>
        <w:t xml:space="preserve">4. Core Commitments</w:t>
      </w:r>
    </w:p>
    <w:p w:rsidR="00000000" w:rsidDel="00000000" w:rsidP="00000000" w:rsidRDefault="00000000" w:rsidRPr="00000000" w14:paraId="00000419">
      <w:pPr>
        <w:spacing w:after="80" w:before="60" w:lineRule="auto"/>
        <w:jc w:val="both"/>
        <w:rPr/>
      </w:pPr>
      <w:r w:rsidDel="00000000" w:rsidR="00000000" w:rsidRPr="00000000">
        <w:rPr>
          <w:rtl w:val="0"/>
        </w:rPr>
        <w:t xml:space="preserve">TOWIS will:</w:t>
      </w:r>
    </w:p>
    <w:p w:rsidR="00000000" w:rsidDel="00000000" w:rsidP="00000000" w:rsidRDefault="00000000" w:rsidRPr="00000000" w14:paraId="0000041A">
      <w:pPr>
        <w:numPr>
          <w:ilvl w:val="0"/>
          <w:numId w:val="1"/>
        </w:numPr>
        <w:spacing w:after="40" w:before="40" w:lineRule="auto"/>
        <w:ind w:left="720" w:hanging="360"/>
        <w:rPr/>
      </w:pPr>
      <w:r w:rsidDel="00000000" w:rsidR="00000000" w:rsidRPr="00000000">
        <w:rPr>
          <w:rtl w:val="0"/>
        </w:rPr>
        <w:t xml:space="preserve">Ensure all adults have equal protection from all types of harm and abuse regardless of gender, ability, racial heritage, religious beliefs, or sexual orientation.</w:t>
      </w:r>
    </w:p>
    <w:p w:rsidR="00000000" w:rsidDel="00000000" w:rsidP="00000000" w:rsidRDefault="00000000" w:rsidRPr="00000000" w14:paraId="0000041B">
      <w:pPr>
        <w:numPr>
          <w:ilvl w:val="0"/>
          <w:numId w:val="1"/>
        </w:numPr>
        <w:spacing w:after="40" w:before="40" w:lineRule="auto"/>
        <w:ind w:left="720" w:hanging="360"/>
        <w:rPr/>
      </w:pPr>
      <w:r w:rsidDel="00000000" w:rsidR="00000000" w:rsidRPr="00000000">
        <w:rPr>
          <w:rtl w:val="0"/>
        </w:rPr>
        <w:t xml:space="preserve">Assume that an adult at risk has the capacity to understand and consent unless evidence indicates otherwise, in which case additional support will be provided.</w:t>
      </w:r>
    </w:p>
    <w:p w:rsidR="00000000" w:rsidDel="00000000" w:rsidP="00000000" w:rsidRDefault="00000000" w:rsidRPr="00000000" w14:paraId="0000041C">
      <w:pPr>
        <w:numPr>
          <w:ilvl w:val="0"/>
          <w:numId w:val="1"/>
        </w:numPr>
        <w:spacing w:after="40" w:before="40" w:lineRule="auto"/>
        <w:ind w:left="720" w:hanging="360"/>
        <w:rPr/>
      </w:pPr>
      <w:r w:rsidDel="00000000" w:rsidR="00000000" w:rsidRPr="00000000">
        <w:rPr>
          <w:rtl w:val="0"/>
        </w:rPr>
        <w:t xml:space="preserve">Take all allegations seriously and investigate thoroughly.</w:t>
      </w:r>
    </w:p>
    <w:p w:rsidR="00000000" w:rsidDel="00000000" w:rsidP="00000000" w:rsidRDefault="00000000" w:rsidRPr="00000000" w14:paraId="0000041D">
      <w:pPr>
        <w:numPr>
          <w:ilvl w:val="0"/>
          <w:numId w:val="1"/>
        </w:numPr>
        <w:spacing w:after="40" w:before="40" w:lineRule="auto"/>
        <w:ind w:left="720" w:hanging="360"/>
        <w:rPr/>
      </w:pPr>
      <w:r w:rsidDel="00000000" w:rsidR="00000000" w:rsidRPr="00000000">
        <w:rPr>
          <w:rtl w:val="0"/>
        </w:rPr>
        <w:t xml:space="preserve">Communicate clearly what action has been taken to safeguard an adult at risk, unless doing so would increase risk.</w:t>
      </w:r>
    </w:p>
    <w:p w:rsidR="00000000" w:rsidDel="00000000" w:rsidP="00000000" w:rsidRDefault="00000000" w:rsidRPr="00000000" w14:paraId="0000041E">
      <w:pPr>
        <w:numPr>
          <w:ilvl w:val="0"/>
          <w:numId w:val="1"/>
        </w:numPr>
        <w:spacing w:after="40" w:before="40" w:lineRule="auto"/>
        <w:ind w:left="720" w:hanging="360"/>
        <w:rPr/>
      </w:pPr>
      <w:r w:rsidDel="00000000" w:rsidR="00000000" w:rsidRPr="00000000">
        <w:rPr>
          <w:rtl w:val="0"/>
        </w:rPr>
        <w:t xml:space="preserve">Make reasonable adjustments to the curriculum, environment, and ways of working to include all adults at risk.</w:t>
      </w:r>
    </w:p>
    <w:p w:rsidR="00000000" w:rsidDel="00000000" w:rsidP="00000000" w:rsidRDefault="00000000" w:rsidRPr="00000000" w14:paraId="0000041F">
      <w:pPr>
        <w:numPr>
          <w:ilvl w:val="0"/>
          <w:numId w:val="1"/>
        </w:numPr>
        <w:spacing w:after="40" w:before="40" w:lineRule="auto"/>
        <w:ind w:left="720" w:hanging="360"/>
        <w:rPr/>
      </w:pPr>
      <w:r w:rsidDel="00000000" w:rsidR="00000000" w:rsidRPr="00000000">
        <w:rPr>
          <w:rtl w:val="0"/>
        </w:rPr>
        <w:t xml:space="preserve">Use safe recruitment practices to prevent unsuitable individuals from working in the community.</w:t>
      </w:r>
    </w:p>
    <w:p w:rsidR="00000000" w:rsidDel="00000000" w:rsidP="00000000" w:rsidRDefault="00000000" w:rsidRPr="00000000" w14:paraId="00000420">
      <w:pPr>
        <w:pStyle w:val="Heading2"/>
        <w:rPr/>
      </w:pPr>
      <w:r w:rsidDel="00000000" w:rsidR="00000000" w:rsidRPr="00000000">
        <w:rPr>
          <w:rtl w:val="0"/>
        </w:rPr>
        <w:t xml:space="preserve">5. Capacity and Consent</w:t>
      </w:r>
    </w:p>
    <w:p w:rsidR="00000000" w:rsidDel="00000000" w:rsidP="00000000" w:rsidRDefault="00000000" w:rsidRPr="00000000" w14:paraId="00000421">
      <w:pPr>
        <w:spacing w:after="80" w:before="60" w:lineRule="auto"/>
        <w:jc w:val="both"/>
        <w:rPr/>
      </w:pPr>
      <w:r w:rsidDel="00000000" w:rsidR="00000000" w:rsidRPr="00000000">
        <w:rPr>
          <w:rtl w:val="0"/>
        </w:rPr>
        <w:t xml:space="preserve">Capacity may be reduced temporarily (due to shock or fear) or long-term (due to learning difficulties, disability, or mental health issues). Staff will make reasonable adjustments and assess understanding using these criteria: Is the person taking an active part in the discussion? Can they rephrase a question in their own words? Do they understand the risks and benefits involved? Can they consider alternatives and express a consistent view?</w:t>
      </w:r>
    </w:p>
    <w:p w:rsidR="00000000" w:rsidDel="00000000" w:rsidP="00000000" w:rsidRDefault="00000000" w:rsidRPr="00000000" w14:paraId="00000422">
      <w:pPr>
        <w:pStyle w:val="Heading2"/>
        <w:rPr/>
      </w:pPr>
      <w:r w:rsidDel="00000000" w:rsidR="00000000" w:rsidRPr="00000000">
        <w:rPr>
          <w:rtl w:val="0"/>
        </w:rPr>
        <w:t xml:space="preserve">6. Reporting Concerns</w:t>
      </w:r>
    </w:p>
    <w:p w:rsidR="00000000" w:rsidDel="00000000" w:rsidP="00000000" w:rsidRDefault="00000000" w:rsidRPr="00000000" w14:paraId="00000423">
      <w:pPr>
        <w:spacing w:after="80" w:before="180" w:lineRule="auto"/>
        <w:rPr/>
      </w:pPr>
      <w:r w:rsidDel="00000000" w:rsidR="00000000" w:rsidRPr="00000000">
        <w:rPr>
          <w:b w:val="1"/>
          <w:bCs w:val="1"/>
          <w:color w:val="1b3a6b"/>
          <w:rtl w:val="0"/>
        </w:rPr>
        <w:t xml:space="preserve">If you witness an incident:</w:t>
      </w:r>
      <w:r w:rsidDel="00000000" w:rsidR="00000000" w:rsidRPr="00000000">
        <w:rPr>
          <w:rtl w:val="0"/>
        </w:rPr>
      </w:r>
    </w:p>
    <w:p w:rsidR="00000000" w:rsidDel="00000000" w:rsidP="00000000" w:rsidRDefault="00000000" w:rsidRPr="00000000" w14:paraId="00000424">
      <w:pPr>
        <w:numPr>
          <w:ilvl w:val="0"/>
          <w:numId w:val="1"/>
        </w:numPr>
        <w:spacing w:after="40" w:before="40" w:lineRule="auto"/>
        <w:ind w:left="720" w:hanging="360"/>
        <w:rPr/>
      </w:pPr>
      <w:r w:rsidDel="00000000" w:rsidR="00000000" w:rsidRPr="00000000">
        <w:rPr>
          <w:rtl w:val="0"/>
        </w:rPr>
        <w:t xml:space="preserve">Do not place yourself or others in danger.</w:t>
      </w:r>
    </w:p>
    <w:p w:rsidR="00000000" w:rsidDel="00000000" w:rsidP="00000000" w:rsidRDefault="00000000" w:rsidRPr="00000000" w14:paraId="00000425">
      <w:pPr>
        <w:numPr>
          <w:ilvl w:val="0"/>
          <w:numId w:val="1"/>
        </w:numPr>
        <w:spacing w:after="40" w:before="40" w:lineRule="auto"/>
        <w:ind w:left="720" w:hanging="360"/>
        <w:rPr/>
      </w:pPr>
      <w:r w:rsidDel="00000000" w:rsidR="00000000" w:rsidRPr="00000000">
        <w:rPr>
          <w:rtl w:val="0"/>
        </w:rPr>
        <w:t xml:space="preserve">Calm the situation if possible. Call for help and ask for the DSL to attend.</w:t>
      </w:r>
    </w:p>
    <w:p w:rsidR="00000000" w:rsidDel="00000000" w:rsidP="00000000" w:rsidRDefault="00000000" w:rsidRPr="00000000" w14:paraId="00000426">
      <w:pPr>
        <w:numPr>
          <w:ilvl w:val="0"/>
          <w:numId w:val="1"/>
        </w:numPr>
        <w:spacing w:after="40" w:before="40" w:lineRule="auto"/>
        <w:ind w:left="720" w:hanging="360"/>
        <w:rPr/>
      </w:pPr>
      <w:r w:rsidDel="00000000" w:rsidR="00000000" w:rsidRPr="00000000">
        <w:rPr>
          <w:rtl w:val="0"/>
        </w:rPr>
        <w:t xml:space="preserve">Ask bystanders to disperse. Remain neutral and do not make assumptions.</w:t>
      </w:r>
    </w:p>
    <w:p w:rsidR="00000000" w:rsidDel="00000000" w:rsidP="00000000" w:rsidRDefault="00000000" w:rsidRPr="00000000" w14:paraId="00000427">
      <w:pPr>
        <w:numPr>
          <w:ilvl w:val="0"/>
          <w:numId w:val="1"/>
        </w:numPr>
        <w:spacing w:after="40" w:before="40" w:lineRule="auto"/>
        <w:ind w:left="720" w:hanging="360"/>
        <w:rPr/>
      </w:pPr>
      <w:r w:rsidDel="00000000" w:rsidR="00000000" w:rsidRPr="00000000">
        <w:rPr>
          <w:rtl w:val="0"/>
        </w:rPr>
        <w:t xml:space="preserve">If more than one person is involved, separate the parties — each must be accompanied by a responsible adult and a witness.</w:t>
      </w:r>
    </w:p>
    <w:p w:rsidR="00000000" w:rsidDel="00000000" w:rsidP="00000000" w:rsidRDefault="00000000" w:rsidRPr="00000000" w14:paraId="00000428">
      <w:pPr>
        <w:numPr>
          <w:ilvl w:val="0"/>
          <w:numId w:val="1"/>
        </w:numPr>
        <w:spacing w:after="40" w:before="40" w:lineRule="auto"/>
        <w:ind w:left="720" w:hanging="360"/>
        <w:rPr/>
      </w:pPr>
      <w:r w:rsidDel="00000000" w:rsidR="00000000" w:rsidRPr="00000000">
        <w:rPr>
          <w:rtl w:val="0"/>
        </w:rPr>
        <w:t xml:space="preserve">Complete an online incident form.</w:t>
      </w:r>
    </w:p>
    <w:p w:rsidR="00000000" w:rsidDel="00000000" w:rsidP="00000000" w:rsidRDefault="00000000" w:rsidRPr="00000000" w14:paraId="00000429">
      <w:pPr>
        <w:spacing w:after="80" w:before="180" w:lineRule="auto"/>
        <w:rPr/>
      </w:pPr>
      <w:r w:rsidDel="00000000" w:rsidR="00000000" w:rsidRPr="00000000">
        <w:rPr>
          <w:b w:val="1"/>
          <w:bCs w:val="1"/>
          <w:color w:val="1b3a6b"/>
          <w:rtl w:val="0"/>
        </w:rPr>
        <w:t xml:space="preserve">If you suspect abuse or have concerns:</w:t>
      </w:r>
      <w:r w:rsidDel="00000000" w:rsidR="00000000" w:rsidRPr="00000000">
        <w:rPr>
          <w:rtl w:val="0"/>
        </w:rPr>
      </w:r>
    </w:p>
    <w:p w:rsidR="00000000" w:rsidDel="00000000" w:rsidP="00000000" w:rsidRDefault="00000000" w:rsidRPr="00000000" w14:paraId="0000042A">
      <w:pPr>
        <w:numPr>
          <w:ilvl w:val="0"/>
          <w:numId w:val="1"/>
        </w:numPr>
        <w:spacing w:after="40" w:before="40" w:lineRule="auto"/>
        <w:ind w:left="720" w:hanging="360"/>
        <w:rPr/>
      </w:pPr>
      <w:r w:rsidDel="00000000" w:rsidR="00000000" w:rsidRPr="00000000">
        <w:rPr>
          <w:rtl w:val="0"/>
        </w:rPr>
        <w:t xml:space="preserve">Do not assume someone else will act — you must report it.</w:t>
      </w:r>
    </w:p>
    <w:p w:rsidR="00000000" w:rsidDel="00000000" w:rsidP="00000000" w:rsidRDefault="00000000" w:rsidRPr="00000000" w14:paraId="0000042B">
      <w:pPr>
        <w:numPr>
          <w:ilvl w:val="0"/>
          <w:numId w:val="1"/>
        </w:numPr>
        <w:spacing w:after="40" w:before="40" w:lineRule="auto"/>
        <w:ind w:left="720" w:hanging="360"/>
        <w:rPr/>
      </w:pPr>
      <w:r w:rsidDel="00000000" w:rsidR="00000000" w:rsidRPr="00000000">
        <w:rPr>
          <w:rtl w:val="0"/>
        </w:rPr>
        <w:t xml:space="preserve">Maintain confidentiality. Do not discuss with others.</w:t>
      </w:r>
    </w:p>
    <w:p w:rsidR="00000000" w:rsidDel="00000000" w:rsidP="00000000" w:rsidRDefault="00000000" w:rsidRPr="00000000" w14:paraId="0000042C">
      <w:pPr>
        <w:numPr>
          <w:ilvl w:val="0"/>
          <w:numId w:val="1"/>
        </w:numPr>
        <w:spacing w:after="40" w:before="40" w:lineRule="auto"/>
        <w:ind w:left="720" w:hanging="360"/>
        <w:rPr/>
      </w:pPr>
      <w:r w:rsidDel="00000000" w:rsidR="00000000" w:rsidRPr="00000000">
        <w:rPr>
          <w:rtl w:val="0"/>
        </w:rPr>
        <w:t xml:space="preserve">Report to the DSL and/or Principal immediately with a written record including specific times and dates.</w:t>
      </w:r>
    </w:p>
    <w:p w:rsidR="00000000" w:rsidDel="00000000" w:rsidP="00000000" w:rsidRDefault="00000000" w:rsidRPr="00000000" w14:paraId="0000042D">
      <w:pPr>
        <w:numPr>
          <w:ilvl w:val="0"/>
          <w:numId w:val="1"/>
        </w:numPr>
        <w:spacing w:after="40" w:before="40" w:lineRule="auto"/>
        <w:ind w:left="720" w:hanging="360"/>
        <w:rPr/>
      </w:pPr>
      <w:r w:rsidDel="00000000" w:rsidR="00000000" w:rsidRPr="00000000">
        <w:rPr>
          <w:rtl w:val="0"/>
        </w:rPr>
        <w:t xml:space="preserve">Do not confront the suspected person. Complete an online incident form.</w:t>
      </w:r>
    </w:p>
    <w:p w:rsidR="00000000" w:rsidDel="00000000" w:rsidP="00000000" w:rsidRDefault="00000000" w:rsidRPr="00000000" w14:paraId="0000042E">
      <w:pPr>
        <w:pStyle w:val="Heading2"/>
        <w:rPr/>
      </w:pPr>
      <w:r w:rsidDel="00000000" w:rsidR="00000000" w:rsidRPr="00000000">
        <w:rPr>
          <w:rtl w:val="0"/>
        </w:rPr>
        <w:t xml:space="preserve">7. In Cases of Disclosure</w:t>
      </w:r>
    </w:p>
    <w:p w:rsidR="00000000" w:rsidDel="00000000" w:rsidP="00000000" w:rsidRDefault="00000000" w:rsidRPr="00000000" w14:paraId="0000042F">
      <w:pPr>
        <w:spacing w:after="80" w:before="60" w:lineRule="auto"/>
        <w:jc w:val="both"/>
        <w:rPr/>
      </w:pPr>
      <w:r w:rsidDel="00000000" w:rsidR="00000000" w:rsidRPr="00000000">
        <w:rPr>
          <w:rtl w:val="0"/>
        </w:rPr>
        <w:t xml:space="preserve">Where an adult volunteers information about harm, the member of staff receiving the disclosure follows the same procedure set out in Policy 18 (Child Protection and Safeguarding): listen carefully, remain calm, do not refute the allegation, take a verbatim record, and refer to the DSL. Do not promise confidentiality.</w:t>
      </w:r>
    </w:p>
    <w:p w:rsidR="00000000" w:rsidDel="00000000" w:rsidP="00000000" w:rsidRDefault="00000000" w:rsidRPr="00000000" w14:paraId="00000430">
      <w:pPr>
        <w:pStyle w:val="Heading2"/>
        <w:rPr/>
      </w:pPr>
      <w:r w:rsidDel="00000000" w:rsidR="00000000" w:rsidRPr="00000000">
        <w:rPr>
          <w:rtl w:val="0"/>
        </w:rPr>
        <w:t xml:space="preserve">8. Investigation Process</w:t>
      </w:r>
    </w:p>
    <w:p w:rsidR="00000000" w:rsidDel="00000000" w:rsidP="00000000" w:rsidRDefault="00000000" w:rsidRPr="00000000" w14:paraId="00000431">
      <w:pPr>
        <w:spacing w:after="80" w:before="60" w:lineRule="auto"/>
        <w:jc w:val="both"/>
        <w:rPr/>
      </w:pPr>
      <w:r w:rsidDel="00000000" w:rsidR="00000000" w:rsidRPr="00000000">
        <w:rPr>
          <w:rtl w:val="0"/>
        </w:rPr>
        <w:t xml:space="preserve">The DSL is appointed as Investigating Officer in all cases involving an adult at risk. On completion, the Principal convenes an SLT meeting. The Investigating Officer presents written findings. SLT considers the evidence and determines outcomes, which may include: no further action, additional support, role or class changes, exclusion from the community, or referral to external agencies. Where individuals involved in a concern move to a new institution, TOWIS will provide a summary of the investigation and findings to prospective employers, schools, or colleges on request.</w:t>
      </w:r>
    </w:p>
    <w:p w:rsidR="00000000" w:rsidDel="00000000" w:rsidP="00000000" w:rsidRDefault="00000000" w:rsidRPr="00000000" w14:paraId="00000432">
      <w:pPr>
        <w:pStyle w:val="Heading2"/>
        <w:rPr/>
      </w:pPr>
      <w:r w:rsidDel="00000000" w:rsidR="00000000" w:rsidRPr="00000000">
        <w:rPr>
          <w:rtl w:val="0"/>
        </w:rPr>
        <w:t xml:space="preserve">9. Review</w:t>
      </w:r>
    </w:p>
    <w:p w:rsidR="00000000" w:rsidDel="00000000" w:rsidP="00000000" w:rsidRDefault="00000000" w:rsidRPr="00000000" w14:paraId="00000433">
      <w:pPr>
        <w:spacing w:after="80" w:before="60" w:lineRule="auto"/>
        <w:jc w:val="both"/>
        <w:rPr/>
      </w:pPr>
      <w:r w:rsidDel="00000000" w:rsidR="00000000" w:rsidRPr="00000000">
        <w:rPr>
          <w:rtl w:val="0"/>
        </w:rPr>
        <w:t xml:space="preserve">This policy is reviewed annually by the Principal. Extraordinary support costs (e.g. specialist provision) remain the responsibility of the individual unless otherwise agreed.</w:t>
      </w:r>
    </w:p>
    <w:p w:rsidR="00000000" w:rsidDel="00000000" w:rsidP="00000000" w:rsidRDefault="00000000" w:rsidRPr="00000000" w14:paraId="00000434">
      <w:pPr>
        <w:rPr/>
      </w:pPr>
      <w:r w:rsidDel="00000000" w:rsidR="00000000" w:rsidRPr="00000000">
        <w:br w:type="page"/>
      </w:r>
      <w:r w:rsidDel="00000000" w:rsidR="00000000" w:rsidRPr="00000000">
        <w:rPr>
          <w:rtl w:val="0"/>
        </w:rPr>
      </w:r>
    </w:p>
    <w:p w:rsidR="00000000" w:rsidDel="00000000" w:rsidP="00000000" w:rsidRDefault="00000000" w:rsidRPr="00000000" w14:paraId="00000435">
      <w:pPr>
        <w:pStyle w:val="Heading1"/>
        <w:rPr/>
      </w:pPr>
      <w:r w:rsidDel="00000000" w:rsidR="00000000" w:rsidRPr="00000000">
        <w:rPr>
          <w:rtl w:val="0"/>
        </w:rPr>
        <w:t xml:space="preserve">20. Communications Policy</w:t>
      </w:r>
    </w:p>
    <w:p w:rsidR="00000000" w:rsidDel="00000000" w:rsidP="00000000" w:rsidRDefault="00000000" w:rsidRPr="00000000" w14:paraId="00000436">
      <w:pPr>
        <w:spacing w:after="80" w:before="80" w:lineRule="auto"/>
        <w:rPr/>
      </w:pPr>
      <w:r w:rsidDel="00000000" w:rsidR="00000000" w:rsidRPr="00000000">
        <w:rPr>
          <w:rtl w:val="0"/>
        </w:rPr>
      </w:r>
    </w:p>
    <w:tbl>
      <w:tblPr>
        <w:tblStyle w:val="Table50"/>
        <w:tblW w:w="9026.0" w:type="dxa"/>
        <w:jc w:val="left"/>
        <w:tblBorders>
          <w:top w:color="cccccc" w:space="0" w:sz="4" w:val="single"/>
          <w:left w:color="cccccc" w:space="0" w:sz="4" w:val="single"/>
          <w:bottom w:color="cccccc" w:space="0" w:sz="4" w:val="single"/>
          <w:right w:color="cccccc" w:space="0" w:sz="4" w:val="single"/>
        </w:tblBorders>
        <w:tblLayout w:type="fixed"/>
        <w:tblLook w:val="0400"/>
      </w:tblPr>
      <w:tblGrid>
        <w:gridCol w:w="2700"/>
        <w:gridCol w:w="6326"/>
        <w:tblGridChange w:id="0">
          <w:tblGrid>
            <w:gridCol w:w="2700"/>
            <w:gridCol w:w="6326"/>
          </w:tblGrid>
        </w:tblGridChange>
      </w:tblGrid>
      <w:tr>
        <w:trPr>
          <w:cantSplit w:val="0"/>
          <w:tblHeader w:val="0"/>
        </w:trPr>
        <w:tc>
          <w:tcPr>
            <w:shd w:fill="d5e8f0" w:val="clear"/>
            <w:tcMar>
              <w:top w:w="80.0" w:type="dxa"/>
              <w:left w:w="120.0" w:type="dxa"/>
              <w:bottom w:w="80.0" w:type="dxa"/>
              <w:right w:w="120.0" w:type="dxa"/>
            </w:tcMar>
          </w:tcPr>
          <w:p w:rsidR="00000000" w:rsidDel="00000000" w:rsidP="00000000" w:rsidRDefault="00000000" w:rsidRPr="00000000" w14:paraId="00000437">
            <w:pPr>
              <w:rPr/>
            </w:pPr>
            <w:r w:rsidDel="00000000" w:rsidR="00000000" w:rsidRPr="00000000">
              <w:rPr>
                <w:b w:val="1"/>
                <w:bCs w:val="1"/>
                <w:sz w:val="20"/>
                <w:szCs w:val="20"/>
                <w:rtl w:val="0"/>
              </w:rPr>
              <w:t xml:space="preserve">School</w:t>
            </w:r>
            <w:r w:rsidDel="00000000" w:rsidR="00000000" w:rsidRPr="00000000">
              <w:rPr>
                <w:rtl w:val="0"/>
              </w:rPr>
            </w:r>
          </w:p>
        </w:tc>
        <w:tc>
          <w:tcPr>
            <w:tcMar>
              <w:top w:w="80.0" w:type="dxa"/>
              <w:left w:w="120.0" w:type="dxa"/>
              <w:bottom w:w="80.0" w:type="dxa"/>
              <w:right w:w="120.0" w:type="dxa"/>
            </w:tcMar>
          </w:tcPr>
          <w:p w:rsidR="00000000" w:rsidDel="00000000" w:rsidP="00000000" w:rsidRDefault="00000000" w:rsidRPr="00000000" w14:paraId="00000438">
            <w:pPr>
              <w:rPr/>
            </w:pPr>
            <w:r w:rsidDel="00000000" w:rsidR="00000000" w:rsidRPr="00000000">
              <w:rPr>
                <w:sz w:val="20"/>
                <w:szCs w:val="20"/>
                <w:rtl w:val="0"/>
              </w:rPr>
              <w:t xml:space="preserve">The One World International School Yangon (TOWIS)</w:t>
            </w:r>
            <w:r w:rsidDel="00000000" w:rsidR="00000000" w:rsidRPr="00000000">
              <w:rPr>
                <w:rtl w:val="0"/>
              </w:rPr>
            </w:r>
          </w:p>
        </w:tc>
      </w:tr>
      <w:tr>
        <w:trPr>
          <w:cantSplit w:val="0"/>
          <w:tblHeader w:val="0"/>
        </w:trPr>
        <w:tc>
          <w:tcPr>
            <w:shd w:fill="d5e8f0" w:val="clear"/>
            <w:tcMar>
              <w:top w:w="80.0" w:type="dxa"/>
              <w:left w:w="120.0" w:type="dxa"/>
              <w:bottom w:w="80.0" w:type="dxa"/>
              <w:right w:w="120.0" w:type="dxa"/>
            </w:tcMar>
          </w:tcPr>
          <w:p w:rsidR="00000000" w:rsidDel="00000000" w:rsidP="00000000" w:rsidRDefault="00000000" w:rsidRPr="00000000" w14:paraId="00000439">
            <w:pPr>
              <w:rPr/>
            </w:pPr>
            <w:r w:rsidDel="00000000" w:rsidR="00000000" w:rsidRPr="00000000">
              <w:rPr>
                <w:b w:val="1"/>
                <w:bCs w:val="1"/>
                <w:sz w:val="20"/>
                <w:szCs w:val="20"/>
                <w:rtl w:val="0"/>
              </w:rPr>
              <w:t xml:space="preserve">Author</w:t>
            </w:r>
            <w:r w:rsidDel="00000000" w:rsidR="00000000" w:rsidRPr="00000000">
              <w:rPr>
                <w:rtl w:val="0"/>
              </w:rPr>
            </w:r>
          </w:p>
        </w:tc>
        <w:tc>
          <w:tcPr>
            <w:tcMar>
              <w:top w:w="80.0" w:type="dxa"/>
              <w:left w:w="120.0" w:type="dxa"/>
              <w:bottom w:w="80.0" w:type="dxa"/>
              <w:right w:w="120.0" w:type="dxa"/>
            </w:tcMar>
          </w:tcPr>
          <w:p w:rsidR="00000000" w:rsidDel="00000000" w:rsidP="00000000" w:rsidRDefault="00000000" w:rsidRPr="00000000" w14:paraId="0000043A">
            <w:pPr>
              <w:rPr/>
            </w:pPr>
            <w:r w:rsidDel="00000000" w:rsidR="00000000" w:rsidRPr="00000000">
              <w:rPr>
                <w:sz w:val="20"/>
                <w:szCs w:val="20"/>
                <w:rtl w:val="0"/>
              </w:rPr>
              <w:t xml:space="preserve">Mr. Jarlath Madine, Principal</w:t>
            </w:r>
            <w:r w:rsidDel="00000000" w:rsidR="00000000" w:rsidRPr="00000000">
              <w:rPr>
                <w:rtl w:val="0"/>
              </w:rPr>
            </w:r>
          </w:p>
        </w:tc>
      </w:tr>
      <w:tr>
        <w:trPr>
          <w:cantSplit w:val="0"/>
          <w:tblHeader w:val="0"/>
        </w:trPr>
        <w:tc>
          <w:tcPr>
            <w:shd w:fill="d5e8f0" w:val="clear"/>
            <w:tcMar>
              <w:top w:w="80.0" w:type="dxa"/>
              <w:left w:w="120.0" w:type="dxa"/>
              <w:bottom w:w="80.0" w:type="dxa"/>
              <w:right w:w="120.0" w:type="dxa"/>
            </w:tcMar>
          </w:tcPr>
          <w:p w:rsidR="00000000" w:rsidDel="00000000" w:rsidP="00000000" w:rsidRDefault="00000000" w:rsidRPr="00000000" w14:paraId="0000043B">
            <w:pPr>
              <w:rPr/>
            </w:pPr>
            <w:r w:rsidDel="00000000" w:rsidR="00000000" w:rsidRPr="00000000">
              <w:rPr>
                <w:b w:val="1"/>
                <w:bCs w:val="1"/>
                <w:sz w:val="20"/>
                <w:szCs w:val="20"/>
                <w:rtl w:val="0"/>
              </w:rPr>
              <w:t xml:space="preserve">Reviewed by</w:t>
            </w:r>
            <w:r w:rsidDel="00000000" w:rsidR="00000000" w:rsidRPr="00000000">
              <w:rPr>
                <w:rtl w:val="0"/>
              </w:rPr>
            </w:r>
          </w:p>
        </w:tc>
        <w:tc>
          <w:tcPr>
            <w:tcMar>
              <w:top w:w="80.0" w:type="dxa"/>
              <w:left w:w="120.0" w:type="dxa"/>
              <w:bottom w:w="80.0" w:type="dxa"/>
              <w:right w:w="120.0" w:type="dxa"/>
            </w:tcMar>
          </w:tcPr>
          <w:p w:rsidR="00000000" w:rsidDel="00000000" w:rsidP="00000000" w:rsidRDefault="00000000" w:rsidRPr="00000000" w14:paraId="0000043C">
            <w:pPr>
              <w:rPr/>
            </w:pPr>
            <w:r w:rsidDel="00000000" w:rsidR="00000000" w:rsidRPr="00000000">
              <w:rPr>
                <w:sz w:val="20"/>
                <w:szCs w:val="20"/>
                <w:rtl w:val="0"/>
              </w:rPr>
              <w:t xml:space="preserve">Dr. Hnin Mar Aung, Deputy Principal</w:t>
            </w:r>
            <w:r w:rsidDel="00000000" w:rsidR="00000000" w:rsidRPr="00000000">
              <w:rPr>
                <w:rtl w:val="0"/>
              </w:rPr>
            </w:r>
          </w:p>
        </w:tc>
      </w:tr>
      <w:tr>
        <w:trPr>
          <w:cantSplit w:val="0"/>
          <w:tblHeader w:val="0"/>
        </w:trPr>
        <w:tc>
          <w:tcPr>
            <w:shd w:fill="d5e8f0" w:val="clear"/>
            <w:tcMar>
              <w:top w:w="80.0" w:type="dxa"/>
              <w:left w:w="120.0" w:type="dxa"/>
              <w:bottom w:w="80.0" w:type="dxa"/>
              <w:right w:w="120.0" w:type="dxa"/>
            </w:tcMar>
          </w:tcPr>
          <w:p w:rsidR="00000000" w:rsidDel="00000000" w:rsidP="00000000" w:rsidRDefault="00000000" w:rsidRPr="00000000" w14:paraId="0000043D">
            <w:pPr>
              <w:rPr/>
            </w:pPr>
            <w:r w:rsidDel="00000000" w:rsidR="00000000" w:rsidRPr="00000000">
              <w:rPr>
                <w:b w:val="1"/>
                <w:bCs w:val="1"/>
                <w:sz w:val="20"/>
                <w:szCs w:val="20"/>
                <w:rtl w:val="0"/>
              </w:rPr>
              <w:t xml:space="preserve">Date Approved</w:t>
            </w:r>
            <w:r w:rsidDel="00000000" w:rsidR="00000000" w:rsidRPr="00000000">
              <w:rPr>
                <w:rtl w:val="0"/>
              </w:rPr>
            </w:r>
          </w:p>
        </w:tc>
        <w:tc>
          <w:tcPr>
            <w:tcMar>
              <w:top w:w="80.0" w:type="dxa"/>
              <w:left w:w="120.0" w:type="dxa"/>
              <w:bottom w:w="80.0" w:type="dxa"/>
              <w:right w:w="120.0" w:type="dxa"/>
            </w:tcMar>
          </w:tcPr>
          <w:p w:rsidR="00000000" w:rsidDel="00000000" w:rsidP="00000000" w:rsidRDefault="00000000" w:rsidRPr="00000000" w14:paraId="0000043E">
            <w:pPr>
              <w:rPr/>
            </w:pPr>
            <w:r w:rsidDel="00000000" w:rsidR="00000000" w:rsidRPr="00000000">
              <w:rPr>
                <w:sz w:val="20"/>
                <w:szCs w:val="20"/>
                <w:rtl w:val="0"/>
              </w:rPr>
              <w:t xml:space="preserve">September 2025</w:t>
            </w:r>
            <w:r w:rsidDel="00000000" w:rsidR="00000000" w:rsidRPr="00000000">
              <w:rPr>
                <w:rtl w:val="0"/>
              </w:rPr>
            </w:r>
          </w:p>
        </w:tc>
      </w:tr>
      <w:tr>
        <w:trPr>
          <w:cantSplit w:val="0"/>
          <w:tblHeader w:val="0"/>
        </w:trPr>
        <w:tc>
          <w:tcPr>
            <w:shd w:fill="d5e8f0" w:val="clear"/>
            <w:tcMar>
              <w:top w:w="80.0" w:type="dxa"/>
              <w:left w:w="120.0" w:type="dxa"/>
              <w:bottom w:w="80.0" w:type="dxa"/>
              <w:right w:w="120.0" w:type="dxa"/>
            </w:tcMar>
          </w:tcPr>
          <w:p w:rsidR="00000000" w:rsidDel="00000000" w:rsidP="00000000" w:rsidRDefault="00000000" w:rsidRPr="00000000" w14:paraId="0000043F">
            <w:pPr>
              <w:rPr/>
            </w:pPr>
            <w:r w:rsidDel="00000000" w:rsidR="00000000" w:rsidRPr="00000000">
              <w:rPr>
                <w:b w:val="1"/>
                <w:bCs w:val="1"/>
                <w:sz w:val="20"/>
                <w:szCs w:val="20"/>
                <w:rtl w:val="0"/>
              </w:rPr>
              <w:t xml:space="preserve">Next Review</w:t>
            </w:r>
            <w:r w:rsidDel="00000000" w:rsidR="00000000" w:rsidRPr="00000000">
              <w:rPr>
                <w:rtl w:val="0"/>
              </w:rPr>
            </w:r>
          </w:p>
        </w:tc>
        <w:tc>
          <w:tcPr>
            <w:tcMar>
              <w:top w:w="80.0" w:type="dxa"/>
              <w:left w:w="120.0" w:type="dxa"/>
              <w:bottom w:w="80.0" w:type="dxa"/>
              <w:right w:w="120.0" w:type="dxa"/>
            </w:tcMar>
          </w:tcPr>
          <w:p w:rsidR="00000000" w:rsidDel="00000000" w:rsidP="00000000" w:rsidRDefault="00000000" w:rsidRPr="00000000" w14:paraId="00000440">
            <w:pPr>
              <w:rPr/>
            </w:pPr>
            <w:r w:rsidDel="00000000" w:rsidR="00000000" w:rsidRPr="00000000">
              <w:rPr>
                <w:sz w:val="20"/>
                <w:szCs w:val="20"/>
                <w:rtl w:val="0"/>
              </w:rPr>
              <w:t xml:space="preserve">August 2026</w:t>
            </w:r>
            <w:r w:rsidDel="00000000" w:rsidR="00000000" w:rsidRPr="00000000">
              <w:rPr>
                <w:rtl w:val="0"/>
              </w:rPr>
            </w:r>
          </w:p>
        </w:tc>
      </w:tr>
      <w:tr>
        <w:trPr>
          <w:cantSplit w:val="0"/>
          <w:tblHeader w:val="0"/>
        </w:trPr>
        <w:tc>
          <w:tcPr>
            <w:shd w:fill="d5e8f0" w:val="clear"/>
            <w:tcMar>
              <w:top w:w="80.0" w:type="dxa"/>
              <w:left w:w="120.0" w:type="dxa"/>
              <w:bottom w:w="80.0" w:type="dxa"/>
              <w:right w:w="120.0" w:type="dxa"/>
            </w:tcMar>
          </w:tcPr>
          <w:p w:rsidR="00000000" w:rsidDel="00000000" w:rsidP="00000000" w:rsidRDefault="00000000" w:rsidRPr="00000000" w14:paraId="00000441">
            <w:pPr>
              <w:rPr/>
            </w:pPr>
            <w:r w:rsidDel="00000000" w:rsidR="00000000" w:rsidRPr="00000000">
              <w:rPr>
                <w:b w:val="1"/>
                <w:bCs w:val="1"/>
                <w:sz w:val="20"/>
                <w:szCs w:val="20"/>
                <w:rtl w:val="0"/>
              </w:rPr>
              <w:t xml:space="preserve">Linked Standards</w:t>
            </w:r>
            <w:r w:rsidDel="00000000" w:rsidR="00000000" w:rsidRPr="00000000">
              <w:rPr>
                <w:rtl w:val="0"/>
              </w:rPr>
            </w:r>
          </w:p>
        </w:tc>
        <w:tc>
          <w:tcPr>
            <w:tcMar>
              <w:top w:w="80.0" w:type="dxa"/>
              <w:left w:w="120.0" w:type="dxa"/>
              <w:bottom w:w="80.0" w:type="dxa"/>
              <w:right w:w="120.0" w:type="dxa"/>
            </w:tcMar>
          </w:tcPr>
          <w:p w:rsidR="00000000" w:rsidDel="00000000" w:rsidP="00000000" w:rsidRDefault="00000000" w:rsidRPr="00000000" w14:paraId="00000442">
            <w:pPr>
              <w:rPr/>
            </w:pPr>
            <w:r w:rsidDel="00000000" w:rsidR="00000000" w:rsidRPr="00000000">
              <w:rPr>
                <w:sz w:val="20"/>
                <w:szCs w:val="20"/>
                <w:rtl w:val="0"/>
              </w:rPr>
              <w:t xml:space="preserve">CIE, COBIS, UK DfE (KCSIE 2024), Myanmar Ministry of Education</w:t>
            </w:r>
            <w:r w:rsidDel="00000000" w:rsidR="00000000" w:rsidRPr="00000000">
              <w:rPr>
                <w:rtl w:val="0"/>
              </w:rPr>
            </w:r>
          </w:p>
        </w:tc>
      </w:tr>
    </w:tbl>
    <w:p w:rsidR="00000000" w:rsidDel="00000000" w:rsidP="00000000" w:rsidRDefault="00000000" w:rsidRPr="00000000" w14:paraId="00000443">
      <w:pPr>
        <w:spacing w:after="80" w:before="80" w:lineRule="auto"/>
        <w:rPr/>
      </w:pPr>
      <w:r w:rsidDel="00000000" w:rsidR="00000000" w:rsidRPr="00000000">
        <w:rPr>
          <w:rtl w:val="0"/>
        </w:rPr>
      </w:r>
    </w:p>
    <w:p w:rsidR="00000000" w:rsidDel="00000000" w:rsidP="00000000" w:rsidRDefault="00000000" w:rsidRPr="00000000" w14:paraId="00000444">
      <w:pPr>
        <w:pStyle w:val="Heading2"/>
        <w:rPr/>
      </w:pPr>
      <w:r w:rsidDel="00000000" w:rsidR="00000000" w:rsidRPr="00000000">
        <w:rPr>
          <w:rtl w:val="0"/>
        </w:rPr>
        <w:t xml:space="preserve">1. Purpose</w:t>
      </w:r>
    </w:p>
    <w:p w:rsidR="00000000" w:rsidDel="00000000" w:rsidP="00000000" w:rsidRDefault="00000000" w:rsidRPr="00000000" w14:paraId="00000445">
      <w:pPr>
        <w:spacing w:after="80" w:before="60" w:lineRule="auto"/>
        <w:jc w:val="both"/>
        <w:rPr/>
      </w:pPr>
      <w:r w:rsidDel="00000000" w:rsidR="00000000" w:rsidRPr="00000000">
        <w:rPr>
          <w:rtl w:val="0"/>
        </w:rPr>
        <w:t xml:space="preserve">Clear, professional, and courteous communication is a hallmark of a high-quality school. This policy sets out how TOWIS manages all communications — between staff, between staff and students, and between the school and parents — to ensure they are safe, efficient, and appropriate.</w:t>
      </w:r>
    </w:p>
    <w:p w:rsidR="00000000" w:rsidDel="00000000" w:rsidP="00000000" w:rsidRDefault="00000000" w:rsidRPr="00000000" w14:paraId="00000446">
      <w:pPr>
        <w:pStyle w:val="Heading2"/>
        <w:rPr/>
      </w:pPr>
      <w:r w:rsidDel="00000000" w:rsidR="00000000" w:rsidRPr="00000000">
        <w:rPr>
          <w:rtl w:val="0"/>
        </w:rPr>
        <w:t xml:space="preserve">2. Core Expectations</w:t>
      </w:r>
    </w:p>
    <w:p w:rsidR="00000000" w:rsidDel="00000000" w:rsidP="00000000" w:rsidRDefault="00000000" w:rsidRPr="00000000" w14:paraId="00000447">
      <w:pPr>
        <w:spacing w:after="80" w:before="60" w:lineRule="auto"/>
        <w:jc w:val="both"/>
        <w:rPr/>
      </w:pPr>
      <w:r w:rsidDel="00000000" w:rsidR="00000000" w:rsidRPr="00000000">
        <w:rPr>
          <w:rtl w:val="0"/>
        </w:rPr>
        <w:t xml:space="preserve">All TOWIS communications must be:</w:t>
      </w:r>
    </w:p>
    <w:p w:rsidR="00000000" w:rsidDel="00000000" w:rsidP="00000000" w:rsidRDefault="00000000" w:rsidRPr="00000000" w14:paraId="00000448">
      <w:pPr>
        <w:numPr>
          <w:ilvl w:val="0"/>
          <w:numId w:val="1"/>
        </w:numPr>
        <w:spacing w:after="40" w:before="40" w:lineRule="auto"/>
        <w:ind w:left="720" w:hanging="360"/>
        <w:rPr/>
      </w:pPr>
      <w:r w:rsidDel="00000000" w:rsidR="00000000" w:rsidRPr="00000000">
        <w:rPr>
          <w:rtl w:val="0"/>
        </w:rPr>
        <w:t xml:space="preserve">Polite and courteous. Abuse of any kind will not be tolerated.</w:t>
      </w:r>
    </w:p>
    <w:p w:rsidR="00000000" w:rsidDel="00000000" w:rsidP="00000000" w:rsidRDefault="00000000" w:rsidRPr="00000000" w14:paraId="00000449">
      <w:pPr>
        <w:numPr>
          <w:ilvl w:val="0"/>
          <w:numId w:val="1"/>
        </w:numPr>
        <w:spacing w:after="40" w:before="40" w:lineRule="auto"/>
        <w:ind w:left="720" w:hanging="360"/>
        <w:rPr/>
      </w:pPr>
      <w:r w:rsidDel="00000000" w:rsidR="00000000" w:rsidRPr="00000000">
        <w:rPr>
          <w:rtl w:val="0"/>
        </w:rPr>
        <w:t xml:space="preserve">Unambiguous, timely, and directed to the appropriate person.</w:t>
      </w:r>
    </w:p>
    <w:p w:rsidR="00000000" w:rsidDel="00000000" w:rsidP="00000000" w:rsidRDefault="00000000" w:rsidRPr="00000000" w14:paraId="0000044A">
      <w:pPr>
        <w:numPr>
          <w:ilvl w:val="0"/>
          <w:numId w:val="1"/>
        </w:numPr>
        <w:spacing w:after="40" w:before="40" w:lineRule="auto"/>
        <w:ind w:left="720" w:hanging="360"/>
        <w:rPr/>
      </w:pPr>
      <w:r w:rsidDel="00000000" w:rsidR="00000000" w:rsidRPr="00000000">
        <w:rPr>
          <w:rtl w:val="0"/>
        </w:rPr>
        <w:t xml:space="preserve">Recorded on the appropriate contact or incident form.</w:t>
      </w:r>
    </w:p>
    <w:p w:rsidR="00000000" w:rsidDel="00000000" w:rsidP="00000000" w:rsidRDefault="00000000" w:rsidRPr="00000000" w14:paraId="0000044B">
      <w:pPr>
        <w:numPr>
          <w:ilvl w:val="0"/>
          <w:numId w:val="1"/>
        </w:numPr>
        <w:spacing w:after="40" w:before="40" w:lineRule="auto"/>
        <w:ind w:left="720" w:hanging="360"/>
        <w:rPr/>
      </w:pPr>
      <w:r w:rsidDel="00000000" w:rsidR="00000000" w:rsidRPr="00000000">
        <w:rPr>
          <w:rtl w:val="0"/>
        </w:rPr>
        <w:t xml:space="preserve">Confidential and limited to relevant persons.</w:t>
      </w:r>
    </w:p>
    <w:p w:rsidR="00000000" w:rsidDel="00000000" w:rsidP="00000000" w:rsidRDefault="00000000" w:rsidRPr="00000000" w14:paraId="0000044C">
      <w:pPr>
        <w:numPr>
          <w:ilvl w:val="0"/>
          <w:numId w:val="1"/>
        </w:numPr>
        <w:spacing w:after="40" w:before="40" w:lineRule="auto"/>
        <w:ind w:left="720" w:hanging="360"/>
        <w:rPr/>
      </w:pPr>
      <w:r w:rsidDel="00000000" w:rsidR="00000000" w:rsidRPr="00000000">
        <w:rPr>
          <w:rtl w:val="0"/>
        </w:rPr>
        <w:t xml:space="preserve">In compliance with the Data Protection Policy and GDPR obligations.</w:t>
      </w:r>
    </w:p>
    <w:p w:rsidR="00000000" w:rsidDel="00000000" w:rsidP="00000000" w:rsidRDefault="00000000" w:rsidRPr="00000000" w14:paraId="0000044D">
      <w:pPr>
        <w:pStyle w:val="Heading2"/>
        <w:rPr/>
      </w:pPr>
      <w:r w:rsidDel="00000000" w:rsidR="00000000" w:rsidRPr="00000000">
        <w:rPr>
          <w:rtl w:val="0"/>
        </w:rPr>
        <w:t xml:space="preserve">3. Channels of Communication</w:t>
      </w:r>
    </w:p>
    <w:p w:rsidR="00000000" w:rsidDel="00000000" w:rsidP="00000000" w:rsidRDefault="00000000" w:rsidRPr="00000000" w14:paraId="0000044E">
      <w:pPr>
        <w:spacing w:after="80" w:before="180" w:lineRule="auto"/>
        <w:rPr/>
      </w:pPr>
      <w:r w:rsidDel="00000000" w:rsidR="00000000" w:rsidRPr="00000000">
        <w:rPr>
          <w:b w:val="1"/>
          <w:bCs w:val="1"/>
          <w:color w:val="1b3a6b"/>
          <w:rtl w:val="0"/>
        </w:rPr>
        <w:t xml:space="preserve">Phone Calls from Parents</w:t>
      </w:r>
      <w:r w:rsidDel="00000000" w:rsidR="00000000" w:rsidRPr="00000000">
        <w:rPr>
          <w:rtl w:val="0"/>
        </w:rPr>
      </w:r>
    </w:p>
    <w:p w:rsidR="00000000" w:rsidDel="00000000" w:rsidP="00000000" w:rsidRDefault="00000000" w:rsidRPr="00000000" w14:paraId="0000044F">
      <w:pPr>
        <w:spacing w:after="80" w:before="60" w:lineRule="auto"/>
        <w:jc w:val="both"/>
        <w:rPr/>
      </w:pPr>
      <w:r w:rsidDel="00000000" w:rsidR="00000000" w:rsidRPr="00000000">
        <w:rPr>
          <w:rtl w:val="0"/>
        </w:rPr>
        <w:t xml:space="preserve">All incoming parent calls are handled by Reception. The receptionist takes the parent's details and the reason for the call but does not discuss the issue with the parent. Minor issues (forgotten equipment, general queries) are referred to the Homeroom Teacher who responds via ClassDojo (Primary) or email (Secondary). Serious issues (complaints, bullying reports, concerns about staff) are escalated to the Principal or Head of Primary who arranges an appointment. All contacts are logged on a Contact Form.</w:t>
      </w:r>
    </w:p>
    <w:p w:rsidR="00000000" w:rsidDel="00000000" w:rsidP="00000000" w:rsidRDefault="00000000" w:rsidRPr="00000000" w14:paraId="00000450">
      <w:pPr>
        <w:spacing w:after="80" w:before="180" w:lineRule="auto"/>
        <w:rPr/>
      </w:pPr>
      <w:r w:rsidDel="00000000" w:rsidR="00000000" w:rsidRPr="00000000">
        <w:rPr>
          <w:b w:val="1"/>
          <w:bCs w:val="1"/>
          <w:color w:val="1b3a6b"/>
          <w:rtl w:val="0"/>
        </w:rPr>
        <w:t xml:space="preserve">Visitors to School</w:t>
      </w:r>
      <w:r w:rsidDel="00000000" w:rsidR="00000000" w:rsidRPr="00000000">
        <w:rPr>
          <w:rtl w:val="0"/>
        </w:rPr>
      </w:r>
    </w:p>
    <w:p w:rsidR="00000000" w:rsidDel="00000000" w:rsidP="00000000" w:rsidRDefault="00000000" w:rsidRPr="00000000" w14:paraId="00000451">
      <w:pPr>
        <w:spacing w:after="80" w:before="60" w:lineRule="auto"/>
        <w:jc w:val="both"/>
        <w:rPr/>
      </w:pPr>
      <w:r w:rsidDel="00000000" w:rsidR="00000000" w:rsidRPr="00000000">
        <w:rPr>
          <w:rtl w:val="0"/>
        </w:rPr>
        <w:t xml:space="preserve">All visitors are met by security and directed to Reception. The receptionist records visitor details. For academic issues the Principal or Head of Primary is the appropriate contact; for child welfare issues, the DSL; for administrative matters, the Deputy Principal. An appointment is arranged if required and added to the TOWIS Calendar. A Contact Form is opened for all visits.</w:t>
      </w:r>
    </w:p>
    <w:p w:rsidR="00000000" w:rsidDel="00000000" w:rsidP="00000000" w:rsidRDefault="00000000" w:rsidRPr="00000000" w14:paraId="00000452">
      <w:pPr>
        <w:spacing w:after="80" w:before="180" w:lineRule="auto"/>
        <w:rPr/>
      </w:pPr>
      <w:r w:rsidDel="00000000" w:rsidR="00000000" w:rsidRPr="00000000">
        <w:rPr>
          <w:b w:val="1"/>
          <w:bCs w:val="1"/>
          <w:color w:val="1b3a6b"/>
          <w:rtl w:val="0"/>
        </w:rPr>
        <w:t xml:space="preserve">Disputes and Conflicts</w:t>
      </w:r>
      <w:r w:rsidDel="00000000" w:rsidR="00000000" w:rsidRPr="00000000">
        <w:rPr>
          <w:rtl w:val="0"/>
        </w:rPr>
      </w:r>
    </w:p>
    <w:p w:rsidR="00000000" w:rsidDel="00000000" w:rsidP="00000000" w:rsidRDefault="00000000" w:rsidRPr="00000000" w14:paraId="00000453">
      <w:pPr>
        <w:spacing w:after="80" w:before="60" w:lineRule="auto"/>
        <w:jc w:val="both"/>
        <w:rPr/>
      </w:pPr>
      <w:r w:rsidDel="00000000" w:rsidR="00000000" w:rsidRPr="00000000">
        <w:rPr>
          <w:rtl w:val="0"/>
        </w:rPr>
        <w:t xml:space="preserve">Staff must not argue, shout, or project anger in any dispute, whether with colleagues or visitors. Staff should agree to disagree, arrange a calm discussion in a suitable location, and inform the relevant Head of Department or SLT. An Incident Form must be completed. SLT will seek mediation where appropriate.</w:t>
      </w:r>
    </w:p>
    <w:p w:rsidR="00000000" w:rsidDel="00000000" w:rsidP="00000000" w:rsidRDefault="00000000" w:rsidRPr="00000000" w14:paraId="00000454">
      <w:pPr>
        <w:pStyle w:val="Heading2"/>
        <w:rPr/>
      </w:pPr>
      <w:r w:rsidDel="00000000" w:rsidR="00000000" w:rsidRPr="00000000">
        <w:rPr>
          <w:rtl w:val="0"/>
        </w:rPr>
        <w:t xml:space="preserve">4. Communications Between Adults and Students</w:t>
      </w:r>
    </w:p>
    <w:p w:rsidR="00000000" w:rsidDel="00000000" w:rsidP="00000000" w:rsidRDefault="00000000" w:rsidRPr="00000000" w14:paraId="00000455">
      <w:pPr>
        <w:spacing w:after="80" w:before="60" w:lineRule="auto"/>
        <w:jc w:val="both"/>
        <w:rPr/>
      </w:pPr>
      <w:r w:rsidDel="00000000" w:rsidR="00000000" w:rsidRPr="00000000">
        <w:rPr>
          <w:rtl w:val="0"/>
        </w:rPr>
        <w:t xml:space="preserve">All communication between staff and students must be age-appropriate and culturally appropriate, conducted openly in view and preferably in hearing of others, and use only official school channels (ClassDojo, school email). Communications must be recorded on a contact or incident form where appropriate.</w:t>
      </w:r>
    </w:p>
    <w:p w:rsidR="00000000" w:rsidDel="00000000" w:rsidP="00000000" w:rsidRDefault="00000000" w:rsidRPr="00000000" w14:paraId="00000456">
      <w:pPr>
        <w:spacing w:after="80" w:before="60" w:lineRule="auto"/>
        <w:jc w:val="both"/>
        <w:rPr/>
      </w:pPr>
      <w:r w:rsidDel="00000000" w:rsidR="00000000" w:rsidRPr="00000000">
        <w:rPr>
          <w:rtl w:val="0"/>
        </w:rPr>
        <w:t xml:space="preserve">Communications between staff and students must NOT use personal email addresses, personal social media accounts, or personal mobile phones. This is strictly forbidden and constitutes a disciplinary offence under the Complaints and Disciplinary Policy and the Child Protection and Safeguarding Policy (Policy 18).</w:t>
      </w:r>
    </w:p>
    <w:p w:rsidR="00000000" w:rsidDel="00000000" w:rsidP="00000000" w:rsidRDefault="00000000" w:rsidRPr="00000000" w14:paraId="00000457">
      <w:pPr>
        <w:pStyle w:val="Heading2"/>
        <w:rPr/>
      </w:pPr>
      <w:r w:rsidDel="00000000" w:rsidR="00000000" w:rsidRPr="00000000">
        <w:rPr>
          <w:rtl w:val="0"/>
        </w:rPr>
        <w:t xml:space="preserve">5. Social Media</w:t>
      </w:r>
    </w:p>
    <w:p w:rsidR="00000000" w:rsidDel="00000000" w:rsidP="00000000" w:rsidRDefault="00000000" w:rsidRPr="00000000" w14:paraId="00000458">
      <w:pPr>
        <w:spacing w:after="80" w:before="60" w:lineRule="auto"/>
        <w:jc w:val="both"/>
        <w:rPr/>
      </w:pPr>
      <w:r w:rsidDel="00000000" w:rsidR="00000000" w:rsidRPr="00000000">
        <w:rPr>
          <w:rtl w:val="0"/>
        </w:rPr>
        <w:t xml:space="preserve">Staff occupy a unique position of responsibility and must keep their professional and personal social media roles separate.</w:t>
      </w:r>
    </w:p>
    <w:p w:rsidR="00000000" w:rsidDel="00000000" w:rsidP="00000000" w:rsidRDefault="00000000" w:rsidRPr="00000000" w14:paraId="00000459">
      <w:pPr>
        <w:numPr>
          <w:ilvl w:val="0"/>
          <w:numId w:val="1"/>
        </w:numPr>
        <w:spacing w:after="40" w:before="40" w:lineRule="auto"/>
        <w:ind w:left="720" w:hanging="360"/>
        <w:rPr/>
      </w:pPr>
      <w:r w:rsidDel="00000000" w:rsidR="00000000" w:rsidRPr="00000000">
        <w:rPr>
          <w:rtl w:val="0"/>
        </w:rPr>
        <w:t xml:space="preserve">Staff may not link their personal social media accounts to those of any student.</w:t>
      </w:r>
    </w:p>
    <w:p w:rsidR="00000000" w:rsidDel="00000000" w:rsidP="00000000" w:rsidRDefault="00000000" w:rsidRPr="00000000" w14:paraId="0000045A">
      <w:pPr>
        <w:numPr>
          <w:ilvl w:val="0"/>
          <w:numId w:val="1"/>
        </w:numPr>
        <w:spacing w:after="40" w:before="40" w:lineRule="auto"/>
        <w:ind w:left="720" w:hanging="360"/>
        <w:rPr/>
      </w:pPr>
      <w:r w:rsidDel="00000000" w:rsidR="00000000" w:rsidRPr="00000000">
        <w:rPr>
          <w:rtl w:val="0"/>
        </w:rPr>
        <w:t xml:space="preserve">If a student contacts a staff member via social media, the staff member must not reply and must immediately inform the DSL or a member of SLT.</w:t>
      </w:r>
    </w:p>
    <w:p w:rsidR="00000000" w:rsidDel="00000000" w:rsidP="00000000" w:rsidRDefault="00000000" w:rsidRPr="00000000" w14:paraId="0000045B">
      <w:pPr>
        <w:numPr>
          <w:ilvl w:val="0"/>
          <w:numId w:val="1"/>
        </w:numPr>
        <w:spacing w:after="40" w:before="40" w:lineRule="auto"/>
        <w:ind w:left="720" w:hanging="360"/>
        <w:rPr/>
      </w:pPr>
      <w:r w:rsidDel="00000000" w:rsidR="00000000" w:rsidRPr="00000000">
        <w:rPr>
          <w:rtl w:val="0"/>
        </w:rPr>
        <w:t xml:space="preserve">Staff must not discuss the school, its students, or colleagues on social media.</w:t>
      </w:r>
    </w:p>
    <w:p w:rsidR="00000000" w:rsidDel="00000000" w:rsidP="00000000" w:rsidRDefault="00000000" w:rsidRPr="00000000" w14:paraId="0000045C">
      <w:pPr>
        <w:numPr>
          <w:ilvl w:val="0"/>
          <w:numId w:val="1"/>
        </w:numPr>
        <w:spacing w:after="40" w:before="40" w:lineRule="auto"/>
        <w:ind w:left="720" w:hanging="360"/>
        <w:rPr/>
      </w:pPr>
      <w:r w:rsidDel="00000000" w:rsidR="00000000" w:rsidRPr="00000000">
        <w:rPr>
          <w:rtl w:val="0"/>
        </w:rPr>
        <w:t xml:space="preserve">Photography and video of school premises, staff, or students shared on social media is strictly forbidden.</w:t>
      </w:r>
    </w:p>
    <w:p w:rsidR="00000000" w:rsidDel="00000000" w:rsidP="00000000" w:rsidRDefault="00000000" w:rsidRPr="00000000" w14:paraId="0000045D">
      <w:pPr>
        <w:numPr>
          <w:ilvl w:val="0"/>
          <w:numId w:val="1"/>
        </w:numPr>
        <w:spacing w:after="40" w:before="40" w:lineRule="auto"/>
        <w:ind w:left="720" w:hanging="360"/>
        <w:rPr/>
      </w:pPr>
      <w:r w:rsidDel="00000000" w:rsidR="00000000" w:rsidRPr="00000000">
        <w:rPr>
          <w:rtl w:val="0"/>
        </w:rPr>
        <w:t xml:space="preserve">Staff are discouraged from using an identifiable name on personal social media accounts.</w:t>
      </w:r>
    </w:p>
    <w:p w:rsidR="00000000" w:rsidDel="00000000" w:rsidP="00000000" w:rsidRDefault="00000000" w:rsidRPr="00000000" w14:paraId="0000045E">
      <w:pPr>
        <w:pStyle w:val="Heading2"/>
        <w:rPr/>
      </w:pPr>
      <w:r w:rsidDel="00000000" w:rsidR="00000000" w:rsidRPr="00000000">
        <w:rPr>
          <w:rtl w:val="0"/>
        </w:rPr>
        <w:t xml:space="preserve">6. Handling Disclosures</w:t>
      </w:r>
    </w:p>
    <w:p w:rsidR="00000000" w:rsidDel="00000000" w:rsidP="00000000" w:rsidRDefault="00000000" w:rsidRPr="00000000" w14:paraId="0000045F">
      <w:pPr>
        <w:spacing w:after="80" w:before="60" w:lineRule="auto"/>
        <w:jc w:val="both"/>
        <w:rPr/>
      </w:pPr>
      <w:r w:rsidDel="00000000" w:rsidR="00000000" w:rsidRPr="00000000">
        <w:rPr>
          <w:rtl w:val="0"/>
        </w:rPr>
        <w:t xml:space="preserve">When a student makes a disclosure, the member of staff receiving it must follow the procedure set out in Policy 18 (Child Protection and Safeguarding): listen calmly, do not ask leading questions, take a verbatim written record, and refer to the DSL immediately. Do not promise confidentiality. Written accounts may form part of a statutory or criminal investigation.</w:t>
      </w:r>
    </w:p>
    <w:p w:rsidR="00000000" w:rsidDel="00000000" w:rsidP="00000000" w:rsidRDefault="00000000" w:rsidRPr="00000000" w14:paraId="00000460">
      <w:pPr>
        <w:pStyle w:val="Heading2"/>
        <w:rPr/>
      </w:pPr>
      <w:r w:rsidDel="00000000" w:rsidR="00000000" w:rsidRPr="00000000">
        <w:rPr>
          <w:rtl w:val="0"/>
        </w:rPr>
        <w:t xml:space="preserve">7. Record Keeping</w:t>
      </w:r>
    </w:p>
    <w:p w:rsidR="00000000" w:rsidDel="00000000" w:rsidP="00000000" w:rsidRDefault="00000000" w:rsidRPr="00000000" w14:paraId="00000461">
      <w:pPr>
        <w:spacing w:after="80" w:before="60" w:lineRule="auto"/>
        <w:jc w:val="both"/>
        <w:rPr/>
      </w:pPr>
      <w:r w:rsidDel="00000000" w:rsidR="00000000" w:rsidRPr="00000000">
        <w:rPr>
          <w:rtl w:val="0"/>
        </w:rPr>
        <w:t xml:space="preserve">All significant communications are recorded on the appropriate TOWIS form stored in the school's online records system. Records involving child protection matters are handled in accordance with Policies 18 and 22 (Data Protection).</w:t>
      </w:r>
    </w:p>
    <w:p w:rsidR="00000000" w:rsidDel="00000000" w:rsidP="00000000" w:rsidRDefault="00000000" w:rsidRPr="00000000" w14:paraId="00000462">
      <w:pPr>
        <w:pStyle w:val="Heading2"/>
        <w:rPr/>
      </w:pPr>
      <w:r w:rsidDel="00000000" w:rsidR="00000000" w:rsidRPr="00000000">
        <w:rPr>
          <w:rtl w:val="0"/>
        </w:rPr>
        <w:t xml:space="preserve">8. Review</w:t>
      </w:r>
    </w:p>
    <w:p w:rsidR="00000000" w:rsidDel="00000000" w:rsidP="00000000" w:rsidRDefault="00000000" w:rsidRPr="00000000" w14:paraId="00000463">
      <w:pPr>
        <w:spacing w:after="80" w:before="60" w:lineRule="auto"/>
        <w:jc w:val="both"/>
        <w:rPr/>
      </w:pPr>
      <w:r w:rsidDel="00000000" w:rsidR="00000000" w:rsidRPr="00000000">
        <w:rPr>
          <w:rtl w:val="0"/>
        </w:rPr>
        <w:t xml:space="preserve">This policy is reviewed annually by the Principal.</w:t>
      </w:r>
    </w:p>
    <w:p w:rsidR="00000000" w:rsidDel="00000000" w:rsidP="00000000" w:rsidRDefault="00000000" w:rsidRPr="00000000" w14:paraId="00000464">
      <w:pPr>
        <w:rPr/>
      </w:pPr>
      <w:r w:rsidDel="00000000" w:rsidR="00000000" w:rsidRPr="00000000">
        <w:br w:type="page"/>
      </w:r>
      <w:r w:rsidDel="00000000" w:rsidR="00000000" w:rsidRPr="00000000">
        <w:rPr>
          <w:rtl w:val="0"/>
        </w:rPr>
      </w:r>
    </w:p>
    <w:p w:rsidR="00000000" w:rsidDel="00000000" w:rsidP="00000000" w:rsidRDefault="00000000" w:rsidRPr="00000000" w14:paraId="00000465">
      <w:pPr>
        <w:pStyle w:val="Heading1"/>
        <w:rPr/>
      </w:pPr>
      <w:r w:rsidDel="00000000" w:rsidR="00000000" w:rsidRPr="00000000">
        <w:rPr>
          <w:rtl w:val="0"/>
        </w:rPr>
        <w:t xml:space="preserve">21. Respect and Tolerance Policy</w:t>
      </w:r>
    </w:p>
    <w:p w:rsidR="00000000" w:rsidDel="00000000" w:rsidP="00000000" w:rsidRDefault="00000000" w:rsidRPr="00000000" w14:paraId="00000466">
      <w:pPr>
        <w:spacing w:after="80" w:before="80" w:lineRule="auto"/>
        <w:rPr/>
      </w:pPr>
      <w:r w:rsidDel="00000000" w:rsidR="00000000" w:rsidRPr="00000000">
        <w:rPr>
          <w:rtl w:val="0"/>
        </w:rPr>
      </w:r>
    </w:p>
    <w:tbl>
      <w:tblPr>
        <w:tblStyle w:val="Table51"/>
        <w:tblW w:w="9026.0" w:type="dxa"/>
        <w:jc w:val="left"/>
        <w:tblBorders>
          <w:top w:color="cccccc" w:space="0" w:sz="4" w:val="single"/>
          <w:left w:color="cccccc" w:space="0" w:sz="4" w:val="single"/>
          <w:bottom w:color="cccccc" w:space="0" w:sz="4" w:val="single"/>
          <w:right w:color="cccccc" w:space="0" w:sz="4" w:val="single"/>
        </w:tblBorders>
        <w:tblLayout w:type="fixed"/>
        <w:tblLook w:val="0400"/>
      </w:tblPr>
      <w:tblGrid>
        <w:gridCol w:w="2700"/>
        <w:gridCol w:w="6326"/>
        <w:tblGridChange w:id="0">
          <w:tblGrid>
            <w:gridCol w:w="2700"/>
            <w:gridCol w:w="6326"/>
          </w:tblGrid>
        </w:tblGridChange>
      </w:tblGrid>
      <w:tr>
        <w:trPr>
          <w:cantSplit w:val="0"/>
          <w:tblHeader w:val="0"/>
        </w:trPr>
        <w:tc>
          <w:tcPr>
            <w:shd w:fill="d5e8f0" w:val="clear"/>
            <w:tcMar>
              <w:top w:w="80.0" w:type="dxa"/>
              <w:left w:w="120.0" w:type="dxa"/>
              <w:bottom w:w="80.0" w:type="dxa"/>
              <w:right w:w="120.0" w:type="dxa"/>
            </w:tcMar>
          </w:tcPr>
          <w:p w:rsidR="00000000" w:rsidDel="00000000" w:rsidP="00000000" w:rsidRDefault="00000000" w:rsidRPr="00000000" w14:paraId="00000467">
            <w:pPr>
              <w:rPr/>
            </w:pPr>
            <w:r w:rsidDel="00000000" w:rsidR="00000000" w:rsidRPr="00000000">
              <w:rPr>
                <w:b w:val="1"/>
                <w:bCs w:val="1"/>
                <w:sz w:val="20"/>
                <w:szCs w:val="20"/>
                <w:rtl w:val="0"/>
              </w:rPr>
              <w:t xml:space="preserve">School</w:t>
            </w:r>
            <w:r w:rsidDel="00000000" w:rsidR="00000000" w:rsidRPr="00000000">
              <w:rPr>
                <w:rtl w:val="0"/>
              </w:rPr>
            </w:r>
          </w:p>
        </w:tc>
        <w:tc>
          <w:tcPr>
            <w:tcMar>
              <w:top w:w="80.0" w:type="dxa"/>
              <w:left w:w="120.0" w:type="dxa"/>
              <w:bottom w:w="80.0" w:type="dxa"/>
              <w:right w:w="120.0" w:type="dxa"/>
            </w:tcMar>
          </w:tcPr>
          <w:p w:rsidR="00000000" w:rsidDel="00000000" w:rsidP="00000000" w:rsidRDefault="00000000" w:rsidRPr="00000000" w14:paraId="00000468">
            <w:pPr>
              <w:rPr/>
            </w:pPr>
            <w:r w:rsidDel="00000000" w:rsidR="00000000" w:rsidRPr="00000000">
              <w:rPr>
                <w:sz w:val="20"/>
                <w:szCs w:val="20"/>
                <w:rtl w:val="0"/>
              </w:rPr>
              <w:t xml:space="preserve">The One World International School Yangon (TOWIS)</w:t>
            </w:r>
            <w:r w:rsidDel="00000000" w:rsidR="00000000" w:rsidRPr="00000000">
              <w:rPr>
                <w:rtl w:val="0"/>
              </w:rPr>
            </w:r>
          </w:p>
        </w:tc>
      </w:tr>
      <w:tr>
        <w:trPr>
          <w:cantSplit w:val="0"/>
          <w:tblHeader w:val="0"/>
        </w:trPr>
        <w:tc>
          <w:tcPr>
            <w:shd w:fill="d5e8f0" w:val="clear"/>
            <w:tcMar>
              <w:top w:w="80.0" w:type="dxa"/>
              <w:left w:w="120.0" w:type="dxa"/>
              <w:bottom w:w="80.0" w:type="dxa"/>
              <w:right w:w="120.0" w:type="dxa"/>
            </w:tcMar>
          </w:tcPr>
          <w:p w:rsidR="00000000" w:rsidDel="00000000" w:rsidP="00000000" w:rsidRDefault="00000000" w:rsidRPr="00000000" w14:paraId="00000469">
            <w:pPr>
              <w:rPr/>
            </w:pPr>
            <w:r w:rsidDel="00000000" w:rsidR="00000000" w:rsidRPr="00000000">
              <w:rPr>
                <w:b w:val="1"/>
                <w:bCs w:val="1"/>
                <w:sz w:val="20"/>
                <w:szCs w:val="20"/>
                <w:rtl w:val="0"/>
              </w:rPr>
              <w:t xml:space="preserve">Author</w:t>
            </w:r>
            <w:r w:rsidDel="00000000" w:rsidR="00000000" w:rsidRPr="00000000">
              <w:rPr>
                <w:rtl w:val="0"/>
              </w:rPr>
            </w:r>
          </w:p>
        </w:tc>
        <w:tc>
          <w:tcPr>
            <w:tcMar>
              <w:top w:w="80.0" w:type="dxa"/>
              <w:left w:w="120.0" w:type="dxa"/>
              <w:bottom w:w="80.0" w:type="dxa"/>
              <w:right w:w="120.0" w:type="dxa"/>
            </w:tcMar>
          </w:tcPr>
          <w:p w:rsidR="00000000" w:rsidDel="00000000" w:rsidP="00000000" w:rsidRDefault="00000000" w:rsidRPr="00000000" w14:paraId="0000046A">
            <w:pPr>
              <w:rPr/>
            </w:pPr>
            <w:r w:rsidDel="00000000" w:rsidR="00000000" w:rsidRPr="00000000">
              <w:rPr>
                <w:sz w:val="20"/>
                <w:szCs w:val="20"/>
                <w:rtl w:val="0"/>
              </w:rPr>
              <w:t xml:space="preserve">Mr. Jarlath Madine, Principal</w:t>
            </w:r>
            <w:r w:rsidDel="00000000" w:rsidR="00000000" w:rsidRPr="00000000">
              <w:rPr>
                <w:rtl w:val="0"/>
              </w:rPr>
            </w:r>
          </w:p>
        </w:tc>
      </w:tr>
      <w:tr>
        <w:trPr>
          <w:cantSplit w:val="0"/>
          <w:tblHeader w:val="0"/>
        </w:trPr>
        <w:tc>
          <w:tcPr>
            <w:shd w:fill="d5e8f0" w:val="clear"/>
            <w:tcMar>
              <w:top w:w="80.0" w:type="dxa"/>
              <w:left w:w="120.0" w:type="dxa"/>
              <w:bottom w:w="80.0" w:type="dxa"/>
              <w:right w:w="120.0" w:type="dxa"/>
            </w:tcMar>
          </w:tcPr>
          <w:p w:rsidR="00000000" w:rsidDel="00000000" w:rsidP="00000000" w:rsidRDefault="00000000" w:rsidRPr="00000000" w14:paraId="0000046B">
            <w:pPr>
              <w:rPr/>
            </w:pPr>
            <w:r w:rsidDel="00000000" w:rsidR="00000000" w:rsidRPr="00000000">
              <w:rPr>
                <w:b w:val="1"/>
                <w:bCs w:val="1"/>
                <w:sz w:val="20"/>
                <w:szCs w:val="20"/>
                <w:rtl w:val="0"/>
              </w:rPr>
              <w:t xml:space="preserve">Reviewed by</w:t>
            </w:r>
            <w:r w:rsidDel="00000000" w:rsidR="00000000" w:rsidRPr="00000000">
              <w:rPr>
                <w:rtl w:val="0"/>
              </w:rPr>
            </w:r>
          </w:p>
        </w:tc>
        <w:tc>
          <w:tcPr>
            <w:tcMar>
              <w:top w:w="80.0" w:type="dxa"/>
              <w:left w:w="120.0" w:type="dxa"/>
              <w:bottom w:w="80.0" w:type="dxa"/>
              <w:right w:w="120.0" w:type="dxa"/>
            </w:tcMar>
          </w:tcPr>
          <w:p w:rsidR="00000000" w:rsidDel="00000000" w:rsidP="00000000" w:rsidRDefault="00000000" w:rsidRPr="00000000" w14:paraId="0000046C">
            <w:pPr>
              <w:rPr/>
            </w:pPr>
            <w:r w:rsidDel="00000000" w:rsidR="00000000" w:rsidRPr="00000000">
              <w:rPr>
                <w:sz w:val="20"/>
                <w:szCs w:val="20"/>
                <w:rtl w:val="0"/>
              </w:rPr>
              <w:t xml:space="preserve">Dr. Hnin Mar Aung, Deputy Principal</w:t>
            </w:r>
            <w:r w:rsidDel="00000000" w:rsidR="00000000" w:rsidRPr="00000000">
              <w:rPr>
                <w:rtl w:val="0"/>
              </w:rPr>
            </w:r>
          </w:p>
        </w:tc>
      </w:tr>
      <w:tr>
        <w:trPr>
          <w:cantSplit w:val="0"/>
          <w:tblHeader w:val="0"/>
        </w:trPr>
        <w:tc>
          <w:tcPr>
            <w:shd w:fill="d5e8f0" w:val="clear"/>
            <w:tcMar>
              <w:top w:w="80.0" w:type="dxa"/>
              <w:left w:w="120.0" w:type="dxa"/>
              <w:bottom w:w="80.0" w:type="dxa"/>
              <w:right w:w="120.0" w:type="dxa"/>
            </w:tcMar>
          </w:tcPr>
          <w:p w:rsidR="00000000" w:rsidDel="00000000" w:rsidP="00000000" w:rsidRDefault="00000000" w:rsidRPr="00000000" w14:paraId="0000046D">
            <w:pPr>
              <w:rPr/>
            </w:pPr>
            <w:r w:rsidDel="00000000" w:rsidR="00000000" w:rsidRPr="00000000">
              <w:rPr>
                <w:b w:val="1"/>
                <w:bCs w:val="1"/>
                <w:sz w:val="20"/>
                <w:szCs w:val="20"/>
                <w:rtl w:val="0"/>
              </w:rPr>
              <w:t xml:space="preserve">Date Approved</w:t>
            </w:r>
            <w:r w:rsidDel="00000000" w:rsidR="00000000" w:rsidRPr="00000000">
              <w:rPr>
                <w:rtl w:val="0"/>
              </w:rPr>
            </w:r>
          </w:p>
        </w:tc>
        <w:tc>
          <w:tcPr>
            <w:tcMar>
              <w:top w:w="80.0" w:type="dxa"/>
              <w:left w:w="120.0" w:type="dxa"/>
              <w:bottom w:w="80.0" w:type="dxa"/>
              <w:right w:w="120.0" w:type="dxa"/>
            </w:tcMar>
          </w:tcPr>
          <w:p w:rsidR="00000000" w:rsidDel="00000000" w:rsidP="00000000" w:rsidRDefault="00000000" w:rsidRPr="00000000" w14:paraId="0000046E">
            <w:pPr>
              <w:rPr/>
            </w:pPr>
            <w:r w:rsidDel="00000000" w:rsidR="00000000" w:rsidRPr="00000000">
              <w:rPr>
                <w:sz w:val="20"/>
                <w:szCs w:val="20"/>
                <w:rtl w:val="0"/>
              </w:rPr>
              <w:t xml:space="preserve">September 2025</w:t>
            </w:r>
            <w:r w:rsidDel="00000000" w:rsidR="00000000" w:rsidRPr="00000000">
              <w:rPr>
                <w:rtl w:val="0"/>
              </w:rPr>
            </w:r>
          </w:p>
        </w:tc>
      </w:tr>
      <w:tr>
        <w:trPr>
          <w:cantSplit w:val="0"/>
          <w:tblHeader w:val="0"/>
        </w:trPr>
        <w:tc>
          <w:tcPr>
            <w:shd w:fill="d5e8f0" w:val="clear"/>
            <w:tcMar>
              <w:top w:w="80.0" w:type="dxa"/>
              <w:left w:w="120.0" w:type="dxa"/>
              <w:bottom w:w="80.0" w:type="dxa"/>
              <w:right w:w="120.0" w:type="dxa"/>
            </w:tcMar>
          </w:tcPr>
          <w:p w:rsidR="00000000" w:rsidDel="00000000" w:rsidP="00000000" w:rsidRDefault="00000000" w:rsidRPr="00000000" w14:paraId="0000046F">
            <w:pPr>
              <w:rPr/>
            </w:pPr>
            <w:r w:rsidDel="00000000" w:rsidR="00000000" w:rsidRPr="00000000">
              <w:rPr>
                <w:b w:val="1"/>
                <w:bCs w:val="1"/>
                <w:sz w:val="20"/>
                <w:szCs w:val="20"/>
                <w:rtl w:val="0"/>
              </w:rPr>
              <w:t xml:space="preserve">Next Review</w:t>
            </w:r>
            <w:r w:rsidDel="00000000" w:rsidR="00000000" w:rsidRPr="00000000">
              <w:rPr>
                <w:rtl w:val="0"/>
              </w:rPr>
            </w:r>
          </w:p>
        </w:tc>
        <w:tc>
          <w:tcPr>
            <w:tcMar>
              <w:top w:w="80.0" w:type="dxa"/>
              <w:left w:w="120.0" w:type="dxa"/>
              <w:bottom w:w="80.0" w:type="dxa"/>
              <w:right w:w="120.0" w:type="dxa"/>
            </w:tcMar>
          </w:tcPr>
          <w:p w:rsidR="00000000" w:rsidDel="00000000" w:rsidP="00000000" w:rsidRDefault="00000000" w:rsidRPr="00000000" w14:paraId="00000470">
            <w:pPr>
              <w:rPr/>
            </w:pPr>
            <w:r w:rsidDel="00000000" w:rsidR="00000000" w:rsidRPr="00000000">
              <w:rPr>
                <w:sz w:val="20"/>
                <w:szCs w:val="20"/>
                <w:rtl w:val="0"/>
              </w:rPr>
              <w:t xml:space="preserve">August 2026</w:t>
            </w:r>
            <w:r w:rsidDel="00000000" w:rsidR="00000000" w:rsidRPr="00000000">
              <w:rPr>
                <w:rtl w:val="0"/>
              </w:rPr>
            </w:r>
          </w:p>
        </w:tc>
      </w:tr>
      <w:tr>
        <w:trPr>
          <w:cantSplit w:val="0"/>
          <w:tblHeader w:val="0"/>
        </w:trPr>
        <w:tc>
          <w:tcPr>
            <w:shd w:fill="d5e8f0" w:val="clear"/>
            <w:tcMar>
              <w:top w:w="80.0" w:type="dxa"/>
              <w:left w:w="120.0" w:type="dxa"/>
              <w:bottom w:w="80.0" w:type="dxa"/>
              <w:right w:w="120.0" w:type="dxa"/>
            </w:tcMar>
          </w:tcPr>
          <w:p w:rsidR="00000000" w:rsidDel="00000000" w:rsidP="00000000" w:rsidRDefault="00000000" w:rsidRPr="00000000" w14:paraId="00000471">
            <w:pPr>
              <w:rPr/>
            </w:pPr>
            <w:r w:rsidDel="00000000" w:rsidR="00000000" w:rsidRPr="00000000">
              <w:rPr>
                <w:b w:val="1"/>
                <w:bCs w:val="1"/>
                <w:sz w:val="20"/>
                <w:szCs w:val="20"/>
                <w:rtl w:val="0"/>
              </w:rPr>
              <w:t xml:space="preserve">Linked Standards</w:t>
            </w:r>
            <w:r w:rsidDel="00000000" w:rsidR="00000000" w:rsidRPr="00000000">
              <w:rPr>
                <w:rtl w:val="0"/>
              </w:rPr>
            </w:r>
          </w:p>
        </w:tc>
        <w:tc>
          <w:tcPr>
            <w:tcMar>
              <w:top w:w="80.0" w:type="dxa"/>
              <w:left w:w="120.0" w:type="dxa"/>
              <w:bottom w:w="80.0" w:type="dxa"/>
              <w:right w:w="120.0" w:type="dxa"/>
            </w:tcMar>
          </w:tcPr>
          <w:p w:rsidR="00000000" w:rsidDel="00000000" w:rsidP="00000000" w:rsidRDefault="00000000" w:rsidRPr="00000000" w14:paraId="00000472">
            <w:pPr>
              <w:rPr/>
            </w:pPr>
            <w:r w:rsidDel="00000000" w:rsidR="00000000" w:rsidRPr="00000000">
              <w:rPr>
                <w:sz w:val="20"/>
                <w:szCs w:val="20"/>
                <w:rtl w:val="0"/>
              </w:rPr>
              <w:t xml:space="preserve">CIE, COBIS, UK DfE (KCSIE 2024), Myanmar Ministry of Education</w:t>
            </w:r>
            <w:r w:rsidDel="00000000" w:rsidR="00000000" w:rsidRPr="00000000">
              <w:rPr>
                <w:rtl w:val="0"/>
              </w:rPr>
            </w:r>
          </w:p>
        </w:tc>
      </w:tr>
    </w:tbl>
    <w:p w:rsidR="00000000" w:rsidDel="00000000" w:rsidP="00000000" w:rsidRDefault="00000000" w:rsidRPr="00000000" w14:paraId="00000473">
      <w:pPr>
        <w:spacing w:after="80" w:before="80" w:lineRule="auto"/>
        <w:rPr/>
      </w:pPr>
      <w:r w:rsidDel="00000000" w:rsidR="00000000" w:rsidRPr="00000000">
        <w:rPr>
          <w:rtl w:val="0"/>
        </w:rPr>
      </w:r>
    </w:p>
    <w:p w:rsidR="00000000" w:rsidDel="00000000" w:rsidP="00000000" w:rsidRDefault="00000000" w:rsidRPr="00000000" w14:paraId="00000474">
      <w:pPr>
        <w:pStyle w:val="Heading2"/>
        <w:rPr/>
      </w:pPr>
      <w:r w:rsidDel="00000000" w:rsidR="00000000" w:rsidRPr="00000000">
        <w:rPr>
          <w:rtl w:val="0"/>
        </w:rPr>
        <w:t xml:space="preserve">1. Purpose</w:t>
      </w:r>
    </w:p>
    <w:p w:rsidR="00000000" w:rsidDel="00000000" w:rsidP="00000000" w:rsidRDefault="00000000" w:rsidRPr="00000000" w14:paraId="00000475">
      <w:pPr>
        <w:spacing w:after="80" w:before="60" w:lineRule="auto"/>
        <w:jc w:val="both"/>
        <w:rPr/>
      </w:pPr>
      <w:r w:rsidDel="00000000" w:rsidR="00000000" w:rsidRPr="00000000">
        <w:rPr>
          <w:rtl w:val="0"/>
        </w:rPr>
        <w:t xml:space="preserve">TOWIS is committed to being a community built on respect and tolerance. This policy sets out how the school promotes inclusion, responds to bullying, racism, and sexual harassment, and addresses unacceptable behaviour through a framework of restorative justice. It covers all members of the TOWIS community: students, staff, parents, and visitors.</w:t>
      </w:r>
    </w:p>
    <w:p w:rsidR="00000000" w:rsidDel="00000000" w:rsidP="00000000" w:rsidRDefault="00000000" w:rsidRPr="00000000" w14:paraId="00000476">
      <w:pPr>
        <w:spacing w:after="80" w:before="60" w:lineRule="auto"/>
        <w:jc w:val="both"/>
        <w:rPr/>
      </w:pPr>
      <w:r w:rsidDel="00000000" w:rsidR="00000000" w:rsidRPr="00000000">
        <w:rPr>
          <w:rtl w:val="0"/>
        </w:rPr>
        <w:t xml:space="preserve">The sections on sexual harassment reference the UK Department for Education's Keeping Children Safe in Education 2024 guidance, which TOWIS adopts as best practice.</w:t>
      </w:r>
    </w:p>
    <w:p w:rsidR="00000000" w:rsidDel="00000000" w:rsidP="00000000" w:rsidRDefault="00000000" w:rsidRPr="00000000" w14:paraId="00000477">
      <w:pPr>
        <w:pStyle w:val="Heading2"/>
        <w:rPr/>
      </w:pPr>
      <w:r w:rsidDel="00000000" w:rsidR="00000000" w:rsidRPr="00000000">
        <w:rPr>
          <w:rtl w:val="0"/>
        </w:rPr>
        <w:t xml:space="preserve">2. Core Principles</w:t>
      </w:r>
    </w:p>
    <w:p w:rsidR="00000000" w:rsidDel="00000000" w:rsidP="00000000" w:rsidRDefault="00000000" w:rsidRPr="00000000" w14:paraId="00000478">
      <w:pPr>
        <w:numPr>
          <w:ilvl w:val="0"/>
          <w:numId w:val="1"/>
        </w:numPr>
        <w:spacing w:after="40" w:before="40" w:lineRule="auto"/>
        <w:ind w:left="720" w:hanging="360"/>
        <w:rPr/>
      </w:pPr>
      <w:r w:rsidDel="00000000" w:rsidR="00000000" w:rsidRPr="00000000">
        <w:rPr>
          <w:rtl w:val="0"/>
        </w:rPr>
        <w:t xml:space="preserve">Every person is deserving of equal respect and tolerance regardless of any characteristic.</w:t>
      </w:r>
    </w:p>
    <w:p w:rsidR="00000000" w:rsidDel="00000000" w:rsidP="00000000" w:rsidRDefault="00000000" w:rsidRPr="00000000" w14:paraId="00000479">
      <w:pPr>
        <w:numPr>
          <w:ilvl w:val="0"/>
          <w:numId w:val="1"/>
        </w:numPr>
        <w:spacing w:after="40" w:before="40" w:lineRule="auto"/>
        <w:ind w:left="720" w:hanging="360"/>
        <w:rPr/>
      </w:pPr>
      <w:r w:rsidDel="00000000" w:rsidR="00000000" w:rsidRPr="00000000">
        <w:rPr>
          <w:rtl w:val="0"/>
        </w:rPr>
        <w:t xml:space="preserve">Our diversity is a strength — it gives the community experience and knowledge of the wider world.</w:t>
      </w:r>
    </w:p>
    <w:p w:rsidR="00000000" w:rsidDel="00000000" w:rsidP="00000000" w:rsidRDefault="00000000" w:rsidRPr="00000000" w14:paraId="0000047A">
      <w:pPr>
        <w:numPr>
          <w:ilvl w:val="0"/>
          <w:numId w:val="1"/>
        </w:numPr>
        <w:spacing w:after="40" w:before="40" w:lineRule="auto"/>
        <w:ind w:left="720" w:hanging="360"/>
        <w:rPr/>
      </w:pPr>
      <w:r w:rsidDel="00000000" w:rsidR="00000000" w:rsidRPr="00000000">
        <w:rPr>
          <w:rtl w:val="0"/>
        </w:rPr>
        <w:t xml:space="preserve">All infringements are best addressed calmly, through explanation and restorative processes.</w:t>
      </w:r>
    </w:p>
    <w:p w:rsidR="00000000" w:rsidDel="00000000" w:rsidP="00000000" w:rsidRDefault="00000000" w:rsidRPr="00000000" w14:paraId="0000047B">
      <w:pPr>
        <w:numPr>
          <w:ilvl w:val="0"/>
          <w:numId w:val="1"/>
        </w:numPr>
        <w:spacing w:after="40" w:before="40" w:lineRule="auto"/>
        <w:ind w:left="720" w:hanging="360"/>
        <w:rPr/>
      </w:pPr>
      <w:r w:rsidDel="00000000" w:rsidR="00000000" w:rsidRPr="00000000">
        <w:rPr>
          <w:rtl w:val="0"/>
        </w:rPr>
        <w:t xml:space="preserve">Leadership models the standards it expects of the whole community.</w:t>
      </w:r>
    </w:p>
    <w:p w:rsidR="00000000" w:rsidDel="00000000" w:rsidP="00000000" w:rsidRDefault="00000000" w:rsidRPr="00000000" w14:paraId="0000047C">
      <w:pPr>
        <w:numPr>
          <w:ilvl w:val="0"/>
          <w:numId w:val="1"/>
        </w:numPr>
        <w:spacing w:after="40" w:before="40" w:lineRule="auto"/>
        <w:ind w:left="720" w:hanging="360"/>
        <w:rPr/>
      </w:pPr>
      <w:r w:rsidDel="00000000" w:rsidR="00000000" w:rsidRPr="00000000">
        <w:rPr>
          <w:rtl w:val="0"/>
        </w:rPr>
        <w:t xml:space="preserve">The welfare of children is paramount in all decisions.</w:t>
      </w:r>
    </w:p>
    <w:p w:rsidR="00000000" w:rsidDel="00000000" w:rsidP="00000000" w:rsidRDefault="00000000" w:rsidRPr="00000000" w14:paraId="0000047D">
      <w:pPr>
        <w:pStyle w:val="Heading2"/>
        <w:rPr/>
      </w:pPr>
      <w:r w:rsidDel="00000000" w:rsidR="00000000" w:rsidRPr="00000000">
        <w:rPr>
          <w:rtl w:val="0"/>
        </w:rPr>
        <w:t xml:space="preserve">3. Bullying</w:t>
      </w:r>
    </w:p>
    <w:p w:rsidR="00000000" w:rsidDel="00000000" w:rsidP="00000000" w:rsidRDefault="00000000" w:rsidRPr="00000000" w14:paraId="0000047E">
      <w:pPr>
        <w:spacing w:after="80" w:before="180" w:lineRule="auto"/>
        <w:rPr/>
      </w:pPr>
      <w:r w:rsidDel="00000000" w:rsidR="00000000" w:rsidRPr="00000000">
        <w:rPr>
          <w:b w:val="1"/>
          <w:bCs w:val="1"/>
          <w:color w:val="1b3a6b"/>
          <w:rtl w:val="0"/>
        </w:rPr>
        <w:t xml:space="preserve">Definition</w:t>
      </w:r>
      <w:r w:rsidDel="00000000" w:rsidR="00000000" w:rsidRPr="00000000">
        <w:rPr>
          <w:rtl w:val="0"/>
        </w:rPr>
      </w:r>
    </w:p>
    <w:p w:rsidR="00000000" w:rsidDel="00000000" w:rsidP="00000000" w:rsidRDefault="00000000" w:rsidRPr="00000000" w14:paraId="0000047F">
      <w:pPr>
        <w:spacing w:after="80" w:before="60" w:lineRule="auto"/>
        <w:jc w:val="both"/>
        <w:rPr/>
      </w:pPr>
      <w:r w:rsidDel="00000000" w:rsidR="00000000" w:rsidRPr="00000000">
        <w:rPr>
          <w:rtl w:val="0"/>
        </w:rPr>
        <w:t xml:space="preserve">Bullying is deliberate, ongoing, aggressive, unkind, or disrespectful behaviour intended to hurt another person, perpetrated by an individual or group who does not stop when asked. Multiple incidents over time — whether physical, verbal, emotional/social, racist, sexual, homophobic, or cyber in nature — constitute bullying regardless of intent. A single incident, while serious, is addressed under the Behaviour and Discipline Policy.</w:t>
      </w:r>
    </w:p>
    <w:p w:rsidR="00000000" w:rsidDel="00000000" w:rsidP="00000000" w:rsidRDefault="00000000" w:rsidRPr="00000000" w14:paraId="00000480">
      <w:pPr>
        <w:spacing w:after="80" w:before="180" w:lineRule="auto"/>
        <w:rPr/>
      </w:pPr>
      <w:r w:rsidDel="00000000" w:rsidR="00000000" w:rsidRPr="00000000">
        <w:rPr>
          <w:b w:val="1"/>
          <w:bCs w:val="1"/>
          <w:color w:val="1b3a6b"/>
          <w:rtl w:val="0"/>
        </w:rPr>
        <w:t xml:space="preserve">Signs a Child May Be Being Bullied</w:t>
      </w:r>
      <w:r w:rsidDel="00000000" w:rsidR="00000000" w:rsidRPr="00000000">
        <w:rPr>
          <w:rtl w:val="0"/>
        </w:rPr>
      </w:r>
    </w:p>
    <w:p w:rsidR="00000000" w:rsidDel="00000000" w:rsidP="00000000" w:rsidRDefault="00000000" w:rsidRPr="00000000" w14:paraId="00000481">
      <w:pPr>
        <w:spacing w:after="80" w:before="60" w:lineRule="auto"/>
        <w:jc w:val="both"/>
        <w:rPr/>
      </w:pPr>
      <w:r w:rsidDel="00000000" w:rsidR="00000000" w:rsidRPr="00000000">
        <w:rPr>
          <w:rtl w:val="0"/>
        </w:rPr>
        <w:t xml:space="preserve">Adults should be alert to changes including: reluctance to attend school, withdrawal or anxiety, unexplained bruises, deteriorating school work, loss of appetite, fear of technology, or giving improbable explanations for any of the above. These signs may indicate other problems, but bullying must be considered and investigated.</w:t>
      </w:r>
    </w:p>
    <w:p w:rsidR="00000000" w:rsidDel="00000000" w:rsidP="00000000" w:rsidRDefault="00000000" w:rsidRPr="00000000" w14:paraId="00000482">
      <w:pPr>
        <w:spacing w:after="80" w:before="180" w:lineRule="auto"/>
        <w:rPr/>
      </w:pPr>
      <w:r w:rsidDel="00000000" w:rsidR="00000000" w:rsidRPr="00000000">
        <w:rPr>
          <w:b w:val="1"/>
          <w:bCs w:val="1"/>
          <w:color w:val="1b3a6b"/>
          <w:rtl w:val="0"/>
        </w:rPr>
        <w:t xml:space="preserve">Procedure for Bullying Incidents</w:t>
      </w:r>
      <w:r w:rsidDel="00000000" w:rsidR="00000000" w:rsidRPr="00000000">
        <w:rPr>
          <w:rtl w:val="0"/>
        </w:rPr>
      </w:r>
    </w:p>
    <w:p w:rsidR="00000000" w:rsidDel="00000000" w:rsidP="00000000" w:rsidRDefault="00000000" w:rsidRPr="00000000" w14:paraId="00000483">
      <w:pPr>
        <w:numPr>
          <w:ilvl w:val="0"/>
          <w:numId w:val="2"/>
        </w:numPr>
        <w:spacing w:after="40" w:before="40" w:lineRule="auto"/>
        <w:ind w:left="720" w:hanging="360"/>
        <w:rPr/>
      </w:pPr>
      <w:r w:rsidDel="00000000" w:rsidR="00000000" w:rsidRPr="00000000">
        <w:rPr>
          <w:rtl w:val="0"/>
        </w:rPr>
        <w:t xml:space="preserve">Always take action — do not assume someone else will act.</w:t>
      </w:r>
    </w:p>
    <w:p w:rsidR="00000000" w:rsidDel="00000000" w:rsidP="00000000" w:rsidRDefault="00000000" w:rsidRPr="00000000" w14:paraId="00000484">
      <w:pPr>
        <w:numPr>
          <w:ilvl w:val="0"/>
          <w:numId w:val="2"/>
        </w:numPr>
        <w:spacing w:after="40" w:before="40" w:lineRule="auto"/>
        <w:ind w:left="720" w:hanging="360"/>
        <w:rPr/>
      </w:pPr>
      <w:r w:rsidDel="00000000" w:rsidR="00000000" w:rsidRPr="00000000">
        <w:rPr>
          <w:rtl w:val="0"/>
        </w:rPr>
        <w:t xml:space="preserve">Adults must intervene to stop bullying when witnessed or suspected. Students should report to a responsible adult rather than intervene themselves.</w:t>
      </w:r>
    </w:p>
    <w:p w:rsidR="00000000" w:rsidDel="00000000" w:rsidP="00000000" w:rsidRDefault="00000000" w:rsidRPr="00000000" w14:paraId="00000485">
      <w:pPr>
        <w:numPr>
          <w:ilvl w:val="0"/>
          <w:numId w:val="2"/>
        </w:numPr>
        <w:spacing w:after="40" w:before="40" w:lineRule="auto"/>
        <w:ind w:left="720" w:hanging="360"/>
        <w:rPr/>
      </w:pPr>
      <w:r w:rsidDel="00000000" w:rsidR="00000000" w:rsidRPr="00000000">
        <w:rPr>
          <w:rtl w:val="0"/>
        </w:rPr>
        <w:t xml:space="preserve">Inform the DSL and/or Principal.</w:t>
      </w:r>
    </w:p>
    <w:p w:rsidR="00000000" w:rsidDel="00000000" w:rsidP="00000000" w:rsidRDefault="00000000" w:rsidRPr="00000000" w14:paraId="00000486">
      <w:pPr>
        <w:numPr>
          <w:ilvl w:val="0"/>
          <w:numId w:val="2"/>
        </w:numPr>
        <w:spacing w:after="40" w:before="40" w:lineRule="auto"/>
        <w:ind w:left="720" w:hanging="360"/>
        <w:rPr/>
      </w:pPr>
      <w:r w:rsidDel="00000000" w:rsidR="00000000" w:rsidRPr="00000000">
        <w:rPr>
          <w:rtl w:val="0"/>
        </w:rPr>
        <w:t xml:space="preserve">Interview the victim and alleged perpetrator separately. A witness must be present. The interviewer's role is to take statements — not to blame, accuse, or judge.</w:t>
      </w:r>
    </w:p>
    <w:p w:rsidR="00000000" w:rsidDel="00000000" w:rsidP="00000000" w:rsidRDefault="00000000" w:rsidRPr="00000000" w14:paraId="00000487">
      <w:pPr>
        <w:numPr>
          <w:ilvl w:val="0"/>
          <w:numId w:val="2"/>
        </w:numPr>
        <w:spacing w:after="40" w:before="40" w:lineRule="auto"/>
        <w:ind w:left="720" w:hanging="360"/>
        <w:rPr/>
      </w:pPr>
      <w:r w:rsidDel="00000000" w:rsidR="00000000" w:rsidRPr="00000000">
        <w:rPr>
          <w:rtl w:val="0"/>
        </w:rPr>
        <w:t xml:space="preserve">Interview any third-party witnesses independently.</w:t>
      </w:r>
    </w:p>
    <w:p w:rsidR="00000000" w:rsidDel="00000000" w:rsidP="00000000" w:rsidRDefault="00000000" w:rsidRPr="00000000" w14:paraId="00000488">
      <w:pPr>
        <w:numPr>
          <w:ilvl w:val="0"/>
          <w:numId w:val="2"/>
        </w:numPr>
        <w:spacing w:after="40" w:before="40" w:lineRule="auto"/>
        <w:ind w:left="720" w:hanging="360"/>
        <w:rPr/>
      </w:pPr>
      <w:r w:rsidDel="00000000" w:rsidR="00000000" w:rsidRPr="00000000">
        <w:rPr>
          <w:rtl w:val="0"/>
        </w:rPr>
        <w:t xml:space="preserve">Open an Incident Form.</w:t>
      </w:r>
    </w:p>
    <w:p w:rsidR="00000000" w:rsidDel="00000000" w:rsidP="00000000" w:rsidRDefault="00000000" w:rsidRPr="00000000" w14:paraId="00000489">
      <w:pPr>
        <w:numPr>
          <w:ilvl w:val="0"/>
          <w:numId w:val="2"/>
        </w:numPr>
        <w:spacing w:after="40" w:before="40" w:lineRule="auto"/>
        <w:ind w:left="720" w:hanging="360"/>
        <w:rPr/>
      </w:pPr>
      <w:r w:rsidDel="00000000" w:rsidR="00000000" w:rsidRPr="00000000">
        <w:rPr>
          <w:rtl w:val="0"/>
        </w:rPr>
        <w:t xml:space="preserve">DSL or Principal reviews evidence and communicates the outcome. Both sets of parents are informed. Consequences and support are put in place.</w:t>
      </w:r>
    </w:p>
    <w:p w:rsidR="00000000" w:rsidDel="00000000" w:rsidP="00000000" w:rsidRDefault="00000000" w:rsidRPr="00000000" w14:paraId="0000048A">
      <w:pPr>
        <w:numPr>
          <w:ilvl w:val="0"/>
          <w:numId w:val="2"/>
        </w:numPr>
        <w:spacing w:after="40" w:before="40" w:lineRule="auto"/>
        <w:ind w:left="720" w:hanging="360"/>
        <w:rPr/>
      </w:pPr>
      <w:r w:rsidDel="00000000" w:rsidR="00000000" w:rsidRPr="00000000">
        <w:rPr>
          <w:rtl w:val="0"/>
        </w:rPr>
        <w:t xml:space="preserve">TOWIS supports the victim. The perpetrator completes a Restorative Justice Programme.</w:t>
      </w:r>
    </w:p>
    <w:p w:rsidR="00000000" w:rsidDel="00000000" w:rsidP="00000000" w:rsidRDefault="00000000" w:rsidRPr="00000000" w14:paraId="0000048B">
      <w:pPr>
        <w:spacing w:after="80" w:before="60" w:lineRule="auto"/>
        <w:jc w:val="both"/>
        <w:rPr/>
      </w:pPr>
      <w:r w:rsidDel="00000000" w:rsidR="00000000" w:rsidRPr="00000000">
        <w:rPr>
          <w:rtl w:val="0"/>
        </w:rPr>
        <w:t xml:space="preserve">Bullying is treated as a serious Red offence under the Behaviour and Discipline Policy. Persistent or severe bullying may result in suspension or review of enrolment.</w:t>
      </w:r>
    </w:p>
    <w:p w:rsidR="00000000" w:rsidDel="00000000" w:rsidP="00000000" w:rsidRDefault="00000000" w:rsidRPr="00000000" w14:paraId="0000048C">
      <w:pPr>
        <w:pStyle w:val="Heading2"/>
        <w:rPr/>
      </w:pPr>
      <w:r w:rsidDel="00000000" w:rsidR="00000000" w:rsidRPr="00000000">
        <w:rPr>
          <w:rtl w:val="0"/>
        </w:rPr>
        <w:t xml:space="preserve">4. Racism</w:t>
      </w:r>
    </w:p>
    <w:p w:rsidR="00000000" w:rsidDel="00000000" w:rsidP="00000000" w:rsidRDefault="00000000" w:rsidRPr="00000000" w14:paraId="0000048D">
      <w:pPr>
        <w:spacing w:after="80" w:before="180" w:lineRule="auto"/>
        <w:rPr/>
      </w:pPr>
      <w:r w:rsidDel="00000000" w:rsidR="00000000" w:rsidRPr="00000000">
        <w:rPr>
          <w:b w:val="1"/>
          <w:bCs w:val="1"/>
          <w:color w:val="1b3a6b"/>
          <w:rtl w:val="0"/>
        </w:rPr>
        <w:t xml:space="preserve">Definition and Principles</w:t>
      </w:r>
      <w:r w:rsidDel="00000000" w:rsidR="00000000" w:rsidRPr="00000000">
        <w:rPr>
          <w:rtl w:val="0"/>
        </w:rPr>
      </w:r>
    </w:p>
    <w:p w:rsidR="00000000" w:rsidDel="00000000" w:rsidP="00000000" w:rsidRDefault="00000000" w:rsidRPr="00000000" w14:paraId="0000048E">
      <w:pPr>
        <w:spacing w:after="80" w:before="60" w:lineRule="auto"/>
        <w:jc w:val="both"/>
        <w:rPr/>
      </w:pPr>
      <w:r w:rsidDel="00000000" w:rsidR="00000000" w:rsidRPr="00000000">
        <w:rPr>
          <w:rtl w:val="0"/>
        </w:rPr>
        <w:t xml:space="preserve">Racism is discrimination and prejudice against others based on race or ethnicity. Racism in any form is not tolerated at TOWIS. All students have the right to be educated in an environment free from racial humiliation, oppression, or abuse. TOWIS will: challenge racism in all forms; maintain a formal record of all racist incidents; take every possible step to support victims; ensure staff receive training in defining and responding to racist incidents; and act swiftly to address any racism within the community.</w:t>
      </w:r>
    </w:p>
    <w:p w:rsidR="00000000" w:rsidDel="00000000" w:rsidP="00000000" w:rsidRDefault="00000000" w:rsidRPr="00000000" w14:paraId="0000048F">
      <w:pPr>
        <w:spacing w:after="80" w:before="180" w:lineRule="auto"/>
        <w:rPr/>
      </w:pPr>
      <w:r w:rsidDel="00000000" w:rsidR="00000000" w:rsidRPr="00000000">
        <w:rPr>
          <w:b w:val="1"/>
          <w:bCs w:val="1"/>
          <w:color w:val="1b3a6b"/>
          <w:rtl w:val="0"/>
        </w:rPr>
        <w:t xml:space="preserve">Procedure for Racist Incidents</w:t>
      </w:r>
      <w:r w:rsidDel="00000000" w:rsidR="00000000" w:rsidRPr="00000000">
        <w:rPr>
          <w:rtl w:val="0"/>
        </w:rPr>
      </w:r>
    </w:p>
    <w:p w:rsidR="00000000" w:rsidDel="00000000" w:rsidP="00000000" w:rsidRDefault="00000000" w:rsidRPr="00000000" w14:paraId="00000490">
      <w:pPr>
        <w:spacing w:after="80" w:before="60" w:lineRule="auto"/>
        <w:jc w:val="both"/>
        <w:rPr/>
      </w:pPr>
      <w:r w:rsidDel="00000000" w:rsidR="00000000" w:rsidRPr="00000000">
        <w:rPr>
          <w:rtl w:val="0"/>
        </w:rPr>
        <w:t xml:space="preserve">The same staged process as for bullying applies: intervene, inform the DSL and/or Principal, conduct separate interviews, open an Incident Form, contact parents, and initiate a Restorative Justice Programme for the perpetrator.</w:t>
      </w:r>
    </w:p>
    <w:p w:rsidR="00000000" w:rsidDel="00000000" w:rsidP="00000000" w:rsidRDefault="00000000" w:rsidRPr="00000000" w14:paraId="00000491">
      <w:pPr>
        <w:pStyle w:val="Heading2"/>
        <w:rPr/>
      </w:pPr>
      <w:r w:rsidDel="00000000" w:rsidR="00000000" w:rsidRPr="00000000">
        <w:rPr>
          <w:rtl w:val="0"/>
        </w:rPr>
        <w:t xml:space="preserve">5. Sexual Harassment</w:t>
      </w:r>
    </w:p>
    <w:p w:rsidR="00000000" w:rsidDel="00000000" w:rsidP="00000000" w:rsidRDefault="00000000" w:rsidRPr="00000000" w14:paraId="00000492">
      <w:pPr>
        <w:spacing w:after="80" w:before="180" w:lineRule="auto"/>
        <w:rPr/>
      </w:pPr>
      <w:r w:rsidDel="00000000" w:rsidR="00000000" w:rsidRPr="00000000">
        <w:rPr>
          <w:b w:val="1"/>
          <w:bCs w:val="1"/>
          <w:color w:val="1b3a6b"/>
          <w:rtl w:val="0"/>
        </w:rPr>
        <w:t xml:space="preserve">Definition</w:t>
      </w:r>
      <w:r w:rsidDel="00000000" w:rsidR="00000000" w:rsidRPr="00000000">
        <w:rPr>
          <w:rtl w:val="0"/>
        </w:rPr>
      </w:r>
    </w:p>
    <w:p w:rsidR="00000000" w:rsidDel="00000000" w:rsidP="00000000" w:rsidRDefault="00000000" w:rsidRPr="00000000" w14:paraId="00000493">
      <w:pPr>
        <w:spacing w:after="80" w:before="60" w:lineRule="auto"/>
        <w:jc w:val="both"/>
        <w:rPr/>
      </w:pPr>
      <w:r w:rsidDel="00000000" w:rsidR="00000000" w:rsidRPr="00000000">
        <w:rPr>
          <w:rtl w:val="0"/>
        </w:rPr>
        <w:t xml:space="preserve">Sexual harassment is any unwelcome behaviour of a sexual nature — physical, verbal, or non-verbal — that violates a person's dignity or creates an intimidating, hostile, degrading, humiliating, or offensive environment. This includes unwanted physical contact, sexually coloured remarks, the sharing of sexual imagery, and online sexual harassment. Harassers or victims may be of any gender or age.</w:t>
      </w:r>
    </w:p>
    <w:p w:rsidR="00000000" w:rsidDel="00000000" w:rsidP="00000000" w:rsidRDefault="00000000" w:rsidRPr="00000000" w14:paraId="00000494">
      <w:pPr>
        <w:spacing w:after="80" w:before="180" w:lineRule="auto"/>
        <w:rPr/>
      </w:pPr>
      <w:r w:rsidDel="00000000" w:rsidR="00000000" w:rsidRPr="00000000">
        <w:rPr>
          <w:b w:val="1"/>
          <w:bCs w:val="1"/>
          <w:color w:val="1b3a6b"/>
          <w:rtl w:val="0"/>
        </w:rPr>
        <w:t xml:space="preserve">TOWIS Approach</w:t>
      </w:r>
      <w:r w:rsidDel="00000000" w:rsidR="00000000" w:rsidRPr="00000000">
        <w:rPr>
          <w:rtl w:val="0"/>
        </w:rPr>
      </w:r>
    </w:p>
    <w:p w:rsidR="00000000" w:rsidDel="00000000" w:rsidP="00000000" w:rsidRDefault="00000000" w:rsidRPr="00000000" w14:paraId="00000495">
      <w:pPr>
        <w:spacing w:after="80" w:before="60" w:lineRule="auto"/>
        <w:jc w:val="both"/>
        <w:rPr/>
      </w:pPr>
      <w:r w:rsidDel="00000000" w:rsidR="00000000" w:rsidRPr="00000000">
        <w:rPr>
          <w:rtl w:val="0"/>
        </w:rPr>
        <w:t xml:space="preserve">TOWIS takes a whole-school, zero-tolerance approach to sexual violence and harassment. It is never acceptable and will never be passed off as banter, a part of growing up, or boys being boys. The school's curriculum includes age-appropriate education on: healthy and respectful relationships, consent, stereotyping and equality, body confidence, and the wrongness of sexual violence and harassment.</w:t>
      </w:r>
    </w:p>
    <w:p w:rsidR="00000000" w:rsidDel="00000000" w:rsidP="00000000" w:rsidRDefault="00000000" w:rsidRPr="00000000" w14:paraId="00000496">
      <w:pPr>
        <w:spacing w:after="80" w:before="180" w:lineRule="auto"/>
        <w:rPr/>
      </w:pPr>
      <w:r w:rsidDel="00000000" w:rsidR="00000000" w:rsidRPr="00000000">
        <w:rPr>
          <w:b w:val="1"/>
          <w:bCs w:val="1"/>
          <w:color w:val="1b3a6b"/>
          <w:rtl w:val="0"/>
        </w:rPr>
        <w:t xml:space="preserve">Levels of Concern</w:t>
      </w:r>
      <w:r w:rsidDel="00000000" w:rsidR="00000000" w:rsidRPr="00000000">
        <w:rPr>
          <w:rtl w:val="0"/>
        </w:rPr>
      </w:r>
    </w:p>
    <w:p w:rsidR="00000000" w:rsidDel="00000000" w:rsidP="00000000" w:rsidRDefault="00000000" w:rsidRPr="00000000" w14:paraId="00000497">
      <w:pPr>
        <w:spacing w:after="80" w:before="60" w:lineRule="auto"/>
        <w:jc w:val="both"/>
        <w:rPr/>
      </w:pPr>
      <w:r w:rsidDel="00000000" w:rsidR="00000000" w:rsidRPr="00000000">
        <w:rPr>
          <w:rtl w:val="0"/>
        </w:rPr>
        <w:t xml:space="preserve">Concerns are categorised at two levels by SLT in consultation with the DSL. Threshold concerns (behaviour that has harmed or may harm a child, or may constitute a criminal offence) are managed as full safeguarding cases under Policy 18. Low-level concerns (behaviour inconsistent with the staff or student code of conduct but not meeting the threshold) are documented, monitored, and addressed promptly. Where child-on-child harassment meets the threshold, the school considers separation options including suspension and home learning.</w:t>
      </w:r>
    </w:p>
    <w:p w:rsidR="00000000" w:rsidDel="00000000" w:rsidP="00000000" w:rsidRDefault="00000000" w:rsidRPr="00000000" w14:paraId="00000498">
      <w:pPr>
        <w:pStyle w:val="Heading2"/>
        <w:rPr/>
      </w:pPr>
      <w:r w:rsidDel="00000000" w:rsidR="00000000" w:rsidRPr="00000000">
        <w:rPr>
          <w:rtl w:val="0"/>
        </w:rPr>
        <w:t xml:space="preserve">6. Restorative Justice</w:t>
      </w:r>
    </w:p>
    <w:p w:rsidR="00000000" w:rsidDel="00000000" w:rsidP="00000000" w:rsidRDefault="00000000" w:rsidRPr="00000000" w14:paraId="00000499">
      <w:pPr>
        <w:spacing w:after="80" w:before="60" w:lineRule="auto"/>
        <w:jc w:val="both"/>
        <w:rPr/>
      </w:pPr>
      <w:r w:rsidDel="00000000" w:rsidR="00000000" w:rsidRPr="00000000">
        <w:rPr>
          <w:rtl w:val="0"/>
        </w:rPr>
        <w:t xml:space="preserve">Restorative justice is TOWIS's primary framework for responding to bullying, racism, and harassment. The process is:</w:t>
      </w:r>
    </w:p>
    <w:p w:rsidR="00000000" w:rsidDel="00000000" w:rsidP="00000000" w:rsidRDefault="00000000" w:rsidRPr="00000000" w14:paraId="0000049A">
      <w:pPr>
        <w:numPr>
          <w:ilvl w:val="0"/>
          <w:numId w:val="2"/>
        </w:numPr>
        <w:spacing w:after="40" w:before="40" w:lineRule="auto"/>
        <w:ind w:left="720" w:hanging="360"/>
        <w:rPr/>
      </w:pPr>
      <w:r w:rsidDel="00000000" w:rsidR="00000000" w:rsidRPr="00000000">
        <w:rPr>
          <w:rtl w:val="0"/>
        </w:rPr>
        <w:t xml:space="preserve">Victim and perpetrator are interviewed separately and each writes a statement.</w:t>
      </w:r>
    </w:p>
    <w:p w:rsidR="00000000" w:rsidDel="00000000" w:rsidP="00000000" w:rsidRDefault="00000000" w:rsidRPr="00000000" w14:paraId="0000049B">
      <w:pPr>
        <w:numPr>
          <w:ilvl w:val="0"/>
          <w:numId w:val="2"/>
        </w:numPr>
        <w:spacing w:after="40" w:before="40" w:lineRule="auto"/>
        <w:ind w:left="720" w:hanging="360"/>
        <w:rPr/>
      </w:pPr>
      <w:r w:rsidDel="00000000" w:rsidR="00000000" w:rsidRPr="00000000">
        <w:rPr>
          <w:rtl w:val="0"/>
        </w:rPr>
        <w:t xml:space="preserve">Support is offered to the victim; any additional needs are identified.</w:t>
      </w:r>
    </w:p>
    <w:p w:rsidR="00000000" w:rsidDel="00000000" w:rsidP="00000000" w:rsidRDefault="00000000" w:rsidRPr="00000000" w14:paraId="0000049C">
      <w:pPr>
        <w:numPr>
          <w:ilvl w:val="0"/>
          <w:numId w:val="2"/>
        </w:numPr>
        <w:spacing w:after="40" w:before="40" w:lineRule="auto"/>
        <w:ind w:left="720" w:hanging="360"/>
        <w:rPr/>
      </w:pPr>
      <w:r w:rsidDel="00000000" w:rsidR="00000000" w:rsidRPr="00000000">
        <w:rPr>
          <w:rtl w:val="0"/>
        </w:rPr>
        <w:t xml:space="preserve">The perpetrator completes an Incident Workbook (available from the DSL) and discusses it with the DSL.</w:t>
      </w:r>
    </w:p>
    <w:p w:rsidR="00000000" w:rsidDel="00000000" w:rsidP="00000000" w:rsidRDefault="00000000" w:rsidRPr="00000000" w14:paraId="0000049D">
      <w:pPr>
        <w:numPr>
          <w:ilvl w:val="0"/>
          <w:numId w:val="2"/>
        </w:numPr>
        <w:spacing w:after="40" w:before="40" w:lineRule="auto"/>
        <w:ind w:left="720" w:hanging="360"/>
        <w:rPr/>
      </w:pPr>
      <w:r w:rsidDel="00000000" w:rsidR="00000000" w:rsidRPr="00000000">
        <w:rPr>
          <w:rtl w:val="0"/>
        </w:rPr>
        <w:t xml:space="preserve">The perpetrator explores and enacts means of redress and/or apology.</w:t>
      </w:r>
    </w:p>
    <w:p w:rsidR="00000000" w:rsidDel="00000000" w:rsidP="00000000" w:rsidRDefault="00000000" w:rsidRPr="00000000" w14:paraId="0000049E">
      <w:pPr>
        <w:numPr>
          <w:ilvl w:val="0"/>
          <w:numId w:val="2"/>
        </w:numPr>
        <w:spacing w:after="40" w:before="40" w:lineRule="auto"/>
        <w:ind w:left="720" w:hanging="360"/>
        <w:rPr/>
      </w:pPr>
      <w:r w:rsidDel="00000000" w:rsidR="00000000" w:rsidRPr="00000000">
        <w:rPr>
          <w:rtl w:val="0"/>
        </w:rPr>
        <w:t xml:space="preserve">A CPO is assigned to monitor outcomes and report back to the CPST.</w:t>
      </w:r>
    </w:p>
    <w:p w:rsidR="00000000" w:rsidDel="00000000" w:rsidP="00000000" w:rsidRDefault="00000000" w:rsidRPr="00000000" w14:paraId="0000049F">
      <w:pPr>
        <w:numPr>
          <w:ilvl w:val="0"/>
          <w:numId w:val="2"/>
        </w:numPr>
        <w:spacing w:after="40" w:before="40" w:lineRule="auto"/>
        <w:ind w:left="720" w:hanging="360"/>
        <w:rPr/>
      </w:pPr>
      <w:r w:rsidDel="00000000" w:rsidR="00000000" w:rsidRPr="00000000">
        <w:rPr>
          <w:rtl w:val="0"/>
        </w:rPr>
        <w:t xml:space="preserve">CPST decides on appropriate monitoring duration and methods.</w:t>
      </w:r>
    </w:p>
    <w:p w:rsidR="00000000" w:rsidDel="00000000" w:rsidP="00000000" w:rsidRDefault="00000000" w:rsidRPr="00000000" w14:paraId="000004A0">
      <w:pPr>
        <w:spacing w:after="80" w:before="60" w:lineRule="auto"/>
        <w:jc w:val="both"/>
        <w:rPr/>
      </w:pPr>
      <w:r w:rsidDel="00000000" w:rsidR="00000000" w:rsidRPr="00000000">
        <w:rPr>
          <w:rtl w:val="0"/>
        </w:rPr>
        <w:t xml:space="preserve">If a resolution is not achieved, or if the behaviour is repeated, the matter is escalated to SLT who may decide to suspend or review continued enrolment.</w:t>
      </w:r>
    </w:p>
    <w:p w:rsidR="00000000" w:rsidDel="00000000" w:rsidP="00000000" w:rsidRDefault="00000000" w:rsidRPr="00000000" w14:paraId="000004A1">
      <w:pPr>
        <w:pStyle w:val="Heading2"/>
        <w:rPr/>
      </w:pPr>
      <w:r w:rsidDel="00000000" w:rsidR="00000000" w:rsidRPr="00000000">
        <w:rPr>
          <w:rtl w:val="0"/>
        </w:rPr>
        <w:t xml:space="preserve">7. Record Keeping</w:t>
      </w:r>
    </w:p>
    <w:p w:rsidR="00000000" w:rsidDel="00000000" w:rsidP="00000000" w:rsidRDefault="00000000" w:rsidRPr="00000000" w14:paraId="000004A2">
      <w:pPr>
        <w:spacing w:after="80" w:before="60" w:lineRule="auto"/>
        <w:jc w:val="both"/>
        <w:rPr/>
      </w:pPr>
      <w:r w:rsidDel="00000000" w:rsidR="00000000" w:rsidRPr="00000000">
        <w:rPr>
          <w:rtl w:val="0"/>
        </w:rPr>
        <w:t xml:space="preserve">All incident records are retained for a minimum of five years. Details found to be malicious or false are removed from personnel files unless the individual consents to retention. For substantiated, unfounded, and unsubstantiated allegations, a clear summary of the allegation, the follow-up process, actions taken, and the outcome is maintained on file.</w:t>
      </w:r>
    </w:p>
    <w:p w:rsidR="00000000" w:rsidDel="00000000" w:rsidP="00000000" w:rsidRDefault="00000000" w:rsidRPr="00000000" w14:paraId="000004A3">
      <w:pPr>
        <w:pStyle w:val="Heading2"/>
        <w:rPr/>
      </w:pPr>
      <w:r w:rsidDel="00000000" w:rsidR="00000000" w:rsidRPr="00000000">
        <w:rPr>
          <w:rtl w:val="0"/>
        </w:rPr>
        <w:t xml:space="preserve">8. Review</w:t>
      </w:r>
    </w:p>
    <w:p w:rsidR="00000000" w:rsidDel="00000000" w:rsidP="00000000" w:rsidRDefault="00000000" w:rsidRPr="00000000" w14:paraId="000004A4">
      <w:pPr>
        <w:spacing w:after="80" w:before="60" w:lineRule="auto"/>
        <w:jc w:val="both"/>
        <w:rPr/>
      </w:pPr>
      <w:r w:rsidDel="00000000" w:rsidR="00000000" w:rsidRPr="00000000">
        <w:rPr>
          <w:rtl w:val="0"/>
        </w:rPr>
        <w:t xml:space="preserve">This policy is reviewed annually by the Principal. Serious or substantiated concerns are reported to appropriate external bodies as determined by SLT and the DSL.</w:t>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72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1a1a1a"/>
        <w:sz w:val="22"/>
        <w:szCs w:val="22"/>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pacing w:after="160" w:before="480" w:lineRule="auto"/>
    </w:pPr>
    <w:rPr>
      <w:b w:val="1"/>
      <w:bCs w:val="1"/>
      <w:color w:val="1b3a6b"/>
      <w:sz w:val="36"/>
      <w:szCs w:val="36"/>
    </w:rPr>
  </w:style>
  <w:style w:type="paragraph" w:styleId="Heading2">
    <w:name w:val="heading 2"/>
    <w:basedOn w:val="Normal"/>
    <w:next w:val="Normal"/>
    <w:pPr>
      <w:pBdr>
        <w:top w:space="0" w:sz="0" w:val="nil"/>
        <w:left w:space="0" w:sz="0" w:val="nil"/>
        <w:bottom w:space="0" w:sz="0" w:val="nil"/>
        <w:right w:space="0" w:sz="0" w:val="nil"/>
        <w:between w:space="0" w:sz="0" w:val="nil"/>
      </w:pBdr>
      <w:spacing w:after="120" w:before="320" w:lineRule="auto"/>
    </w:pPr>
    <w:rPr>
      <w:b w:val="1"/>
      <w:bCs w:val="1"/>
      <w:color w:val="1b3a6b"/>
      <w:sz w:val="26"/>
      <w:szCs w:val="26"/>
    </w:rPr>
  </w:style>
  <w:style w:type="paragraph" w:styleId="Heading3">
    <w:name w:val="heading 3"/>
    <w:basedOn w:val="Normal"/>
    <w:next w:val="Normal"/>
    <w:pPr>
      <w:pBdr>
        <w:top w:space="0" w:sz="0" w:val="nil"/>
        <w:left w:space="0" w:sz="0" w:val="nil"/>
        <w:bottom w:space="0" w:sz="0" w:val="nil"/>
        <w:right w:space="0" w:sz="0" w:val="nil"/>
        <w:between w:space="0" w:sz="0" w:val="nil"/>
      </w:pBdr>
      <w:spacing w:after="80" w:before="200" w:lineRule="auto"/>
    </w:pPr>
    <w:rPr>
      <w:b w:val="1"/>
      <w:bCs w:val="1"/>
      <w:color w:val="c8902a"/>
      <w:sz w:val="23"/>
      <w:szCs w:val="23"/>
    </w:rPr>
  </w:style>
  <w:style w:type="paragraph" w:styleId="Heading4">
    <w:name w:val="heading 4"/>
    <w:basedOn w:val="Normal"/>
    <w:next w:val="Normal"/>
    <w:pPr>
      <w:pBdr>
        <w:top w:space="0" w:sz="0" w:val="nil"/>
        <w:left w:space="0" w:sz="0" w:val="nil"/>
        <w:bottom w:space="0" w:sz="0" w:val="nil"/>
        <w:right w:space="0" w:sz="0" w:val="nil"/>
        <w:between w:space="0" w:sz="0" w:val="nil"/>
      </w:pBdr>
    </w:pPr>
    <w:rPr>
      <w:i w:val="1"/>
      <w:iCs w:val="1"/>
      <w:color w:val="2e74b5"/>
    </w:rPr>
  </w:style>
  <w:style w:type="paragraph" w:styleId="Heading5">
    <w:name w:val="heading 5"/>
    <w:basedOn w:val="Normal"/>
    <w:next w:val="Normal"/>
    <w:pPr>
      <w:pBdr>
        <w:top w:space="0" w:sz="0" w:val="nil"/>
        <w:left w:space="0" w:sz="0" w:val="nil"/>
        <w:bottom w:space="0" w:sz="0" w:val="nil"/>
        <w:right w:space="0" w:sz="0" w:val="nil"/>
        <w:between w:space="0" w:sz="0" w:val="nil"/>
      </w:pBdr>
    </w:pPr>
    <w:rPr>
      <w:color w:val="2e74b5"/>
    </w:rPr>
  </w:style>
  <w:style w:type="paragraph" w:styleId="Heading6">
    <w:name w:val="heading 6"/>
    <w:basedOn w:val="Normal"/>
    <w:next w:val="Normal"/>
    <w:pPr>
      <w:pBdr>
        <w:top w:space="0" w:sz="0" w:val="nil"/>
        <w:left w:space="0" w:sz="0" w:val="nil"/>
        <w:bottom w:space="0" w:sz="0" w:val="nil"/>
        <w:right w:space="0" w:sz="0" w:val="nil"/>
        <w:between w:space="0" w:sz="0" w:val="nil"/>
      </w:pBdr>
    </w:pPr>
    <w:rPr>
      <w:color w:val="1f4d78"/>
    </w:rPr>
  </w:style>
  <w:style w:type="paragraph" w:styleId="Title">
    <w:name w:val="Title"/>
    <w:basedOn w:val="Normal"/>
    <w:next w:val="Normal"/>
    <w:pPr>
      <w:pBdr>
        <w:top w:space="0" w:sz="0" w:val="nil"/>
        <w:left w:space="0" w:sz="0" w:val="nil"/>
        <w:bottom w:space="0" w:sz="0" w:val="nil"/>
        <w:right w:space="0" w:sz="0" w:val="nil"/>
        <w:between w:space="0" w:sz="0" w:val="nil"/>
      </w:pBdr>
    </w:pPr>
    <w:rPr>
      <w:sz w:val="56"/>
      <w:szCs w:val="56"/>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tblPr>
      <w:tblStyleRowBandSize w:val="1"/>
      <w:tblStyleColBandSize w:val="1"/>
      <w:tblCellMar>
        <w:top w:w="0.0" w:type="dxa"/>
        <w:left w:w="115.0" w:type="dxa"/>
        <w:bottom w:w="0.0" w:type="dxa"/>
        <w:right w:w="115.0" w:type="dxa"/>
      </w:tblCellMar>
    </w:tblPr>
  </w:style>
  <w:style w:type="table" w:styleId="Table23">
    <w:basedOn w:val="TableNormal"/>
    <w:tblPr>
      <w:tblStyleRowBandSize w:val="1"/>
      <w:tblStyleColBandSize w:val="1"/>
      <w:tblCellMar>
        <w:top w:w="0.0" w:type="dxa"/>
        <w:left w:w="115.0" w:type="dxa"/>
        <w:bottom w:w="0.0" w:type="dxa"/>
        <w:right w:w="115.0" w:type="dxa"/>
      </w:tblCellMar>
    </w:tblPr>
  </w:style>
  <w:style w:type="table" w:styleId="Table24">
    <w:basedOn w:val="TableNormal"/>
    <w:tblPr>
      <w:tblStyleRowBandSize w:val="1"/>
      <w:tblStyleColBandSize w:val="1"/>
      <w:tblCellMar>
        <w:top w:w="0.0" w:type="dxa"/>
        <w:left w:w="115.0" w:type="dxa"/>
        <w:bottom w:w="0.0" w:type="dxa"/>
        <w:right w:w="115.0" w:type="dxa"/>
      </w:tblCellMar>
    </w:tblPr>
  </w:style>
  <w:style w:type="table" w:styleId="Table25">
    <w:basedOn w:val="TableNormal"/>
    <w:tblPr>
      <w:tblStyleRowBandSize w:val="1"/>
      <w:tblStyleColBandSize w:val="1"/>
      <w:tblCellMar>
        <w:top w:w="0.0" w:type="dxa"/>
        <w:left w:w="115.0" w:type="dxa"/>
        <w:bottom w:w="0.0" w:type="dxa"/>
        <w:right w:w="115.0" w:type="dxa"/>
      </w:tblCellMar>
    </w:tblPr>
  </w:style>
  <w:style w:type="table" w:styleId="Table26">
    <w:basedOn w:val="TableNormal"/>
    <w:tblPr>
      <w:tblStyleRowBandSize w:val="1"/>
      <w:tblStyleColBandSize w:val="1"/>
      <w:tblCellMar>
        <w:top w:w="0.0" w:type="dxa"/>
        <w:left w:w="115.0" w:type="dxa"/>
        <w:bottom w:w="0.0" w:type="dxa"/>
        <w:right w:w="115.0" w:type="dxa"/>
      </w:tblCellMar>
    </w:tblPr>
  </w:style>
  <w:style w:type="table" w:styleId="Table27">
    <w:basedOn w:val="TableNormal"/>
    <w:tblPr>
      <w:tblStyleRowBandSize w:val="1"/>
      <w:tblStyleColBandSize w:val="1"/>
      <w:tblCellMar>
        <w:top w:w="0.0" w:type="dxa"/>
        <w:left w:w="115.0" w:type="dxa"/>
        <w:bottom w:w="0.0" w:type="dxa"/>
        <w:right w:w="115.0" w:type="dxa"/>
      </w:tblCellMar>
    </w:tblPr>
  </w:style>
  <w:style w:type="table" w:styleId="Table28">
    <w:basedOn w:val="TableNormal"/>
    <w:tblPr>
      <w:tblStyleRowBandSize w:val="1"/>
      <w:tblStyleColBandSize w:val="1"/>
      <w:tblCellMar>
        <w:top w:w="0.0" w:type="dxa"/>
        <w:left w:w="115.0" w:type="dxa"/>
        <w:bottom w:w="0.0" w:type="dxa"/>
        <w:right w:w="115.0" w:type="dxa"/>
      </w:tblCellMar>
    </w:tblPr>
  </w:style>
  <w:style w:type="table" w:styleId="Table29">
    <w:basedOn w:val="TableNormal"/>
    <w:tblPr>
      <w:tblStyleRowBandSize w:val="1"/>
      <w:tblStyleColBandSize w:val="1"/>
      <w:tblCellMar>
        <w:top w:w="0.0" w:type="dxa"/>
        <w:left w:w="115.0" w:type="dxa"/>
        <w:bottom w:w="0.0" w:type="dxa"/>
        <w:right w:w="115.0" w:type="dxa"/>
      </w:tblCellMar>
    </w:tblPr>
  </w:style>
  <w:style w:type="table" w:styleId="Table30">
    <w:basedOn w:val="TableNormal"/>
    <w:tblPr>
      <w:tblStyleRowBandSize w:val="1"/>
      <w:tblStyleColBandSize w:val="1"/>
      <w:tblCellMar>
        <w:top w:w="0.0" w:type="dxa"/>
        <w:left w:w="115.0" w:type="dxa"/>
        <w:bottom w:w="0.0" w:type="dxa"/>
        <w:right w:w="115.0" w:type="dxa"/>
      </w:tblCellMar>
    </w:tblPr>
  </w:style>
  <w:style w:type="table" w:styleId="Table31">
    <w:basedOn w:val="TableNormal"/>
    <w:tblPr>
      <w:tblStyleRowBandSize w:val="1"/>
      <w:tblStyleColBandSize w:val="1"/>
      <w:tblCellMar>
        <w:top w:w="0.0" w:type="dxa"/>
        <w:left w:w="115.0" w:type="dxa"/>
        <w:bottom w:w="0.0" w:type="dxa"/>
        <w:right w:w="115.0" w:type="dxa"/>
      </w:tblCellMar>
    </w:tblPr>
  </w:style>
  <w:style w:type="table" w:styleId="Table32">
    <w:basedOn w:val="TableNormal"/>
    <w:tblPr>
      <w:tblStyleRowBandSize w:val="1"/>
      <w:tblStyleColBandSize w:val="1"/>
      <w:tblCellMar>
        <w:top w:w="0.0" w:type="dxa"/>
        <w:left w:w="115.0" w:type="dxa"/>
        <w:bottom w:w="0.0" w:type="dxa"/>
        <w:right w:w="115.0" w:type="dxa"/>
      </w:tblCellMar>
    </w:tblPr>
  </w:style>
  <w:style w:type="table" w:styleId="Table33">
    <w:basedOn w:val="TableNormal"/>
    <w:tblPr>
      <w:tblStyleRowBandSize w:val="1"/>
      <w:tblStyleColBandSize w:val="1"/>
      <w:tblCellMar>
        <w:top w:w="0.0" w:type="dxa"/>
        <w:left w:w="115.0" w:type="dxa"/>
        <w:bottom w:w="0.0" w:type="dxa"/>
        <w:right w:w="115.0" w:type="dxa"/>
      </w:tblCellMar>
    </w:tblPr>
  </w:style>
  <w:style w:type="table" w:styleId="Table34">
    <w:basedOn w:val="TableNormal"/>
    <w:tblPr>
      <w:tblStyleRowBandSize w:val="1"/>
      <w:tblStyleColBandSize w:val="1"/>
      <w:tblCellMar>
        <w:top w:w="0.0" w:type="dxa"/>
        <w:left w:w="115.0" w:type="dxa"/>
        <w:bottom w:w="0.0" w:type="dxa"/>
        <w:right w:w="115.0" w:type="dxa"/>
      </w:tblCellMar>
    </w:tblPr>
  </w:style>
  <w:style w:type="table" w:styleId="Table35">
    <w:basedOn w:val="TableNormal"/>
    <w:tblPr>
      <w:tblStyleRowBandSize w:val="1"/>
      <w:tblStyleColBandSize w:val="1"/>
      <w:tblCellMar>
        <w:top w:w="0.0" w:type="dxa"/>
        <w:left w:w="115.0" w:type="dxa"/>
        <w:bottom w:w="0.0" w:type="dxa"/>
        <w:right w:w="115.0" w:type="dxa"/>
      </w:tblCellMar>
    </w:tblPr>
  </w:style>
  <w:style w:type="table" w:styleId="Table36">
    <w:basedOn w:val="TableNormal"/>
    <w:tblPr>
      <w:tblStyleRowBandSize w:val="1"/>
      <w:tblStyleColBandSize w:val="1"/>
      <w:tblCellMar>
        <w:top w:w="0.0" w:type="dxa"/>
        <w:left w:w="115.0" w:type="dxa"/>
        <w:bottom w:w="0.0" w:type="dxa"/>
        <w:right w:w="115.0" w:type="dxa"/>
      </w:tblCellMar>
    </w:tblPr>
  </w:style>
  <w:style w:type="table" w:styleId="Table37">
    <w:basedOn w:val="TableNormal"/>
    <w:tblPr>
      <w:tblStyleRowBandSize w:val="1"/>
      <w:tblStyleColBandSize w:val="1"/>
      <w:tblCellMar>
        <w:top w:w="0.0" w:type="dxa"/>
        <w:left w:w="115.0" w:type="dxa"/>
        <w:bottom w:w="0.0" w:type="dxa"/>
        <w:right w:w="115.0" w:type="dxa"/>
      </w:tblCellMar>
    </w:tblPr>
  </w:style>
  <w:style w:type="table" w:styleId="Table38">
    <w:basedOn w:val="TableNormal"/>
    <w:tblPr>
      <w:tblStyleRowBandSize w:val="1"/>
      <w:tblStyleColBandSize w:val="1"/>
      <w:tblCellMar>
        <w:top w:w="0.0" w:type="dxa"/>
        <w:left w:w="115.0" w:type="dxa"/>
        <w:bottom w:w="0.0" w:type="dxa"/>
        <w:right w:w="115.0" w:type="dxa"/>
      </w:tblCellMar>
    </w:tblPr>
  </w:style>
  <w:style w:type="table" w:styleId="Table39">
    <w:basedOn w:val="TableNormal"/>
    <w:tblPr>
      <w:tblStyleRowBandSize w:val="1"/>
      <w:tblStyleColBandSize w:val="1"/>
      <w:tblCellMar>
        <w:top w:w="0.0" w:type="dxa"/>
        <w:left w:w="115.0" w:type="dxa"/>
        <w:bottom w:w="0.0" w:type="dxa"/>
        <w:right w:w="115.0" w:type="dxa"/>
      </w:tblCellMar>
    </w:tblPr>
  </w:style>
  <w:style w:type="table" w:styleId="Table40">
    <w:basedOn w:val="TableNormal"/>
    <w:tblPr>
      <w:tblStyleRowBandSize w:val="1"/>
      <w:tblStyleColBandSize w:val="1"/>
      <w:tblCellMar>
        <w:top w:w="0.0" w:type="dxa"/>
        <w:left w:w="115.0" w:type="dxa"/>
        <w:bottom w:w="0.0" w:type="dxa"/>
        <w:right w:w="115.0" w:type="dxa"/>
      </w:tblCellMar>
    </w:tblPr>
  </w:style>
  <w:style w:type="table" w:styleId="Table41">
    <w:basedOn w:val="TableNormal"/>
    <w:tblPr>
      <w:tblStyleRowBandSize w:val="1"/>
      <w:tblStyleColBandSize w:val="1"/>
      <w:tblCellMar>
        <w:top w:w="0.0" w:type="dxa"/>
        <w:left w:w="115.0" w:type="dxa"/>
        <w:bottom w:w="0.0" w:type="dxa"/>
        <w:right w:w="115.0" w:type="dxa"/>
      </w:tblCellMar>
    </w:tblPr>
  </w:style>
  <w:style w:type="table" w:styleId="Table42">
    <w:basedOn w:val="TableNormal"/>
    <w:tblPr>
      <w:tblStyleRowBandSize w:val="1"/>
      <w:tblStyleColBandSize w:val="1"/>
      <w:tblCellMar>
        <w:top w:w="0.0" w:type="dxa"/>
        <w:left w:w="115.0" w:type="dxa"/>
        <w:bottom w:w="0.0" w:type="dxa"/>
        <w:right w:w="115.0" w:type="dxa"/>
      </w:tblCellMar>
    </w:tblPr>
  </w:style>
  <w:style w:type="table" w:styleId="Table43">
    <w:basedOn w:val="TableNormal"/>
    <w:tblPr>
      <w:tblStyleRowBandSize w:val="1"/>
      <w:tblStyleColBandSize w:val="1"/>
      <w:tblCellMar>
        <w:top w:w="0.0" w:type="dxa"/>
        <w:left w:w="115.0" w:type="dxa"/>
        <w:bottom w:w="0.0" w:type="dxa"/>
        <w:right w:w="115.0" w:type="dxa"/>
      </w:tblCellMar>
    </w:tblPr>
  </w:style>
  <w:style w:type="table" w:styleId="Table44">
    <w:basedOn w:val="TableNormal"/>
    <w:tblPr>
      <w:tblStyleRowBandSize w:val="1"/>
      <w:tblStyleColBandSize w:val="1"/>
      <w:tblCellMar>
        <w:top w:w="0.0" w:type="dxa"/>
        <w:left w:w="115.0" w:type="dxa"/>
        <w:bottom w:w="0.0" w:type="dxa"/>
        <w:right w:w="115.0" w:type="dxa"/>
      </w:tblCellMar>
    </w:tblPr>
  </w:style>
  <w:style w:type="table" w:styleId="Table45">
    <w:basedOn w:val="TableNormal"/>
    <w:tblPr>
      <w:tblStyleRowBandSize w:val="1"/>
      <w:tblStyleColBandSize w:val="1"/>
      <w:tblCellMar>
        <w:top w:w="0.0" w:type="dxa"/>
        <w:left w:w="115.0" w:type="dxa"/>
        <w:bottom w:w="0.0" w:type="dxa"/>
        <w:right w:w="115.0" w:type="dxa"/>
      </w:tblCellMar>
    </w:tblPr>
  </w:style>
  <w:style w:type="table" w:styleId="Table46">
    <w:basedOn w:val="TableNormal"/>
    <w:tblPr>
      <w:tblStyleRowBandSize w:val="1"/>
      <w:tblStyleColBandSize w:val="1"/>
      <w:tblCellMar>
        <w:top w:w="0.0" w:type="dxa"/>
        <w:left w:w="115.0" w:type="dxa"/>
        <w:bottom w:w="0.0" w:type="dxa"/>
        <w:right w:w="115.0" w:type="dxa"/>
      </w:tblCellMar>
    </w:tblPr>
  </w:style>
  <w:style w:type="table" w:styleId="Table47">
    <w:basedOn w:val="TableNormal"/>
    <w:tblPr>
      <w:tblStyleRowBandSize w:val="1"/>
      <w:tblStyleColBandSize w:val="1"/>
      <w:tblCellMar>
        <w:top w:w="0.0" w:type="dxa"/>
        <w:left w:w="115.0" w:type="dxa"/>
        <w:bottom w:w="0.0" w:type="dxa"/>
        <w:right w:w="115.0" w:type="dxa"/>
      </w:tblCellMar>
    </w:tblPr>
  </w:style>
  <w:style w:type="table" w:styleId="Table48">
    <w:basedOn w:val="TableNormal"/>
    <w:tblPr>
      <w:tblStyleRowBandSize w:val="1"/>
      <w:tblStyleColBandSize w:val="1"/>
      <w:tblCellMar>
        <w:top w:w="0.0" w:type="dxa"/>
        <w:left w:w="115.0" w:type="dxa"/>
        <w:bottom w:w="0.0" w:type="dxa"/>
        <w:right w:w="115.0" w:type="dxa"/>
      </w:tblCellMar>
    </w:tblPr>
  </w:style>
  <w:style w:type="table" w:styleId="Table49">
    <w:basedOn w:val="TableNormal"/>
    <w:tblPr>
      <w:tblStyleRowBandSize w:val="1"/>
      <w:tblStyleColBandSize w:val="1"/>
      <w:tblCellMar>
        <w:top w:w="0.0" w:type="dxa"/>
        <w:left w:w="115.0" w:type="dxa"/>
        <w:bottom w:w="0.0" w:type="dxa"/>
        <w:right w:w="115.0" w:type="dxa"/>
      </w:tblCellMar>
    </w:tblPr>
  </w:style>
  <w:style w:type="table" w:styleId="Table50">
    <w:basedOn w:val="TableNormal"/>
    <w:tblPr>
      <w:tblStyleRowBandSize w:val="1"/>
      <w:tblStyleColBandSize w:val="1"/>
      <w:tblCellMar>
        <w:top w:w="0.0" w:type="dxa"/>
        <w:left w:w="115.0" w:type="dxa"/>
        <w:bottom w:w="0.0" w:type="dxa"/>
        <w:right w:w="115.0" w:type="dxa"/>
      </w:tblCellMar>
    </w:tblPr>
  </w:style>
  <w:style w:type="table" w:styleId="Table5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Iadd4MwWqCoRUxEBwIGFm/2oXw==">CgMxLjA4AHIhMW1WZFp5czdZOGstdWc1VUt6ZzNyZzV5RlpEbjJzamNf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