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pPr>
      <w:r w:rsidDel="00000000" w:rsidR="00000000" w:rsidRPr="00000000">
        <w:rPr>
          <w:rtl w:val="0"/>
        </w:rPr>
      </w:r>
    </w:p>
    <w:p w:rsidR="00000000" w:rsidDel="00000000" w:rsidP="00000000" w:rsidRDefault="00000000" w:rsidRPr="00000000" w14:paraId="00000002">
      <w:pPr>
        <w:shd w:fill="1b3a6b" w:val="clear"/>
        <w:spacing w:after="0" w:before="0" w:lineRule="auto"/>
        <w:jc w:val="center"/>
        <w:rPr/>
      </w:pPr>
      <w:r w:rsidDel="00000000" w:rsidR="00000000" w:rsidRPr="00000000">
        <w:rPr>
          <w:rFonts w:ascii="Arial" w:cs="Arial" w:eastAsia="Arial" w:hAnsi="Arial"/>
          <w:b w:val="1"/>
          <w:bCs w:val="1"/>
          <w:smallCaps w:val="1"/>
          <w:color w:val="ffffff"/>
          <w:sz w:val="56"/>
          <w:szCs w:val="56"/>
          <w:rtl w:val="0"/>
        </w:rPr>
        <w:t xml:space="preserve">THE ONE WORLD</w:t>
      </w:r>
      <w:r w:rsidDel="00000000" w:rsidR="00000000" w:rsidRPr="00000000">
        <w:rPr>
          <w:rtl w:val="0"/>
        </w:rPr>
      </w:r>
    </w:p>
    <w:p w:rsidR="00000000" w:rsidDel="00000000" w:rsidP="00000000" w:rsidRDefault="00000000" w:rsidRPr="00000000" w14:paraId="00000003">
      <w:pPr>
        <w:shd w:fill="1b3a6b" w:val="clear"/>
        <w:spacing w:after="0" w:before="0" w:lineRule="auto"/>
        <w:jc w:val="center"/>
        <w:rPr/>
      </w:pPr>
      <w:r w:rsidDel="00000000" w:rsidR="00000000" w:rsidRPr="00000000">
        <w:rPr>
          <w:rFonts w:ascii="Arial" w:cs="Arial" w:eastAsia="Arial" w:hAnsi="Arial"/>
          <w:b w:val="1"/>
          <w:bCs w:val="1"/>
          <w:smallCaps w:val="1"/>
          <w:color w:val="ffffff"/>
          <w:sz w:val="40"/>
          <w:szCs w:val="40"/>
          <w:rtl w:val="0"/>
        </w:rPr>
        <w:t xml:space="preserve">INTERNATIONAL SCHOOL YANGON</w:t>
      </w:r>
      <w:r w:rsidDel="00000000" w:rsidR="00000000" w:rsidRPr="00000000">
        <w:rPr>
          <w:rtl w:val="0"/>
        </w:rPr>
      </w:r>
    </w:p>
    <w:p w:rsidR="00000000" w:rsidDel="00000000" w:rsidP="00000000" w:rsidRDefault="00000000" w:rsidRPr="00000000" w14:paraId="00000004">
      <w:pPr>
        <w:shd w:fill="c9a84c" w:val="clear"/>
        <w:spacing w:after="0" w:before="0" w:lineRule="auto"/>
        <w:jc w:val="center"/>
        <w:rPr/>
      </w:pP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005">
      <w:pPr>
        <w:shd w:fill="1b3a6b" w:val="clear"/>
        <w:spacing w:after="500" w:before="0" w:lineRule="auto"/>
        <w:jc w:val="center"/>
        <w:rPr/>
      </w:pPr>
      <w:r w:rsidDel="00000000" w:rsidR="00000000" w:rsidRPr="00000000">
        <w:rPr>
          <w:rFonts w:ascii="Arial" w:cs="Arial" w:eastAsia="Arial" w:hAnsi="Arial"/>
          <w:b w:val="1"/>
          <w:bCs w:val="1"/>
          <w:smallCaps w:val="1"/>
          <w:color w:val="c9a84c"/>
          <w:sz w:val="64"/>
          <w:szCs w:val="64"/>
          <w:rtl w:val="0"/>
        </w:rPr>
        <w:t xml:space="preserve">TOWIS</w:t>
      </w:r>
      <w:r w:rsidDel="00000000" w:rsidR="00000000" w:rsidRPr="00000000">
        <w:rPr>
          <w:rtl w:val="0"/>
        </w:rPr>
      </w:r>
    </w:p>
    <w:p w:rsidR="00000000" w:rsidDel="00000000" w:rsidP="00000000" w:rsidRDefault="00000000" w:rsidRPr="00000000" w14:paraId="00000006">
      <w:pPr>
        <w:spacing w:after="80" w:before="200" w:lineRule="auto"/>
        <w:jc w:val="center"/>
        <w:rPr/>
      </w:pPr>
      <w:r w:rsidDel="00000000" w:rsidR="00000000" w:rsidRPr="00000000">
        <w:rPr>
          <w:rFonts w:ascii="Arial" w:cs="Arial" w:eastAsia="Arial" w:hAnsi="Arial"/>
          <w:b w:val="1"/>
          <w:bCs w:val="1"/>
          <w:color w:val="1b3a6b"/>
          <w:sz w:val="48"/>
          <w:szCs w:val="48"/>
          <w:rtl w:val="0"/>
        </w:rPr>
        <w:t xml:space="preserve">Admissions Handbook</w:t>
      </w:r>
      <w:r w:rsidDel="00000000" w:rsidR="00000000" w:rsidRPr="00000000">
        <w:rPr>
          <w:rtl w:val="0"/>
        </w:rPr>
      </w:r>
    </w:p>
    <w:p w:rsidR="00000000" w:rsidDel="00000000" w:rsidP="00000000" w:rsidRDefault="00000000" w:rsidRPr="00000000" w14:paraId="00000007">
      <w:pPr>
        <w:spacing w:after="80" w:before="0" w:lineRule="auto"/>
        <w:jc w:val="center"/>
        <w:rPr/>
      </w:pPr>
      <w:r w:rsidDel="00000000" w:rsidR="00000000" w:rsidRPr="00000000">
        <w:rPr>
          <w:rFonts w:ascii="Arial" w:cs="Arial" w:eastAsia="Arial" w:hAnsi="Arial"/>
          <w:color w:val="2a7f8f"/>
          <w:sz w:val="28"/>
          <w:szCs w:val="28"/>
          <w:rtl w:val="0"/>
        </w:rPr>
        <w:t xml:space="preserve">Academic Year 2026 – 2027</w:t>
      </w:r>
      <w:r w:rsidDel="00000000" w:rsidR="00000000" w:rsidRPr="00000000">
        <w:rPr>
          <w:rtl w:val="0"/>
        </w:rPr>
      </w:r>
    </w:p>
    <w:p w:rsidR="00000000" w:rsidDel="00000000" w:rsidP="00000000" w:rsidRDefault="00000000" w:rsidRPr="00000000" w14:paraId="00000008">
      <w:pPr>
        <w:pBdr>
          <w:bottom w:color="c9a84c" w:space="1" w:sz="6" w:val="single"/>
        </w:pBdr>
        <w:spacing w:after="60" w:before="60" w:lineRule="auto"/>
        <w:rPr/>
      </w:pPr>
      <w:r w:rsidDel="00000000" w:rsidR="00000000" w:rsidRPr="00000000">
        <w:rPr>
          <w:rtl w:val="0"/>
        </w:rPr>
      </w:r>
    </w:p>
    <w:p w:rsidR="00000000" w:rsidDel="00000000" w:rsidP="00000000" w:rsidRDefault="00000000" w:rsidRPr="00000000" w14:paraId="00000009">
      <w:pPr>
        <w:spacing w:after="40" w:before="80" w:lineRule="auto"/>
        <w:jc w:val="center"/>
        <w:rPr/>
      </w:pPr>
      <w:r w:rsidDel="00000000" w:rsidR="00000000" w:rsidRPr="00000000">
        <w:rPr>
          <w:rFonts w:ascii="Arial" w:cs="Arial" w:eastAsia="Arial" w:hAnsi="Arial"/>
          <w:i w:val="1"/>
          <w:iCs w:val="1"/>
          <w:color w:val="2a7f8f"/>
          <w:sz w:val="20"/>
          <w:szCs w:val="20"/>
          <w:rtl w:val="0"/>
        </w:rPr>
        <w:t xml:space="preserve">Cambridge International Accredited School</w:t>
      </w:r>
      <w:r w:rsidDel="00000000" w:rsidR="00000000" w:rsidRPr="00000000">
        <w:rPr>
          <w:rtl w:val="0"/>
        </w:rPr>
      </w:r>
    </w:p>
    <w:p w:rsidR="00000000" w:rsidDel="00000000" w:rsidP="00000000" w:rsidRDefault="00000000" w:rsidRPr="00000000" w14:paraId="0000000A">
      <w:pPr>
        <w:spacing w:after="40" w:before="0" w:lineRule="auto"/>
        <w:jc w:val="center"/>
        <w:rPr/>
      </w:pPr>
      <w:r w:rsidDel="00000000" w:rsidR="00000000" w:rsidRPr="00000000">
        <w:rPr>
          <w:rFonts w:ascii="Arial" w:cs="Arial" w:eastAsia="Arial" w:hAnsi="Arial"/>
          <w:i w:val="1"/>
          <w:iCs w:val="1"/>
          <w:color w:val="888888"/>
          <w:sz w:val="18"/>
          <w:szCs w:val="18"/>
          <w:rtl w:val="0"/>
        </w:rPr>
        <w:t xml:space="preserve">(Final written confirmation pending)</w:t>
      </w:r>
      <w:r w:rsidDel="00000000" w:rsidR="00000000" w:rsidRPr="00000000">
        <w:rPr>
          <w:rtl w:val="0"/>
        </w:rPr>
      </w:r>
    </w:p>
    <w:p w:rsidR="00000000" w:rsidDel="00000000" w:rsidP="00000000" w:rsidRDefault="00000000" w:rsidRPr="00000000" w14:paraId="0000000B">
      <w:pPr>
        <w:spacing w:after="80" w:before="200" w:lineRule="auto"/>
        <w:rPr/>
      </w:pPr>
      <w:r w:rsidDel="00000000" w:rsidR="00000000" w:rsidRPr="00000000">
        <w:rPr>
          <w:rtl w:val="0"/>
        </w:rPr>
      </w:r>
    </w:p>
    <w:p w:rsidR="00000000" w:rsidDel="00000000" w:rsidP="00000000" w:rsidRDefault="00000000" w:rsidRPr="00000000" w14:paraId="0000000C">
      <w:pPr>
        <w:pBdr>
          <w:bottom w:color="1b3a6b" w:space="1" w:sz="6" w:val="single"/>
        </w:pBdr>
        <w:spacing w:after="60" w:before="60" w:lineRule="auto"/>
        <w:rPr/>
      </w:pPr>
      <w:r w:rsidDel="00000000" w:rsidR="00000000" w:rsidRPr="00000000">
        <w:rPr>
          <w:rtl w:val="0"/>
        </w:rPr>
      </w:r>
    </w:p>
    <w:p w:rsidR="00000000" w:rsidDel="00000000" w:rsidP="00000000" w:rsidRDefault="00000000" w:rsidRPr="00000000" w14:paraId="0000000D">
      <w:pPr>
        <w:spacing w:after="40" w:before="80" w:lineRule="auto"/>
        <w:jc w:val="center"/>
        <w:rPr/>
      </w:pPr>
      <w:r w:rsidDel="00000000" w:rsidR="00000000" w:rsidRPr="00000000">
        <w:rPr>
          <w:rFonts w:ascii="Arial" w:cs="Arial" w:eastAsia="Arial" w:hAnsi="Arial"/>
          <w:color w:val="444444"/>
          <w:sz w:val="18"/>
          <w:szCs w:val="18"/>
          <w:rtl w:val="0"/>
        </w:rPr>
        <w:t xml:space="preserve">268 Min Gyi Road, Yangon 11011, Myanmar  |  +95 9 45063 4402  |  admissions@owis-yangon.com</w:t>
      </w:r>
      <w:r w:rsidDel="00000000" w:rsidR="00000000" w:rsidRPr="00000000">
        <w:rPr>
          <w:rtl w:val="0"/>
        </w:rPr>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200" w:before="0" w:lineRule="auto"/>
        <w:rPr/>
      </w:pPr>
      <w:r w:rsidDel="00000000" w:rsidR="00000000" w:rsidRPr="00000000">
        <w:rPr>
          <w:rFonts w:ascii="Arial" w:cs="Arial" w:eastAsia="Arial" w:hAnsi="Arial"/>
          <w:b w:val="1"/>
          <w:bCs w:val="1"/>
          <w:color w:val="1b3a6b"/>
          <w:sz w:val="36"/>
          <w:szCs w:val="36"/>
          <w:rtl w:val="0"/>
        </w:rPr>
        <w:t xml:space="preserve">Contents</w:t>
      </w:r>
      <w:r w:rsidDel="00000000" w:rsidR="00000000" w:rsidRPr="00000000">
        <w:rPr>
          <w:rtl w:val="0"/>
        </w:rPr>
      </w:r>
    </w:p>
    <w:p w:rsidR="00000000" w:rsidDel="00000000" w:rsidP="00000000" w:rsidRDefault="00000000" w:rsidRPr="00000000" w14:paraId="00000010">
      <w:pPr>
        <w:pBdr>
          <w:bottom w:color="c9a84c" w:space="1" w:sz="6" w:val="single"/>
        </w:pBdr>
        <w:spacing w:after="60" w:before="60" w:lineRule="auto"/>
        <w:rPr/>
      </w:pPr>
      <w:r w:rsidDel="00000000" w:rsidR="00000000" w:rsidRPr="00000000">
        <w:rPr>
          <w:rtl w:val="0"/>
        </w:rPr>
      </w:r>
    </w:p>
    <w:p w:rsidR="00000000" w:rsidDel="00000000" w:rsidP="00000000" w:rsidRDefault="00000000" w:rsidRPr="00000000" w14:paraId="00000011">
      <w:pPr>
        <w:spacing w:after="40" w:before="80" w:lineRule="auto"/>
        <w:rPr/>
      </w:pPr>
      <w:r w:rsidDel="00000000" w:rsidR="00000000" w:rsidRPr="00000000">
        <w:rPr>
          <w:rtl w:val="0"/>
        </w:rPr>
      </w:r>
    </w:p>
    <w:p w:rsidR="00000000" w:rsidDel="00000000" w:rsidP="00000000" w:rsidRDefault="00000000" w:rsidRPr="00000000" w14:paraId="00000012">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  Welcome to TOWIS Admissions</w:t>
      </w:r>
      <w:r w:rsidDel="00000000" w:rsidR="00000000" w:rsidRPr="00000000">
        <w:rPr>
          <w:rtl w:val="0"/>
        </w:rPr>
      </w:r>
    </w:p>
    <w:p w:rsidR="00000000" w:rsidDel="00000000" w:rsidP="00000000" w:rsidRDefault="00000000" w:rsidRPr="00000000" w14:paraId="00000013">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2.  Why Choose TOWIS?</w:t>
      </w:r>
      <w:r w:rsidDel="00000000" w:rsidR="00000000" w:rsidRPr="00000000">
        <w:rPr>
          <w:rtl w:val="0"/>
        </w:rPr>
      </w:r>
    </w:p>
    <w:p w:rsidR="00000000" w:rsidDel="00000000" w:rsidP="00000000" w:rsidRDefault="00000000" w:rsidRPr="00000000" w14:paraId="00000014">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3.  The Cambridge International Pathway</w:t>
      </w:r>
      <w:r w:rsidDel="00000000" w:rsidR="00000000" w:rsidRPr="00000000">
        <w:rPr>
          <w:rtl w:val="0"/>
        </w:rPr>
      </w:r>
    </w:p>
    <w:p w:rsidR="00000000" w:rsidDel="00000000" w:rsidP="00000000" w:rsidRDefault="00000000" w:rsidRPr="00000000" w14:paraId="00000015">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4.  How We Assess New Enrolments</w:t>
      </w:r>
      <w:r w:rsidDel="00000000" w:rsidR="00000000" w:rsidRPr="00000000">
        <w:rPr>
          <w:rtl w:val="0"/>
        </w:rPr>
      </w:r>
    </w:p>
    <w:p w:rsidR="00000000" w:rsidDel="00000000" w:rsidP="00000000" w:rsidRDefault="00000000" w:rsidRPr="00000000" w14:paraId="00000016">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5.  Year Group Placement</w:t>
      </w:r>
      <w:r w:rsidDel="00000000" w:rsidR="00000000" w:rsidRPr="00000000">
        <w:rPr>
          <w:rtl w:val="0"/>
        </w:rPr>
      </w:r>
    </w:p>
    <w:p w:rsidR="00000000" w:rsidDel="00000000" w:rsidP="00000000" w:rsidRDefault="00000000" w:rsidRPr="00000000" w14:paraId="00000017">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6.  The Admissions Process — Step by Step</w:t>
      </w:r>
      <w:r w:rsidDel="00000000" w:rsidR="00000000" w:rsidRPr="00000000">
        <w:rPr>
          <w:rtl w:val="0"/>
        </w:rPr>
      </w:r>
    </w:p>
    <w:p w:rsidR="00000000" w:rsidDel="00000000" w:rsidP="00000000" w:rsidRDefault="00000000" w:rsidRPr="00000000" w14:paraId="00000018">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7.  Required Documents</w:t>
      </w:r>
      <w:r w:rsidDel="00000000" w:rsidR="00000000" w:rsidRPr="00000000">
        <w:rPr>
          <w:rtl w:val="0"/>
        </w:rPr>
      </w:r>
    </w:p>
    <w:p w:rsidR="00000000" w:rsidDel="00000000" w:rsidP="00000000" w:rsidRDefault="00000000" w:rsidRPr="00000000" w14:paraId="00000019">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8.  Fees &amp; Financial Information</w:t>
      </w:r>
      <w:r w:rsidDel="00000000" w:rsidR="00000000" w:rsidRPr="00000000">
        <w:rPr>
          <w:rtl w:val="0"/>
        </w:rPr>
      </w:r>
    </w:p>
    <w:p w:rsidR="00000000" w:rsidDel="00000000" w:rsidP="00000000" w:rsidRDefault="00000000" w:rsidRPr="00000000" w14:paraId="0000001A">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9.  After Your Child Is Offered a Place</w:t>
      </w:r>
      <w:r w:rsidDel="00000000" w:rsidR="00000000" w:rsidRPr="00000000">
        <w:rPr>
          <w:rtl w:val="0"/>
        </w:rPr>
      </w:r>
    </w:p>
    <w:p w:rsidR="00000000" w:rsidDel="00000000" w:rsidP="00000000" w:rsidRDefault="00000000" w:rsidRPr="00000000" w14:paraId="0000001B">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10.  Transition &amp; Induction</w:t>
      </w:r>
      <w:r w:rsidDel="00000000" w:rsidR="00000000" w:rsidRPr="00000000">
        <w:rPr>
          <w:rtl w:val="0"/>
        </w:rPr>
      </w:r>
    </w:p>
    <w:p w:rsidR="00000000" w:rsidDel="00000000" w:rsidP="00000000" w:rsidRDefault="00000000" w:rsidRPr="00000000" w14:paraId="0000001C">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11.  English as an Additional Language (EAL)</w:t>
      </w:r>
      <w:r w:rsidDel="00000000" w:rsidR="00000000" w:rsidRPr="00000000">
        <w:rPr>
          <w:rtl w:val="0"/>
        </w:rPr>
      </w:r>
    </w:p>
    <w:p w:rsidR="00000000" w:rsidDel="00000000" w:rsidP="00000000" w:rsidRDefault="00000000" w:rsidRPr="00000000" w14:paraId="0000001D">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12.  Special Educational Needs &amp; Inclusion</w:t>
      </w:r>
      <w:r w:rsidDel="00000000" w:rsidR="00000000" w:rsidRPr="00000000">
        <w:rPr>
          <w:rtl w:val="0"/>
        </w:rPr>
      </w:r>
    </w:p>
    <w:p w:rsidR="00000000" w:rsidDel="00000000" w:rsidP="00000000" w:rsidRDefault="00000000" w:rsidRPr="00000000" w14:paraId="0000001E">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13.  Communication &amp; Partnership</w:t>
      </w:r>
      <w:r w:rsidDel="00000000" w:rsidR="00000000" w:rsidRPr="00000000">
        <w:rPr>
          <w:rtl w:val="0"/>
        </w:rPr>
      </w:r>
    </w:p>
    <w:p w:rsidR="00000000" w:rsidDel="00000000" w:rsidP="00000000" w:rsidRDefault="00000000" w:rsidRPr="00000000" w14:paraId="0000001F">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14.  Key Policies at a Glance</w:t>
      </w:r>
      <w:r w:rsidDel="00000000" w:rsidR="00000000" w:rsidRPr="00000000">
        <w:rPr>
          <w:rtl w:val="0"/>
        </w:rPr>
      </w:r>
    </w:p>
    <w:p w:rsidR="00000000" w:rsidDel="00000000" w:rsidP="00000000" w:rsidRDefault="00000000" w:rsidRPr="00000000" w14:paraId="00000020">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15.  Frequently Asked Questions</w:t>
      </w:r>
      <w:r w:rsidDel="00000000" w:rsidR="00000000" w:rsidRPr="00000000">
        <w:rPr>
          <w:rtl w:val="0"/>
        </w:rPr>
      </w:r>
    </w:p>
    <w:p w:rsidR="00000000" w:rsidDel="00000000" w:rsidP="00000000" w:rsidRDefault="00000000" w:rsidRPr="00000000" w14:paraId="00000021">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16.  Appendix A: Admissions Assessment Policy</w:t>
      </w:r>
      <w:r w:rsidDel="00000000" w:rsidR="00000000" w:rsidRPr="00000000">
        <w:rPr>
          <w:rtl w:val="0"/>
        </w:rPr>
      </w:r>
    </w:p>
    <w:p w:rsidR="00000000" w:rsidDel="00000000" w:rsidP="00000000" w:rsidRDefault="00000000" w:rsidRPr="00000000" w14:paraId="00000022">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17.  Appendix B: Home–School Agreement</w:t>
      </w:r>
      <w:r w:rsidDel="00000000" w:rsidR="00000000" w:rsidRPr="00000000">
        <w:rPr>
          <w:rtl w:val="0"/>
        </w:rPr>
      </w:r>
    </w:p>
    <w:p w:rsidR="00000000" w:rsidDel="00000000" w:rsidP="00000000" w:rsidRDefault="00000000" w:rsidRPr="00000000" w14:paraId="00000023">
      <w:pPr>
        <w:tabs>
          <w:tab w:val="right" w:leader="none" w:pos="10106"/>
        </w:tabs>
        <w:spacing w:after="60" w:before="60" w:lineRule="auto"/>
        <w:rPr/>
      </w:pPr>
      <w:r w:rsidDel="00000000" w:rsidR="00000000" w:rsidRPr="00000000">
        <w:rPr>
          <w:rFonts w:ascii="Arial" w:cs="Arial" w:eastAsia="Arial" w:hAnsi="Arial"/>
          <w:color w:val="1b3a6b"/>
          <w:sz w:val="20"/>
          <w:szCs w:val="20"/>
          <w:rtl w:val="0"/>
        </w:rPr>
        <w:t xml:space="preserve">18.  Appendix C: Contact Directory</w:t>
      </w:r>
      <w:r w:rsidDel="00000000" w:rsidR="00000000" w:rsidRPr="00000000">
        <w:rPr>
          <w:rtl w:val="0"/>
        </w:rPr>
      </w:r>
    </w:p>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WELCOME TO TOWIS ADMISSIONS</w:t>
      </w:r>
      <w:r w:rsidDel="00000000" w:rsidR="00000000" w:rsidRPr="00000000">
        <w:rPr>
          <w:rtl w:val="0"/>
        </w:rPr>
      </w:r>
    </w:p>
    <w:p w:rsidR="00000000" w:rsidDel="00000000" w:rsidP="00000000" w:rsidRDefault="00000000" w:rsidRPr="00000000" w14:paraId="00000026">
      <w:pPr>
        <w:spacing w:after="80" w:before="160" w:lineRule="auto"/>
        <w:rPr/>
      </w:pPr>
      <w:r w:rsidDel="00000000" w:rsidR="00000000" w:rsidRPr="00000000">
        <w:rPr>
          <w:rtl w:val="0"/>
        </w:rPr>
      </w:r>
    </w:p>
    <w:p w:rsidR="00000000" w:rsidDel="00000000" w:rsidP="00000000" w:rsidRDefault="00000000" w:rsidRPr="00000000" w14:paraId="00000027">
      <w:pPr>
        <w:spacing w:after="100" w:before="60" w:lineRule="auto"/>
        <w:rPr/>
      </w:pPr>
      <w:r w:rsidDel="00000000" w:rsidR="00000000" w:rsidRPr="00000000">
        <w:rPr>
          <w:rFonts w:ascii="Arial" w:cs="Arial" w:eastAsia="Arial" w:hAnsi="Arial"/>
          <w:color w:val="444444"/>
          <w:sz w:val="20"/>
          <w:szCs w:val="20"/>
          <w:rtl w:val="0"/>
        </w:rPr>
        <w:t xml:space="preserve">Thank you for your interest in The One World International School Yangon. This handbook has been designed to guide prospective families through every stage of the admissions process — from your first enquiry to your child’s first day.</w:t>
      </w:r>
      <w:r w:rsidDel="00000000" w:rsidR="00000000" w:rsidRPr="00000000">
        <w:rPr>
          <w:rtl w:val="0"/>
        </w:rPr>
      </w:r>
    </w:p>
    <w:p w:rsidR="00000000" w:rsidDel="00000000" w:rsidP="00000000" w:rsidRDefault="00000000" w:rsidRPr="00000000" w14:paraId="00000028">
      <w:pPr>
        <w:spacing w:after="100" w:before="60" w:lineRule="auto"/>
        <w:rPr/>
      </w:pPr>
      <w:r w:rsidDel="00000000" w:rsidR="00000000" w:rsidRPr="00000000">
        <w:rPr>
          <w:rFonts w:ascii="Arial" w:cs="Arial" w:eastAsia="Arial" w:hAnsi="Arial"/>
          <w:color w:val="444444"/>
          <w:sz w:val="20"/>
          <w:szCs w:val="20"/>
          <w:rtl w:val="0"/>
        </w:rPr>
        <w:t xml:space="preserve">We know that choosing the right school for your child is one of the most important decisions you will make. We want to make that process as clear, transparent, and supportive as possible.</w:t>
      </w:r>
      <w:r w:rsidDel="00000000" w:rsidR="00000000" w:rsidRPr="00000000">
        <w:rPr>
          <w:rtl w:val="0"/>
        </w:rPr>
      </w:r>
    </w:p>
    <w:p w:rsidR="00000000" w:rsidDel="00000000" w:rsidP="00000000" w:rsidRDefault="00000000" w:rsidRPr="00000000" w14:paraId="00000029">
      <w:pPr>
        <w:spacing w:after="100" w:before="60" w:lineRule="auto"/>
        <w:rPr/>
      </w:pPr>
      <w:r w:rsidDel="00000000" w:rsidR="00000000" w:rsidRPr="00000000">
        <w:rPr>
          <w:rFonts w:ascii="Arial" w:cs="Arial" w:eastAsia="Arial" w:hAnsi="Arial"/>
          <w:color w:val="444444"/>
          <w:sz w:val="20"/>
          <w:szCs w:val="20"/>
          <w:rtl w:val="0"/>
        </w:rPr>
        <w:t xml:space="preserve">The admissions team is available Monday to Friday, 8:00 AM – 5:00 PM, and we are always happy to arrange a school tour, answer questions, or discuss your child’s specific needs before you submit an application.</w:t>
      </w:r>
      <w:r w:rsidDel="00000000" w:rsidR="00000000" w:rsidRPr="00000000">
        <w:rPr>
          <w:rtl w:val="0"/>
        </w:rPr>
      </w:r>
    </w:p>
    <w:p w:rsidR="00000000" w:rsidDel="00000000" w:rsidP="00000000" w:rsidRDefault="00000000" w:rsidRPr="00000000" w14:paraId="0000002A">
      <w:pPr>
        <w:spacing w:after="80" w:before="80" w:lineRule="auto"/>
        <w:rPr/>
      </w:pPr>
      <w:r w:rsidDel="00000000" w:rsidR="00000000" w:rsidRPr="00000000">
        <w:rPr>
          <w:rtl w:val="0"/>
        </w:rPr>
      </w:r>
    </w:p>
    <w:tbl>
      <w:tblPr>
        <w:tblStyle w:val="Table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rFonts w:ascii="Arial" w:cs="Arial" w:eastAsia="Arial" w:hAnsi="Arial"/>
                <w:b w:val="1"/>
                <w:bCs w:val="1"/>
                <w:color w:val="1b3a6b"/>
                <w:sz w:val="18"/>
                <w:szCs w:val="18"/>
                <w:rtl w:val="0"/>
              </w:rPr>
              <w:t xml:space="preserve">Admissions Email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Fonts w:ascii="Arial" w:cs="Arial" w:eastAsia="Arial" w:hAnsi="Arial"/>
                <w:color w:val="444444"/>
                <w:sz w:val="18"/>
                <w:szCs w:val="18"/>
                <w:rtl w:val="0"/>
              </w:rPr>
              <w:t xml:space="preserve">admissions@owis-yangon.com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2D">
            <w:pPr>
              <w:rPr/>
            </w:pPr>
            <w:r w:rsidDel="00000000" w:rsidR="00000000" w:rsidRPr="00000000">
              <w:rPr>
                <w:rFonts w:ascii="Arial" w:cs="Arial" w:eastAsia="Arial" w:hAnsi="Arial"/>
                <w:b w:val="1"/>
                <w:bCs w:val="1"/>
                <w:color w:val="1b3a6b"/>
                <w:sz w:val="18"/>
                <w:szCs w:val="18"/>
                <w:rtl w:val="0"/>
              </w:rPr>
              <w:t xml:space="preserve">Phone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Fonts w:ascii="Arial" w:cs="Arial" w:eastAsia="Arial" w:hAnsi="Arial"/>
                <w:color w:val="444444"/>
                <w:sz w:val="18"/>
                <w:szCs w:val="18"/>
                <w:rtl w:val="0"/>
              </w:rPr>
              <w:t xml:space="preserve">+ 95 9 45063 4402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2F">
            <w:pPr>
              <w:rPr/>
            </w:pPr>
            <w:r w:rsidDel="00000000" w:rsidR="00000000" w:rsidRPr="00000000">
              <w:rPr>
                <w:rFonts w:ascii="Arial" w:cs="Arial" w:eastAsia="Arial" w:hAnsi="Arial"/>
                <w:b w:val="1"/>
                <w:bCs w:val="1"/>
                <w:color w:val="1b3a6b"/>
                <w:sz w:val="18"/>
                <w:szCs w:val="18"/>
                <w:rtl w:val="0"/>
              </w:rPr>
              <w:t xml:space="preserve">Address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rFonts w:ascii="Arial" w:cs="Arial" w:eastAsia="Arial" w:hAnsi="Arial"/>
                <w:color w:val="444444"/>
                <w:sz w:val="18"/>
                <w:szCs w:val="18"/>
                <w:rtl w:val="0"/>
              </w:rPr>
              <w:t xml:space="preserve">268 Min Gyi Road, Yangon 11011, Myanmar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31">
            <w:pPr>
              <w:rPr/>
            </w:pPr>
            <w:r w:rsidDel="00000000" w:rsidR="00000000" w:rsidRPr="00000000">
              <w:rPr>
                <w:rFonts w:ascii="Arial" w:cs="Arial" w:eastAsia="Arial" w:hAnsi="Arial"/>
                <w:b w:val="1"/>
                <w:bCs w:val="1"/>
                <w:color w:val="1b3a6b"/>
                <w:sz w:val="18"/>
                <w:szCs w:val="18"/>
                <w:rtl w:val="0"/>
              </w:rPr>
              <w:t xml:space="preserve">Office Hours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rFonts w:ascii="Arial" w:cs="Arial" w:eastAsia="Arial" w:hAnsi="Arial"/>
                <w:color w:val="444444"/>
                <w:sz w:val="18"/>
                <w:szCs w:val="18"/>
                <w:rtl w:val="0"/>
              </w:rPr>
              <w:t xml:space="preserve">Monday to Friday, 8:00 AM – 5:00 PM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rFonts w:ascii="Arial" w:cs="Arial" w:eastAsia="Arial" w:hAnsi="Arial"/>
                <w:b w:val="1"/>
                <w:bCs w:val="1"/>
                <w:color w:val="1b3a6b"/>
                <w:sz w:val="18"/>
                <w:szCs w:val="18"/>
                <w:rtl w:val="0"/>
              </w:rPr>
              <w:t xml:space="preserve">Maps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rFonts w:ascii="Arial" w:cs="Arial" w:eastAsia="Arial" w:hAnsi="Arial"/>
                <w:color w:val="444444"/>
                <w:sz w:val="18"/>
                <w:szCs w:val="18"/>
                <w:rtl w:val="0"/>
              </w:rPr>
              <w:t xml:space="preserve">https://maps.app.goo.gl/P4ZEpQEZQW2KVLibA</w:t>
            </w:r>
            <w:r w:rsidDel="00000000" w:rsidR="00000000" w:rsidRPr="00000000">
              <w:rPr>
                <w:rtl w:val="0"/>
              </w:rPr>
            </w:r>
          </w:p>
        </w:tc>
      </w:tr>
    </w:tbl>
    <w:p w:rsidR="00000000" w:rsidDel="00000000" w:rsidP="00000000" w:rsidRDefault="00000000" w:rsidRPr="00000000" w14:paraId="00000035">
      <w:pPr>
        <w:spacing w:after="80" w:before="120" w:lineRule="auto"/>
        <w:rPr/>
      </w:pPr>
      <w:r w:rsidDel="00000000" w:rsidR="00000000" w:rsidRPr="00000000">
        <w:rPr>
          <w:rtl w:val="0"/>
        </w:rPr>
      </w:r>
    </w:p>
    <w:p w:rsidR="00000000" w:rsidDel="00000000" w:rsidP="00000000" w:rsidRDefault="00000000" w:rsidRPr="00000000" w14:paraId="00000036">
      <w:pPr>
        <w:spacing w:after="100" w:before="60" w:lineRule="auto"/>
        <w:rPr/>
      </w:pPr>
      <w:r w:rsidDel="00000000" w:rsidR="00000000" w:rsidRPr="00000000">
        <w:rPr>
          <w:rFonts w:ascii="Arial" w:cs="Arial" w:eastAsia="Arial" w:hAnsi="Arial"/>
          <w:b w:val="1"/>
          <w:bCs w:val="1"/>
          <w:color w:val="444444"/>
          <w:sz w:val="20"/>
          <w:szCs w:val="20"/>
          <w:rtl w:val="0"/>
        </w:rPr>
        <w:t xml:space="preserve">Jarlath Madine</w:t>
      </w:r>
      <w:r w:rsidDel="00000000" w:rsidR="00000000" w:rsidRPr="00000000">
        <w:rPr>
          <w:rtl w:val="0"/>
        </w:rPr>
      </w:r>
    </w:p>
    <w:p w:rsidR="00000000" w:rsidDel="00000000" w:rsidP="00000000" w:rsidRDefault="00000000" w:rsidRPr="00000000" w14:paraId="00000037">
      <w:pPr>
        <w:spacing w:after="100" w:before="60" w:lineRule="auto"/>
        <w:rPr/>
      </w:pPr>
      <w:r w:rsidDel="00000000" w:rsidR="00000000" w:rsidRPr="00000000">
        <w:rPr>
          <w:rFonts w:ascii="Arial" w:cs="Arial" w:eastAsia="Arial" w:hAnsi="Arial"/>
          <w:color w:val="444444"/>
          <w:sz w:val="20"/>
          <w:szCs w:val="20"/>
          <w:rtl w:val="0"/>
        </w:rPr>
        <w:t xml:space="preserve">Principal, The One World International School Yangon</w:t>
      </w:r>
      <w:r w:rsidDel="00000000" w:rsidR="00000000" w:rsidRPr="00000000">
        <w:rPr>
          <w:rtl w:val="0"/>
        </w:rPr>
      </w:r>
    </w:p>
    <w:p w:rsidR="00000000" w:rsidDel="00000000" w:rsidP="00000000" w:rsidRDefault="00000000" w:rsidRPr="00000000" w14:paraId="00000038">
      <w:pPr>
        <w:spacing w:after="100" w:before="60" w:lineRule="auto"/>
        <w:rPr/>
      </w:pPr>
      <w:r w:rsidDel="00000000" w:rsidR="00000000" w:rsidRPr="00000000">
        <w:rPr>
          <w:rFonts w:ascii="Arial" w:cs="Arial" w:eastAsia="Arial" w:hAnsi="Arial"/>
          <w:color w:val="444444"/>
          <w:sz w:val="20"/>
          <w:szCs w:val="20"/>
          <w:rtl w:val="0"/>
        </w:rPr>
        <w:t xml:space="preserve">headmaster@towa.edu.mm</w:t>
      </w:r>
      <w:r w:rsidDel="00000000" w:rsidR="00000000" w:rsidRPr="00000000">
        <w:rPr>
          <w:rtl w:val="0"/>
        </w:rPr>
      </w:r>
    </w:p>
    <w:p w:rsidR="00000000" w:rsidDel="00000000" w:rsidP="00000000" w:rsidRDefault="00000000" w:rsidRPr="00000000" w14:paraId="00000039">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WHY CHOOSE TOWIS?</w:t>
      </w:r>
      <w:r w:rsidDel="00000000" w:rsidR="00000000" w:rsidRPr="00000000">
        <w:rPr>
          <w:rtl w:val="0"/>
        </w:rPr>
      </w:r>
    </w:p>
    <w:p w:rsidR="00000000" w:rsidDel="00000000" w:rsidP="00000000" w:rsidRDefault="00000000" w:rsidRPr="00000000" w14:paraId="0000003A">
      <w:pPr>
        <w:spacing w:after="80" w:before="160" w:lineRule="auto"/>
        <w:rPr/>
      </w:pPr>
      <w:r w:rsidDel="00000000" w:rsidR="00000000" w:rsidRPr="00000000">
        <w:rPr>
          <w:rtl w:val="0"/>
        </w:rPr>
      </w:r>
    </w:p>
    <w:p w:rsidR="00000000" w:rsidDel="00000000" w:rsidP="00000000" w:rsidRDefault="00000000" w:rsidRPr="00000000" w14:paraId="0000003B">
      <w:pPr>
        <w:spacing w:after="100" w:before="60" w:lineRule="auto"/>
        <w:rPr/>
      </w:pPr>
      <w:r w:rsidDel="00000000" w:rsidR="00000000" w:rsidRPr="00000000">
        <w:rPr>
          <w:rFonts w:ascii="Arial" w:cs="Arial" w:eastAsia="Arial" w:hAnsi="Arial"/>
          <w:color w:val="444444"/>
          <w:sz w:val="20"/>
          <w:szCs w:val="20"/>
          <w:rtl w:val="0"/>
        </w:rPr>
        <w:t xml:space="preserve">The One World International School (TOWIS) was established in Yangon in 2023 with a clear and ambitious purpose: to bring the world-renowned Cambridge International pathway to Myanmar, giving students here the same opportunities and choices available to students anywhere in the world.</w:t>
      </w:r>
      <w:r w:rsidDel="00000000" w:rsidR="00000000" w:rsidRPr="00000000">
        <w:rPr>
          <w:rtl w:val="0"/>
        </w:rPr>
      </w:r>
    </w:p>
    <w:p w:rsidR="00000000" w:rsidDel="00000000" w:rsidP="00000000" w:rsidRDefault="00000000" w:rsidRPr="00000000" w14:paraId="0000003C">
      <w:pPr>
        <w:spacing w:after="100" w:before="60" w:lineRule="auto"/>
        <w:rPr/>
      </w:pPr>
      <w:r w:rsidDel="00000000" w:rsidR="00000000" w:rsidRPr="00000000">
        <w:rPr>
          <w:rFonts w:ascii="Arial" w:cs="Arial" w:eastAsia="Arial" w:hAnsi="Arial"/>
          <w:color w:val="444444"/>
          <w:sz w:val="20"/>
          <w:szCs w:val="20"/>
          <w:rtl w:val="0"/>
        </w:rPr>
        <w:t xml:space="preserve">TOWIS is part of The One World Academy and City Academy International — established learning organisations in Myanmar. This means TOWIS combines the experience, infrastructure, and community trust of an established institution with the fresh ambition and rigour of a school built from the ground up around the Cambridge curriculum.</w:t>
      </w:r>
      <w:r w:rsidDel="00000000" w:rsidR="00000000" w:rsidRPr="00000000">
        <w:rPr>
          <w:rtl w:val="0"/>
        </w:rPr>
      </w:r>
    </w:p>
    <w:p w:rsidR="00000000" w:rsidDel="00000000" w:rsidP="00000000" w:rsidRDefault="00000000" w:rsidRPr="00000000" w14:paraId="0000003D">
      <w:pPr>
        <w:spacing w:after="80" w:before="80" w:lineRule="auto"/>
        <w:rPr/>
      </w:pPr>
      <w:r w:rsidDel="00000000" w:rsidR="00000000" w:rsidRPr="00000000">
        <w:rPr>
          <w:rtl w:val="0"/>
        </w:rPr>
      </w:r>
    </w:p>
    <w:p w:rsidR="00000000" w:rsidDel="00000000" w:rsidP="00000000" w:rsidRDefault="00000000" w:rsidRPr="00000000" w14:paraId="0000003E">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The ACE Approach</w:t>
      </w:r>
      <w:r w:rsidDel="00000000" w:rsidR="00000000" w:rsidRPr="00000000">
        <w:rPr>
          <w:rtl w:val="0"/>
        </w:rPr>
      </w:r>
    </w:p>
    <w:p w:rsidR="00000000" w:rsidDel="00000000" w:rsidP="00000000" w:rsidRDefault="00000000" w:rsidRPr="00000000" w14:paraId="0000003F">
      <w:pPr>
        <w:spacing w:after="100" w:before="60" w:lineRule="auto"/>
        <w:rPr/>
      </w:pPr>
      <w:r w:rsidDel="00000000" w:rsidR="00000000" w:rsidRPr="00000000">
        <w:rPr>
          <w:rFonts w:ascii="Arial" w:cs="Arial" w:eastAsia="Arial" w:hAnsi="Arial"/>
          <w:color w:val="444444"/>
          <w:sz w:val="20"/>
          <w:szCs w:val="20"/>
          <w:rtl w:val="0"/>
        </w:rPr>
        <w:t xml:space="preserve">Everything we do at TOWIS is shaped by three interconnected pillars:</w:t>
      </w:r>
      <w:r w:rsidDel="00000000" w:rsidR="00000000" w:rsidRPr="00000000">
        <w:rPr>
          <w:rtl w:val="0"/>
        </w:rPr>
      </w:r>
    </w:p>
    <w:tbl>
      <w:tblPr>
        <w:tblStyle w:val="Table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7580"/>
        <w:tblGridChange w:id="0">
          <w:tblGrid>
            <w:gridCol w:w="2526"/>
            <w:gridCol w:w="7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rFonts w:ascii="Arial" w:cs="Arial" w:eastAsia="Arial" w:hAnsi="Arial"/>
                <w:b w:val="1"/>
                <w:bCs w:val="1"/>
                <w:color w:val="ffffff"/>
                <w:sz w:val="18"/>
                <w:szCs w:val="18"/>
                <w:rtl w:val="0"/>
              </w:rPr>
              <w:t xml:space="preserve">Pillar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1">
            <w:pPr>
              <w:rPr/>
            </w:pPr>
            <w:r w:rsidDel="00000000" w:rsidR="00000000" w:rsidRPr="00000000">
              <w:rPr>
                <w:rFonts w:ascii="Arial" w:cs="Arial" w:eastAsia="Arial" w:hAnsi="Arial"/>
                <w:b w:val="1"/>
                <w:bCs w:val="1"/>
                <w:color w:val="ffffff"/>
                <w:sz w:val="18"/>
                <w:szCs w:val="18"/>
                <w:rtl w:val="0"/>
              </w:rPr>
              <w:t xml:space="preserve">What This Means for Your Child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Fonts w:ascii="Arial" w:cs="Arial" w:eastAsia="Arial" w:hAnsi="Arial"/>
                <w:b w:val="0"/>
                <w:bCs w:val="0"/>
                <w:color w:val="444444"/>
                <w:sz w:val="18"/>
                <w:szCs w:val="18"/>
                <w:rtl w:val="0"/>
              </w:rPr>
              <w:t xml:space="preserve">A — Academic Excellence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3">
            <w:pPr>
              <w:rPr/>
            </w:pPr>
            <w:r w:rsidDel="00000000" w:rsidR="00000000" w:rsidRPr="00000000">
              <w:rPr>
                <w:rFonts w:ascii="Arial" w:cs="Arial" w:eastAsia="Arial" w:hAnsi="Arial"/>
                <w:b w:val="0"/>
                <w:bCs w:val="0"/>
                <w:color w:val="444444"/>
                <w:sz w:val="18"/>
                <w:szCs w:val="18"/>
                <w:rtl w:val="0"/>
              </w:rPr>
              <w:t xml:space="preserve">World-class Cambridge curriculum, evidence-based teaching, and rigorous assessment. Your child is learning to the same standards as students in the UK, Singapore, and Australia.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rFonts w:ascii="Arial" w:cs="Arial" w:eastAsia="Arial" w:hAnsi="Arial"/>
                <w:b w:val="0"/>
                <w:bCs w:val="0"/>
                <w:color w:val="444444"/>
                <w:sz w:val="18"/>
                <w:szCs w:val="18"/>
                <w:rtl w:val="0"/>
              </w:rPr>
              <w:t xml:space="preserve">C — Character Development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45">
            <w:pPr>
              <w:rPr/>
            </w:pPr>
            <w:r w:rsidDel="00000000" w:rsidR="00000000" w:rsidRPr="00000000">
              <w:rPr>
                <w:rFonts w:ascii="Arial" w:cs="Arial" w:eastAsia="Arial" w:hAnsi="Arial"/>
                <w:b w:val="0"/>
                <w:bCs w:val="0"/>
                <w:color w:val="444444"/>
                <w:sz w:val="18"/>
                <w:szCs w:val="18"/>
                <w:rtl w:val="0"/>
              </w:rPr>
              <w:t xml:space="preserve">We nurture the values, resilience, communication skills, and positive attitudes your child needs for life — not just for examinations.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rFonts w:ascii="Arial" w:cs="Arial" w:eastAsia="Arial" w:hAnsi="Arial"/>
                <w:b w:val="0"/>
                <w:bCs w:val="0"/>
                <w:color w:val="444444"/>
                <w:sz w:val="18"/>
                <w:szCs w:val="18"/>
                <w:rtl w:val="0"/>
              </w:rPr>
              <w:t xml:space="preserve">E — Engagement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7">
            <w:pPr>
              <w:rPr/>
            </w:pPr>
            <w:r w:rsidDel="00000000" w:rsidR="00000000" w:rsidRPr="00000000">
              <w:rPr>
                <w:rFonts w:ascii="Arial" w:cs="Arial" w:eastAsia="Arial" w:hAnsi="Arial"/>
                <w:b w:val="0"/>
                <w:bCs w:val="0"/>
                <w:color w:val="444444"/>
                <w:sz w:val="18"/>
                <w:szCs w:val="18"/>
                <w:rtl w:val="0"/>
              </w:rPr>
              <w:t xml:space="preserve">Active participation in school life, community, and the wider world. Sport, creative arts, citizenship, and enrichment are as important to us as academic achievement.</w:t>
            </w:r>
            <w:r w:rsidDel="00000000" w:rsidR="00000000" w:rsidRPr="00000000">
              <w:rPr>
                <w:rtl w:val="0"/>
              </w:rPr>
            </w:r>
          </w:p>
        </w:tc>
      </w:tr>
    </w:tbl>
    <w:p w:rsidR="00000000" w:rsidDel="00000000" w:rsidP="00000000" w:rsidRDefault="00000000" w:rsidRPr="00000000" w14:paraId="00000048">
      <w:pPr>
        <w:spacing w:after="80" w:before="80" w:lineRule="auto"/>
        <w:rPr/>
      </w:pPr>
      <w:r w:rsidDel="00000000" w:rsidR="00000000" w:rsidRPr="00000000">
        <w:rPr>
          <w:rtl w:val="0"/>
        </w:rPr>
      </w:r>
    </w:p>
    <w:p w:rsidR="00000000" w:rsidDel="00000000" w:rsidP="00000000" w:rsidRDefault="00000000" w:rsidRPr="00000000" w14:paraId="0000004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Makes TOWIS Different</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Cambridge International pathway from Nursery (age 3) through to IGCSE (age 16) — with A Levels coming soon.</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A genuine commitment to every child — we do not wait for students to fall behind before we act.</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Cognitive potential-based admissions — we assess what your child is capable of, not just what they already know.</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Bilingual community — all communications in English and Myanmar.</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Small class sizes (maximum 22) with dedicated Homeroom Teachers who know every child as an individual.</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A school built on trust, communication, and genuine partnership with families.</w:t>
      </w:r>
    </w:p>
    <w:p w:rsidR="00000000" w:rsidDel="00000000" w:rsidP="00000000" w:rsidRDefault="00000000" w:rsidRPr="00000000" w14:paraId="00000050">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THE CAMBRIDGE INTERNATIONAL PATHWAY</w:t>
      </w:r>
      <w:r w:rsidDel="00000000" w:rsidR="00000000" w:rsidRPr="00000000">
        <w:rPr>
          <w:rtl w:val="0"/>
        </w:rPr>
      </w:r>
    </w:p>
    <w:p w:rsidR="00000000" w:rsidDel="00000000" w:rsidP="00000000" w:rsidRDefault="00000000" w:rsidRPr="00000000" w14:paraId="00000051">
      <w:pPr>
        <w:spacing w:after="80" w:before="160" w:lineRule="auto"/>
        <w:rPr/>
      </w:pPr>
      <w:r w:rsidDel="00000000" w:rsidR="00000000" w:rsidRPr="00000000">
        <w:rPr>
          <w:rtl w:val="0"/>
        </w:rPr>
      </w:r>
    </w:p>
    <w:p w:rsidR="00000000" w:rsidDel="00000000" w:rsidP="00000000" w:rsidRDefault="00000000" w:rsidRPr="00000000" w14:paraId="00000052">
      <w:pPr>
        <w:spacing w:after="100" w:before="60" w:lineRule="auto"/>
        <w:rPr/>
      </w:pPr>
      <w:r w:rsidDel="00000000" w:rsidR="00000000" w:rsidRPr="00000000">
        <w:rPr>
          <w:rFonts w:ascii="Arial" w:cs="Arial" w:eastAsia="Arial" w:hAnsi="Arial"/>
          <w:color w:val="444444"/>
          <w:sz w:val="20"/>
          <w:szCs w:val="20"/>
          <w:rtl w:val="0"/>
        </w:rPr>
        <w:t xml:space="preserve">TOWIS follows the Cambridge International Education pathway from Early Years through to IGCSE. Cambridge International is developed by the University of Cambridge and recognised by universities and employers in over 160 countries. A student who earns Cambridge IGCSE or A Level results at TOWIS holds internationally portable qualifications that open doors worldwide.</w:t>
      </w:r>
      <w:r w:rsidDel="00000000" w:rsidR="00000000" w:rsidRPr="00000000">
        <w:rPr>
          <w:rtl w:val="0"/>
        </w:rPr>
      </w:r>
    </w:p>
    <w:p w:rsidR="00000000" w:rsidDel="00000000" w:rsidP="00000000" w:rsidRDefault="00000000" w:rsidRPr="00000000" w14:paraId="00000053">
      <w:pPr>
        <w:spacing w:after="80" w:before="80" w:lineRule="auto"/>
        <w:rPr/>
      </w:pPr>
      <w:r w:rsidDel="00000000" w:rsidR="00000000" w:rsidRPr="00000000">
        <w:rPr>
          <w:rtl w:val="0"/>
        </w:rPr>
      </w:r>
    </w:p>
    <w:tbl>
      <w:tblPr>
        <w:tblStyle w:val="Table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9"/>
        <w:gridCol w:w="3638"/>
        <w:gridCol w:w="3639"/>
        <w:tblGridChange w:id="0">
          <w:tblGrid>
            <w:gridCol w:w="2829"/>
            <w:gridCol w:w="3638"/>
            <w:gridCol w:w="363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54">
            <w:pPr>
              <w:rPr/>
            </w:pPr>
            <w:r w:rsidDel="00000000" w:rsidR="00000000" w:rsidRPr="00000000">
              <w:rPr>
                <w:rFonts w:ascii="Arial" w:cs="Arial" w:eastAsia="Arial" w:hAnsi="Arial"/>
                <w:b w:val="1"/>
                <w:bCs w:val="1"/>
                <w:color w:val="ffffff"/>
                <w:sz w:val="18"/>
                <w:szCs w:val="18"/>
                <w:rtl w:val="0"/>
              </w:rPr>
              <w:t xml:space="preserve">Stage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rFonts w:ascii="Arial" w:cs="Arial" w:eastAsia="Arial" w:hAnsi="Arial"/>
                <w:b w:val="1"/>
                <w:bCs w:val="1"/>
                <w:color w:val="ffffff"/>
                <w:sz w:val="18"/>
                <w:szCs w:val="18"/>
                <w:rtl w:val="0"/>
              </w:rPr>
              <w:t xml:space="preserve">Cambridge Programme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56">
            <w:pPr>
              <w:rPr/>
            </w:pPr>
            <w:r w:rsidDel="00000000" w:rsidR="00000000" w:rsidRPr="00000000">
              <w:rPr>
                <w:rFonts w:ascii="Arial" w:cs="Arial" w:eastAsia="Arial" w:hAnsi="Arial"/>
                <w:b w:val="1"/>
                <w:bCs w:val="1"/>
                <w:color w:val="ffffff"/>
                <w:sz w:val="18"/>
                <w:szCs w:val="18"/>
                <w:rtl w:val="0"/>
              </w:rPr>
              <w:t xml:space="preserve">Assessment Milestone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rFonts w:ascii="Arial" w:cs="Arial" w:eastAsia="Arial" w:hAnsi="Arial"/>
                <w:b w:val="0"/>
                <w:bCs w:val="0"/>
                <w:color w:val="444444"/>
                <w:sz w:val="18"/>
                <w:szCs w:val="18"/>
                <w:rtl w:val="0"/>
              </w:rPr>
              <w:t xml:space="preserve">EYFS — Nursery &amp; Reception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8">
            <w:pPr>
              <w:rPr/>
            </w:pPr>
            <w:r w:rsidDel="00000000" w:rsidR="00000000" w:rsidRPr="00000000">
              <w:rPr>
                <w:rFonts w:ascii="Arial" w:cs="Arial" w:eastAsia="Arial" w:hAnsi="Arial"/>
                <w:b w:val="0"/>
                <w:bCs w:val="0"/>
                <w:color w:val="444444"/>
                <w:sz w:val="18"/>
                <w:szCs w:val="18"/>
                <w:rtl w:val="0"/>
              </w:rPr>
              <w:t xml:space="preserve">Cambridge Early Years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rFonts w:ascii="Arial" w:cs="Arial" w:eastAsia="Arial" w:hAnsi="Arial"/>
                <w:b w:val="0"/>
                <w:bCs w:val="0"/>
                <w:color w:val="444444"/>
                <w:sz w:val="18"/>
                <w:szCs w:val="18"/>
                <w:rtl w:val="0"/>
              </w:rPr>
              <w:t xml:space="preserve">Early Learning Goals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A">
            <w:pPr>
              <w:rPr/>
            </w:pPr>
            <w:r w:rsidDel="00000000" w:rsidR="00000000" w:rsidRPr="00000000">
              <w:rPr>
                <w:rFonts w:ascii="Arial" w:cs="Arial" w:eastAsia="Arial" w:hAnsi="Arial"/>
                <w:b w:val="0"/>
                <w:bCs w:val="0"/>
                <w:color w:val="444444"/>
                <w:sz w:val="18"/>
                <w:szCs w:val="18"/>
                <w:rtl w:val="0"/>
              </w:rPr>
              <w:t xml:space="preserve">KS1 &amp; KS2 — Years 1–6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B">
            <w:pPr>
              <w:rPr/>
            </w:pPr>
            <w:r w:rsidDel="00000000" w:rsidR="00000000" w:rsidRPr="00000000">
              <w:rPr>
                <w:rFonts w:ascii="Arial" w:cs="Arial" w:eastAsia="Arial" w:hAnsi="Arial"/>
                <w:b w:val="0"/>
                <w:bCs w:val="0"/>
                <w:color w:val="444444"/>
                <w:sz w:val="18"/>
                <w:szCs w:val="18"/>
                <w:rtl w:val="0"/>
              </w:rPr>
              <w:t xml:space="preserve">Cambridge Primary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C">
            <w:pPr>
              <w:rPr/>
            </w:pPr>
            <w:r w:rsidDel="00000000" w:rsidR="00000000" w:rsidRPr="00000000">
              <w:rPr>
                <w:rFonts w:ascii="Arial" w:cs="Arial" w:eastAsia="Arial" w:hAnsi="Arial"/>
                <w:b w:val="0"/>
                <w:bCs w:val="0"/>
                <w:color w:val="444444"/>
                <w:sz w:val="18"/>
                <w:szCs w:val="18"/>
                <w:rtl w:val="0"/>
              </w:rPr>
              <w:t xml:space="preserve">Cambridge Primary Checkpoint (Year 6)</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rFonts w:ascii="Arial" w:cs="Arial" w:eastAsia="Arial" w:hAnsi="Arial"/>
                <w:b w:val="0"/>
                <w:bCs w:val="0"/>
                <w:color w:val="444444"/>
                <w:sz w:val="18"/>
                <w:szCs w:val="18"/>
                <w:rtl w:val="0"/>
              </w:rPr>
              <w:t xml:space="preserve">KS3 — Years 7–9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E">
            <w:pPr>
              <w:rPr/>
            </w:pPr>
            <w:r w:rsidDel="00000000" w:rsidR="00000000" w:rsidRPr="00000000">
              <w:rPr>
                <w:rFonts w:ascii="Arial" w:cs="Arial" w:eastAsia="Arial" w:hAnsi="Arial"/>
                <w:b w:val="0"/>
                <w:bCs w:val="0"/>
                <w:color w:val="444444"/>
                <w:sz w:val="18"/>
                <w:szCs w:val="18"/>
                <w:rtl w:val="0"/>
              </w:rPr>
              <w:t xml:space="preserve">Cambridge Lower Secondary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F">
            <w:pPr>
              <w:rPr/>
            </w:pPr>
            <w:r w:rsidDel="00000000" w:rsidR="00000000" w:rsidRPr="00000000">
              <w:rPr>
                <w:rFonts w:ascii="Arial" w:cs="Arial" w:eastAsia="Arial" w:hAnsi="Arial"/>
                <w:b w:val="0"/>
                <w:bCs w:val="0"/>
                <w:color w:val="444444"/>
                <w:sz w:val="18"/>
                <w:szCs w:val="18"/>
                <w:rtl w:val="0"/>
              </w:rPr>
              <w:t xml:space="preserve">Cambridge Lower Secondary Checkpoint (Year 9)</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Fonts w:ascii="Arial" w:cs="Arial" w:eastAsia="Arial" w:hAnsi="Arial"/>
                <w:b w:val="0"/>
                <w:bCs w:val="0"/>
                <w:color w:val="444444"/>
                <w:sz w:val="18"/>
                <w:szCs w:val="18"/>
                <w:rtl w:val="0"/>
              </w:rPr>
              <w:t xml:space="preserve">KS4 — Years 10–11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Fonts w:ascii="Arial" w:cs="Arial" w:eastAsia="Arial" w:hAnsi="Arial"/>
                <w:b w:val="0"/>
                <w:bCs w:val="0"/>
                <w:color w:val="444444"/>
                <w:sz w:val="18"/>
                <w:szCs w:val="18"/>
                <w:rtl w:val="0"/>
              </w:rPr>
              <w:t xml:space="preserve">Cambridge IGCSE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2">
            <w:pPr>
              <w:rPr/>
            </w:pPr>
            <w:r w:rsidDel="00000000" w:rsidR="00000000" w:rsidRPr="00000000">
              <w:rPr>
                <w:rFonts w:ascii="Arial" w:cs="Arial" w:eastAsia="Arial" w:hAnsi="Arial"/>
                <w:b w:val="0"/>
                <w:bCs w:val="0"/>
                <w:color w:val="444444"/>
                <w:sz w:val="18"/>
                <w:szCs w:val="18"/>
                <w:rtl w:val="0"/>
              </w:rPr>
              <w:t xml:space="preserve">IGCSE Examinations (Year 11)</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3">
            <w:pPr>
              <w:rPr/>
            </w:pPr>
            <w:r w:rsidDel="00000000" w:rsidR="00000000" w:rsidRPr="00000000">
              <w:rPr>
                <w:rFonts w:ascii="Arial" w:cs="Arial" w:eastAsia="Arial" w:hAnsi="Arial"/>
                <w:b w:val="0"/>
                <w:bCs w:val="0"/>
                <w:color w:val="444444"/>
                <w:sz w:val="18"/>
                <w:szCs w:val="18"/>
                <w:rtl w:val="0"/>
              </w:rPr>
              <w:t xml:space="preserve">KS5 — Years 12–13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rFonts w:ascii="Arial" w:cs="Arial" w:eastAsia="Arial" w:hAnsi="Arial"/>
                <w:b w:val="0"/>
                <w:bCs w:val="0"/>
                <w:color w:val="444444"/>
                <w:sz w:val="18"/>
                <w:szCs w:val="18"/>
                <w:rtl w:val="0"/>
              </w:rPr>
              <w:t xml:space="preserve">Cambridge A Levels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5">
            <w:pPr>
              <w:rPr/>
            </w:pPr>
            <w:r w:rsidDel="00000000" w:rsidR="00000000" w:rsidRPr="00000000">
              <w:rPr>
                <w:rFonts w:ascii="Arial" w:cs="Arial" w:eastAsia="Arial" w:hAnsi="Arial"/>
                <w:b w:val="0"/>
                <w:bCs w:val="0"/>
                <w:color w:val="444444"/>
                <w:sz w:val="18"/>
                <w:szCs w:val="18"/>
                <w:rtl w:val="0"/>
              </w:rPr>
              <w:t xml:space="preserve">AS &amp; A Level Examinations (Coming soon)</w:t>
            </w:r>
            <w:r w:rsidDel="00000000" w:rsidR="00000000" w:rsidRPr="00000000">
              <w:rPr>
                <w:rtl w:val="0"/>
              </w:rPr>
            </w:r>
          </w:p>
        </w:tc>
      </w:tr>
    </w:tbl>
    <w:p w:rsidR="00000000" w:rsidDel="00000000" w:rsidP="00000000" w:rsidRDefault="00000000" w:rsidRPr="00000000" w14:paraId="00000066">
      <w:pPr>
        <w:spacing w:after="80" w:before="80" w:lineRule="auto"/>
        <w:rPr/>
      </w:pPr>
      <w:r w:rsidDel="00000000" w:rsidR="00000000" w:rsidRPr="00000000">
        <w:rPr>
          <w:rtl w:val="0"/>
        </w:rPr>
      </w:r>
    </w:p>
    <w:p w:rsidR="00000000" w:rsidDel="00000000" w:rsidP="00000000" w:rsidRDefault="00000000" w:rsidRPr="00000000" w14:paraId="00000067">
      <w:pPr>
        <w:spacing w:after="100" w:before="60" w:lineRule="auto"/>
        <w:rPr/>
      </w:pPr>
      <w:r w:rsidDel="00000000" w:rsidR="00000000" w:rsidRPr="00000000">
        <w:rPr>
          <w:rFonts w:ascii="Arial" w:cs="Arial" w:eastAsia="Arial" w:hAnsi="Arial"/>
          <w:color w:val="444444"/>
          <w:sz w:val="20"/>
          <w:szCs w:val="20"/>
          <w:rtl w:val="0"/>
        </w:rPr>
        <w:t xml:space="preserve">Learn more: www.cambridgeinternational.org</w:t>
      </w:r>
      <w:r w:rsidDel="00000000" w:rsidR="00000000" w:rsidRPr="00000000">
        <w:rPr>
          <w:rtl w:val="0"/>
        </w:rPr>
      </w:r>
    </w:p>
    <w:p w:rsidR="00000000" w:rsidDel="00000000" w:rsidP="00000000" w:rsidRDefault="00000000" w:rsidRPr="00000000" w14:paraId="00000068">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HOW WE ASSESS NEW ENROLMENTS</w:t>
      </w:r>
      <w:r w:rsidDel="00000000" w:rsidR="00000000" w:rsidRPr="00000000">
        <w:rPr>
          <w:rtl w:val="0"/>
        </w:rPr>
      </w:r>
    </w:p>
    <w:p w:rsidR="00000000" w:rsidDel="00000000" w:rsidP="00000000" w:rsidRDefault="00000000" w:rsidRPr="00000000" w14:paraId="00000069">
      <w:pPr>
        <w:spacing w:after="80" w:before="160" w:lineRule="auto"/>
        <w:rPr/>
      </w:pPr>
      <w:r w:rsidDel="00000000" w:rsidR="00000000" w:rsidRPr="00000000">
        <w:rPr>
          <w:rtl w:val="0"/>
        </w:rPr>
      </w:r>
    </w:p>
    <w:p w:rsidR="00000000" w:rsidDel="00000000" w:rsidP="00000000" w:rsidRDefault="00000000" w:rsidRPr="00000000" w14:paraId="0000006A">
      <w:pPr>
        <w:spacing w:after="100" w:before="60" w:lineRule="auto"/>
        <w:rPr/>
      </w:pPr>
      <w:r w:rsidDel="00000000" w:rsidR="00000000" w:rsidRPr="00000000">
        <w:rPr>
          <w:rFonts w:ascii="Arial" w:cs="Arial" w:eastAsia="Arial" w:hAnsi="Arial"/>
          <w:color w:val="444444"/>
          <w:sz w:val="20"/>
          <w:szCs w:val="20"/>
          <w:rtl w:val="0"/>
        </w:rPr>
        <w:t xml:space="preserve">At TOWIS, every child is assessed on their potential — not their past. Our admissions process is designed to give every applicant a genuine opportunity to demonstrate what they are capable of, regardless of where or how they have previously studied.</w:t>
      </w:r>
      <w:r w:rsidDel="00000000" w:rsidR="00000000" w:rsidRPr="00000000">
        <w:rPr>
          <w:rtl w:val="0"/>
        </w:rPr>
      </w:r>
    </w:p>
    <w:p w:rsidR="00000000" w:rsidDel="00000000" w:rsidP="00000000" w:rsidRDefault="00000000" w:rsidRPr="00000000" w14:paraId="0000006B">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Why Curriculum-Based Testing Is Not Enough</w:t>
      </w:r>
      <w:r w:rsidDel="00000000" w:rsidR="00000000" w:rsidRPr="00000000">
        <w:rPr>
          <w:rtl w:val="0"/>
        </w:rPr>
      </w:r>
    </w:p>
    <w:p w:rsidR="00000000" w:rsidDel="00000000" w:rsidP="00000000" w:rsidRDefault="00000000" w:rsidRPr="00000000" w14:paraId="0000006C">
      <w:pPr>
        <w:spacing w:after="100" w:before="60" w:lineRule="auto"/>
        <w:rPr/>
      </w:pPr>
      <w:r w:rsidDel="00000000" w:rsidR="00000000" w:rsidRPr="00000000">
        <w:rPr>
          <w:rFonts w:ascii="Arial" w:cs="Arial" w:eastAsia="Arial" w:hAnsi="Arial"/>
          <w:color w:val="444444"/>
          <w:sz w:val="20"/>
          <w:szCs w:val="20"/>
          <w:rtl w:val="0"/>
        </w:rPr>
        <w:t xml:space="preserve">International families move frequently. Students arrive at TOWIS having been educated across many different curricula, languages, and school cultures. A child who has studied in Mandarin for six years may have exceptional mathematical reasoning yet produce modest results on an English-language arithmetic paper. These are not indicators of low ability — they are the entirely predictable consequences of diverse educational pathways. Curriculum-specific testing systematically disadvantages capable students. TOWIS does not rely on curriculum-based tests as the primary basis for admissions decisions.</w:t>
      </w:r>
      <w:r w:rsidDel="00000000" w:rsidR="00000000" w:rsidRPr="00000000">
        <w:rPr>
          <w:rtl w:val="0"/>
        </w:rPr>
      </w:r>
    </w:p>
    <w:p w:rsidR="00000000" w:rsidDel="00000000" w:rsidP="00000000" w:rsidRDefault="00000000" w:rsidRPr="00000000" w14:paraId="0000006D">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We Use: Cognitive Potential Assessment</w:t>
      </w:r>
      <w:r w:rsidDel="00000000" w:rsidR="00000000" w:rsidRPr="00000000">
        <w:rPr>
          <w:rtl w:val="0"/>
        </w:rPr>
      </w:r>
    </w:p>
    <w:p w:rsidR="00000000" w:rsidDel="00000000" w:rsidP="00000000" w:rsidRDefault="00000000" w:rsidRPr="00000000" w14:paraId="0000006E">
      <w:pPr>
        <w:spacing w:after="100" w:before="60" w:lineRule="auto"/>
        <w:rPr/>
      </w:pPr>
      <w:r w:rsidDel="00000000" w:rsidR="00000000" w:rsidRPr="00000000">
        <w:rPr>
          <w:rFonts w:ascii="Arial" w:cs="Arial" w:eastAsia="Arial" w:hAnsi="Arial"/>
          <w:color w:val="444444"/>
          <w:sz w:val="20"/>
          <w:szCs w:val="20"/>
          <w:rtl w:val="0"/>
        </w:rPr>
        <w:t xml:space="preserve">We use a standardised, curriculum-independent Cognitive Potential Assessment as our primary admissions tool — the QUEST Cognitive Potential measure. This instrument is specifically designed to measure a student’s capacity to learn and reason, entirely independent of what they have previously been taught.</w:t>
      </w:r>
      <w:r w:rsidDel="00000000" w:rsidR="00000000" w:rsidRPr="00000000">
        <w:rPr>
          <w:rtl w:val="0"/>
        </w:rPr>
      </w:r>
    </w:p>
    <w:tbl>
      <w:tblPr>
        <w:tblStyle w:val="Table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6F">
            <w:pPr>
              <w:rPr/>
            </w:pPr>
            <w:r w:rsidDel="00000000" w:rsidR="00000000" w:rsidRPr="00000000">
              <w:rPr>
                <w:rFonts w:ascii="Arial" w:cs="Arial" w:eastAsia="Arial" w:hAnsi="Arial"/>
                <w:b w:val="1"/>
                <w:bCs w:val="1"/>
                <w:color w:val="ffffff"/>
                <w:sz w:val="18"/>
                <w:szCs w:val="18"/>
                <w:rtl w:val="0"/>
              </w:rPr>
              <w:t xml:space="preserve">Domain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rFonts w:ascii="Arial" w:cs="Arial" w:eastAsia="Arial" w:hAnsi="Arial"/>
                <w:b w:val="1"/>
                <w:bCs w:val="1"/>
                <w:color w:val="ffffff"/>
                <w:sz w:val="18"/>
                <w:szCs w:val="18"/>
                <w:rtl w:val="0"/>
              </w:rPr>
              <w:t xml:space="preserve">What It Measures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rFonts w:ascii="Arial" w:cs="Arial" w:eastAsia="Arial" w:hAnsi="Arial"/>
                <w:b w:val="0"/>
                <w:bCs w:val="0"/>
                <w:color w:val="444444"/>
                <w:sz w:val="18"/>
                <w:szCs w:val="18"/>
                <w:rtl w:val="0"/>
              </w:rPr>
              <w:t xml:space="preserve">Verbal Reasoning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2">
            <w:pPr>
              <w:rPr/>
            </w:pPr>
            <w:r w:rsidDel="00000000" w:rsidR="00000000" w:rsidRPr="00000000">
              <w:rPr>
                <w:rFonts w:ascii="Arial" w:cs="Arial" w:eastAsia="Arial" w:hAnsi="Arial"/>
                <w:b w:val="0"/>
                <w:bCs w:val="0"/>
                <w:color w:val="444444"/>
                <w:sz w:val="18"/>
                <w:szCs w:val="18"/>
                <w:rtl w:val="0"/>
              </w:rPr>
              <w:t xml:space="preserve">The ability to think and reason with language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rFonts w:ascii="Arial" w:cs="Arial" w:eastAsia="Arial" w:hAnsi="Arial"/>
                <w:b w:val="0"/>
                <w:bCs w:val="0"/>
                <w:color w:val="444444"/>
                <w:sz w:val="18"/>
                <w:szCs w:val="18"/>
                <w:rtl w:val="0"/>
              </w:rPr>
              <w:t xml:space="preserve">Non-Verbal Reasoning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4">
            <w:pPr>
              <w:rPr/>
            </w:pPr>
            <w:r w:rsidDel="00000000" w:rsidR="00000000" w:rsidRPr="00000000">
              <w:rPr>
                <w:rFonts w:ascii="Arial" w:cs="Arial" w:eastAsia="Arial" w:hAnsi="Arial"/>
                <w:b w:val="0"/>
                <w:bCs w:val="0"/>
                <w:color w:val="444444"/>
                <w:sz w:val="18"/>
                <w:szCs w:val="18"/>
                <w:rtl w:val="0"/>
              </w:rPr>
              <w:t xml:space="preserve">The ability to identify patterns and solve problems using shapes and figures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5">
            <w:pPr>
              <w:rPr/>
            </w:pPr>
            <w:r w:rsidDel="00000000" w:rsidR="00000000" w:rsidRPr="00000000">
              <w:rPr>
                <w:rFonts w:ascii="Arial" w:cs="Arial" w:eastAsia="Arial" w:hAnsi="Arial"/>
                <w:b w:val="0"/>
                <w:bCs w:val="0"/>
                <w:color w:val="444444"/>
                <w:sz w:val="18"/>
                <w:szCs w:val="18"/>
                <w:rtl w:val="0"/>
              </w:rPr>
              <w:t xml:space="preserve">Quantitative Reasoning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rFonts w:ascii="Arial" w:cs="Arial" w:eastAsia="Arial" w:hAnsi="Arial"/>
                <w:b w:val="0"/>
                <w:bCs w:val="0"/>
                <w:color w:val="444444"/>
                <w:sz w:val="18"/>
                <w:szCs w:val="18"/>
                <w:rtl w:val="0"/>
              </w:rPr>
              <w:t xml:space="preserve">The capacity to work with numerical concepts and logic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rFonts w:ascii="Arial" w:cs="Arial" w:eastAsia="Arial" w:hAnsi="Arial"/>
                <w:b w:val="0"/>
                <w:bCs w:val="0"/>
                <w:color w:val="444444"/>
                <w:sz w:val="18"/>
                <w:szCs w:val="18"/>
                <w:rtl w:val="0"/>
              </w:rPr>
              <w:t xml:space="preserve">Spatial Reasoning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rFonts w:ascii="Arial" w:cs="Arial" w:eastAsia="Arial" w:hAnsi="Arial"/>
                <w:b w:val="0"/>
                <w:bCs w:val="0"/>
                <w:color w:val="444444"/>
                <w:sz w:val="18"/>
                <w:szCs w:val="18"/>
                <w:rtl w:val="0"/>
              </w:rPr>
              <w:t xml:space="preserve">The ability to think in three dimensions and manipulate visual information</w:t>
            </w:r>
            <w:r w:rsidDel="00000000" w:rsidR="00000000" w:rsidRPr="00000000">
              <w:rPr>
                <w:rtl w:val="0"/>
              </w:rPr>
            </w:r>
          </w:p>
        </w:tc>
      </w:tr>
    </w:tbl>
    <w:p w:rsidR="00000000" w:rsidDel="00000000" w:rsidP="00000000" w:rsidRDefault="00000000" w:rsidRPr="00000000" w14:paraId="0000007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the Scores Mean</w:t>
      </w:r>
      <w:r w:rsidDel="00000000" w:rsidR="00000000" w:rsidRPr="00000000">
        <w:rPr>
          <w:rtl w:val="0"/>
        </w:rPr>
      </w:r>
    </w:p>
    <w:tbl>
      <w:tblPr>
        <w:tblStyle w:val="Table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2021"/>
        <w:gridCol w:w="5559"/>
        <w:tblGridChange w:id="0">
          <w:tblGrid>
            <w:gridCol w:w="2526"/>
            <w:gridCol w:w="2021"/>
            <w:gridCol w:w="555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rFonts w:ascii="Arial" w:cs="Arial" w:eastAsia="Arial" w:hAnsi="Arial"/>
                <w:b w:val="1"/>
                <w:bCs w:val="1"/>
                <w:color w:val="ffffff"/>
                <w:sz w:val="18"/>
                <w:szCs w:val="18"/>
                <w:rtl w:val="0"/>
              </w:rPr>
              <w:t xml:space="preserve">Standardised Score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rFonts w:ascii="Arial" w:cs="Arial" w:eastAsia="Arial" w:hAnsi="Arial"/>
                <w:b w:val="1"/>
                <w:bCs w:val="1"/>
                <w:color w:val="ffffff"/>
                <w:sz w:val="18"/>
                <w:szCs w:val="18"/>
                <w:rtl w:val="0"/>
              </w:rPr>
              <w:t xml:space="preserve">Band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7C">
            <w:pPr>
              <w:rPr/>
            </w:pPr>
            <w:r w:rsidDel="00000000" w:rsidR="00000000" w:rsidRPr="00000000">
              <w:rPr>
                <w:rFonts w:ascii="Arial" w:cs="Arial" w:eastAsia="Arial" w:hAnsi="Arial"/>
                <w:b w:val="1"/>
                <w:bCs w:val="1"/>
                <w:color w:val="ffffff"/>
                <w:sz w:val="18"/>
                <w:szCs w:val="18"/>
                <w:rtl w:val="0"/>
              </w:rPr>
              <w:t xml:space="preserve">Descriptor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Fonts w:ascii="Arial" w:cs="Arial" w:eastAsia="Arial" w:hAnsi="Arial"/>
                <w:b w:val="0"/>
                <w:bCs w:val="0"/>
                <w:color w:val="444444"/>
                <w:sz w:val="18"/>
                <w:szCs w:val="18"/>
                <w:rtl w:val="0"/>
              </w:rPr>
              <w:t xml:space="preserve">128 and above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rFonts w:ascii="Arial" w:cs="Arial" w:eastAsia="Arial" w:hAnsi="Arial"/>
                <w:b w:val="0"/>
                <w:bCs w:val="0"/>
                <w:color w:val="444444"/>
                <w:sz w:val="18"/>
                <w:szCs w:val="18"/>
                <w:rtl w:val="0"/>
              </w:rPr>
              <w:t xml:space="preserve">A — Space Blue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F">
            <w:pPr>
              <w:rPr/>
            </w:pPr>
            <w:r w:rsidDel="00000000" w:rsidR="00000000" w:rsidRPr="00000000">
              <w:rPr>
                <w:rFonts w:ascii="Arial" w:cs="Arial" w:eastAsia="Arial" w:hAnsi="Arial"/>
                <w:b w:val="0"/>
                <w:bCs w:val="0"/>
                <w:color w:val="444444"/>
                <w:sz w:val="18"/>
                <w:szCs w:val="18"/>
                <w:rtl w:val="0"/>
              </w:rPr>
              <w:t xml:space="preserve">Well above expected — Gifted &amp; talented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0">
            <w:pPr>
              <w:rPr/>
            </w:pPr>
            <w:r w:rsidDel="00000000" w:rsidR="00000000" w:rsidRPr="00000000">
              <w:rPr>
                <w:rFonts w:ascii="Arial" w:cs="Arial" w:eastAsia="Arial" w:hAnsi="Arial"/>
                <w:b w:val="0"/>
                <w:bCs w:val="0"/>
                <w:color w:val="444444"/>
                <w:sz w:val="18"/>
                <w:szCs w:val="18"/>
                <w:rtl w:val="0"/>
              </w:rPr>
              <w:t xml:space="preserve">114 – 127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1">
            <w:pPr>
              <w:rPr/>
            </w:pPr>
            <w:r w:rsidDel="00000000" w:rsidR="00000000" w:rsidRPr="00000000">
              <w:rPr>
                <w:rFonts w:ascii="Arial" w:cs="Arial" w:eastAsia="Arial" w:hAnsi="Arial"/>
                <w:b w:val="0"/>
                <w:bCs w:val="0"/>
                <w:color w:val="444444"/>
                <w:sz w:val="18"/>
                <w:szCs w:val="18"/>
                <w:rtl w:val="0"/>
              </w:rPr>
              <w:t xml:space="preserve">B — Sky Blue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2">
            <w:pPr>
              <w:rPr/>
            </w:pPr>
            <w:r w:rsidDel="00000000" w:rsidR="00000000" w:rsidRPr="00000000">
              <w:rPr>
                <w:rFonts w:ascii="Arial" w:cs="Arial" w:eastAsia="Arial" w:hAnsi="Arial"/>
                <w:b w:val="0"/>
                <w:bCs w:val="0"/>
                <w:color w:val="444444"/>
                <w:sz w:val="18"/>
                <w:szCs w:val="18"/>
                <w:rtl w:val="0"/>
              </w:rPr>
              <w:t xml:space="preserve">Above expected — High-potential learner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3">
            <w:pPr>
              <w:rPr/>
            </w:pPr>
            <w:r w:rsidDel="00000000" w:rsidR="00000000" w:rsidRPr="00000000">
              <w:rPr>
                <w:rFonts w:ascii="Arial" w:cs="Arial" w:eastAsia="Arial" w:hAnsi="Arial"/>
                <w:b w:val="0"/>
                <w:bCs w:val="0"/>
                <w:color w:val="444444"/>
                <w:sz w:val="18"/>
                <w:szCs w:val="18"/>
                <w:rtl w:val="0"/>
              </w:rPr>
              <w:t xml:space="preserve">93 – 113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4">
            <w:pPr>
              <w:rPr/>
            </w:pPr>
            <w:r w:rsidDel="00000000" w:rsidR="00000000" w:rsidRPr="00000000">
              <w:rPr>
                <w:rFonts w:ascii="Arial" w:cs="Arial" w:eastAsia="Arial" w:hAnsi="Arial"/>
                <w:b w:val="0"/>
                <w:bCs w:val="0"/>
                <w:color w:val="444444"/>
                <w:sz w:val="18"/>
                <w:szCs w:val="18"/>
                <w:rtl w:val="0"/>
              </w:rPr>
              <w:t xml:space="preserve">C — Green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5">
            <w:pPr>
              <w:rPr/>
            </w:pPr>
            <w:r w:rsidDel="00000000" w:rsidR="00000000" w:rsidRPr="00000000">
              <w:rPr>
                <w:rFonts w:ascii="Arial" w:cs="Arial" w:eastAsia="Arial" w:hAnsi="Arial"/>
                <w:b w:val="0"/>
                <w:bCs w:val="0"/>
                <w:color w:val="444444"/>
                <w:sz w:val="18"/>
                <w:szCs w:val="18"/>
                <w:rtl w:val="0"/>
              </w:rPr>
              <w:t xml:space="preserve">Expected — Standard entry range (TOWIS minimum benchmark)</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6">
            <w:pPr>
              <w:rPr/>
            </w:pPr>
            <w:r w:rsidDel="00000000" w:rsidR="00000000" w:rsidRPr="00000000">
              <w:rPr>
                <w:rFonts w:ascii="Arial" w:cs="Arial" w:eastAsia="Arial" w:hAnsi="Arial"/>
                <w:b w:val="0"/>
                <w:bCs w:val="0"/>
                <w:color w:val="444444"/>
                <w:sz w:val="18"/>
                <w:szCs w:val="18"/>
                <w:rtl w:val="0"/>
              </w:rPr>
              <w:t xml:space="preserve">65 – 92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7">
            <w:pPr>
              <w:rPr/>
            </w:pPr>
            <w:r w:rsidDel="00000000" w:rsidR="00000000" w:rsidRPr="00000000">
              <w:rPr>
                <w:rFonts w:ascii="Arial" w:cs="Arial" w:eastAsia="Arial" w:hAnsi="Arial"/>
                <w:b w:val="0"/>
                <w:bCs w:val="0"/>
                <w:color w:val="444444"/>
                <w:sz w:val="18"/>
                <w:szCs w:val="18"/>
                <w:rtl w:val="0"/>
              </w:rPr>
              <w:t xml:space="preserve">D — Amber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8">
            <w:pPr>
              <w:rPr/>
            </w:pPr>
            <w:r w:rsidDel="00000000" w:rsidR="00000000" w:rsidRPr="00000000">
              <w:rPr>
                <w:rFonts w:ascii="Arial" w:cs="Arial" w:eastAsia="Arial" w:hAnsi="Arial"/>
                <w:b w:val="0"/>
                <w:bCs w:val="0"/>
                <w:color w:val="444444"/>
                <w:sz w:val="18"/>
                <w:szCs w:val="18"/>
                <w:rtl w:val="0"/>
              </w:rPr>
              <w:t xml:space="preserve">Below expected — Outside standard entry range; Principal review required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rFonts w:ascii="Arial" w:cs="Arial" w:eastAsia="Arial" w:hAnsi="Arial"/>
                <w:b w:val="0"/>
                <w:bCs w:val="0"/>
                <w:color w:val="444444"/>
                <w:sz w:val="18"/>
                <w:szCs w:val="18"/>
                <w:rtl w:val="0"/>
              </w:rPr>
              <w:t xml:space="preserve">Below 65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rFonts w:ascii="Arial" w:cs="Arial" w:eastAsia="Arial" w:hAnsi="Arial"/>
                <w:b w:val="0"/>
                <w:bCs w:val="0"/>
                <w:color w:val="444444"/>
                <w:sz w:val="18"/>
                <w:szCs w:val="18"/>
                <w:rtl w:val="0"/>
              </w:rPr>
              <w:t xml:space="preserve">E — 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B">
            <w:pPr>
              <w:rPr/>
            </w:pPr>
            <w:r w:rsidDel="00000000" w:rsidR="00000000" w:rsidRPr="00000000">
              <w:rPr>
                <w:rFonts w:ascii="Arial" w:cs="Arial" w:eastAsia="Arial" w:hAnsi="Arial"/>
                <w:b w:val="0"/>
                <w:bCs w:val="0"/>
                <w:color w:val="444444"/>
                <w:sz w:val="18"/>
                <w:szCs w:val="18"/>
                <w:rtl w:val="0"/>
              </w:rPr>
              <w:t xml:space="preserve">Well below expected — Possible learning difficulties; specialist review</w:t>
            </w:r>
            <w:r w:rsidDel="00000000" w:rsidR="00000000" w:rsidRPr="00000000">
              <w:rPr>
                <w:rtl w:val="0"/>
              </w:rPr>
            </w:r>
          </w:p>
        </w:tc>
      </w:tr>
    </w:tbl>
    <w:p w:rsidR="00000000" w:rsidDel="00000000" w:rsidP="00000000" w:rsidRDefault="00000000" w:rsidRPr="00000000" w14:paraId="0000008C">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The Gap-Close Principle</w:t>
      </w:r>
      <w:r w:rsidDel="00000000" w:rsidR="00000000" w:rsidRPr="00000000">
        <w:rPr>
          <w:rtl w:val="0"/>
        </w:rPr>
      </w:r>
    </w:p>
    <w:p w:rsidR="00000000" w:rsidDel="00000000" w:rsidP="00000000" w:rsidRDefault="00000000" w:rsidRPr="00000000" w14:paraId="0000008D">
      <w:pPr>
        <w:spacing w:after="100" w:before="60" w:lineRule="auto"/>
        <w:rPr/>
      </w:pPr>
      <w:r w:rsidDel="00000000" w:rsidR="00000000" w:rsidRPr="00000000">
        <w:rPr>
          <w:rFonts w:ascii="Arial" w:cs="Arial" w:eastAsia="Arial" w:hAnsi="Arial"/>
          <w:color w:val="444444"/>
          <w:sz w:val="20"/>
          <w:szCs w:val="20"/>
          <w:rtl w:val="0"/>
        </w:rPr>
        <w:t xml:space="preserve">A student may arrive with English and Mathematics attainment scores below year-group expectations — and this is entirely normal in an international context. What the cognitive assessment tells us is whether the underlying capacity to learn is present.</w:t>
      </w:r>
      <w:r w:rsidDel="00000000" w:rsidR="00000000" w:rsidRPr="00000000">
        <w:rPr>
          <w:rtl w:val="0"/>
        </w:rPr>
      </w:r>
    </w:p>
    <w:p w:rsidR="00000000" w:rsidDel="00000000" w:rsidP="00000000" w:rsidRDefault="00000000" w:rsidRPr="00000000" w14:paraId="0000008E">
      <w:pPr>
        <w:shd w:fill="e8f4fd" w:val="clear"/>
        <w:spacing w:after="80" w:before="80" w:lineRule="auto"/>
        <w:rPr/>
      </w:pPr>
      <w:r w:rsidDel="00000000" w:rsidR="00000000" w:rsidRPr="00000000">
        <w:rPr>
          <w:rFonts w:ascii="Arial" w:cs="Arial" w:eastAsia="Arial" w:hAnsi="Arial"/>
          <w:color w:val="1b3a6b"/>
          <w:sz w:val="19"/>
          <w:szCs w:val="19"/>
          <w:rtl w:val="0"/>
        </w:rPr>
        <w:t xml:space="preserve">💡  Example: A student with Quantitative Reasoning SAS 100 and Non-Verbal Reasoning SAS 100, but English attainment SAS 88 and Mathematics attainment SAS 90, presents no cause for concern. Those attainment scores reflect a curriculum gap, not a learning limitation. Students with cognitive potential in the average range or above will typically close attainment gaps within one to two academic years when well taught and well supported.</w:t>
      </w:r>
      <w:r w:rsidDel="00000000" w:rsidR="00000000" w:rsidRPr="00000000">
        <w:rPr>
          <w:rtl w:val="0"/>
        </w:rPr>
      </w:r>
    </w:p>
    <w:p w:rsidR="00000000" w:rsidDel="00000000" w:rsidP="00000000" w:rsidRDefault="00000000" w:rsidRPr="00000000" w14:paraId="0000008F">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Admissions Decision Framework</w:t>
      </w:r>
      <w:r w:rsidDel="00000000" w:rsidR="00000000" w:rsidRPr="00000000">
        <w:rPr>
          <w:rtl w:val="0"/>
        </w:rPr>
      </w:r>
    </w:p>
    <w:tbl>
      <w:tblPr>
        <w:tblStyle w:val="Table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2829"/>
        <w:gridCol w:w="4246"/>
        <w:tblGridChange w:id="0">
          <w:tblGrid>
            <w:gridCol w:w="3031"/>
            <w:gridCol w:w="2829"/>
            <w:gridCol w:w="42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rFonts w:ascii="Arial" w:cs="Arial" w:eastAsia="Arial" w:hAnsi="Arial"/>
                <w:b w:val="1"/>
                <w:bCs w:val="1"/>
                <w:color w:val="ffffff"/>
                <w:sz w:val="18"/>
                <w:szCs w:val="18"/>
                <w:rtl w:val="0"/>
              </w:rPr>
              <w:t xml:space="preserve">Cognitive Profile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91">
            <w:pPr>
              <w:rPr/>
            </w:pPr>
            <w:r w:rsidDel="00000000" w:rsidR="00000000" w:rsidRPr="00000000">
              <w:rPr>
                <w:rFonts w:ascii="Arial" w:cs="Arial" w:eastAsia="Arial" w:hAnsi="Arial"/>
                <w:b w:val="1"/>
                <w:bCs w:val="1"/>
                <w:color w:val="ffffff"/>
                <w:sz w:val="18"/>
                <w:szCs w:val="18"/>
                <w:rtl w:val="0"/>
              </w:rPr>
              <w:t xml:space="preserve">Attainment Profile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rFonts w:ascii="Arial" w:cs="Arial" w:eastAsia="Arial" w:hAnsi="Arial"/>
                <w:b w:val="1"/>
                <w:bCs w:val="1"/>
                <w:color w:val="ffffff"/>
                <w:sz w:val="18"/>
                <w:szCs w:val="18"/>
                <w:rtl w:val="0"/>
              </w:rPr>
              <w:t xml:space="preserve">Admissions Decision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3">
            <w:pPr>
              <w:rPr/>
            </w:pPr>
            <w:r w:rsidDel="00000000" w:rsidR="00000000" w:rsidRPr="00000000">
              <w:rPr>
                <w:rFonts w:ascii="Arial" w:cs="Arial" w:eastAsia="Arial" w:hAnsi="Arial"/>
                <w:b w:val="0"/>
                <w:bCs w:val="0"/>
                <w:color w:val="444444"/>
                <w:sz w:val="18"/>
                <w:szCs w:val="18"/>
                <w:rtl w:val="0"/>
              </w:rPr>
              <w:t xml:space="preserve">SAS 93+ in all assessed domains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4">
            <w:pPr>
              <w:rPr/>
            </w:pPr>
            <w:r w:rsidDel="00000000" w:rsidR="00000000" w:rsidRPr="00000000">
              <w:rPr>
                <w:rFonts w:ascii="Arial" w:cs="Arial" w:eastAsia="Arial" w:hAnsi="Arial"/>
                <w:b w:val="0"/>
                <w:bCs w:val="0"/>
                <w:color w:val="444444"/>
                <w:sz w:val="18"/>
                <w:szCs w:val="18"/>
                <w:rtl w:val="0"/>
              </w:rPr>
              <w:t xml:space="preserve">At or above year group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5">
            <w:pPr>
              <w:rPr/>
            </w:pPr>
            <w:r w:rsidDel="00000000" w:rsidR="00000000" w:rsidRPr="00000000">
              <w:rPr>
                <w:rFonts w:ascii="Arial" w:cs="Arial" w:eastAsia="Arial" w:hAnsi="Arial"/>
                <w:b w:val="0"/>
                <w:bCs w:val="0"/>
                <w:color w:val="444444"/>
                <w:sz w:val="18"/>
                <w:szCs w:val="18"/>
                <w:rtl w:val="0"/>
              </w:rPr>
              <w:t xml:space="preserve">Offer place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rFonts w:ascii="Arial" w:cs="Arial" w:eastAsia="Arial" w:hAnsi="Arial"/>
                <w:b w:val="0"/>
                <w:bCs w:val="0"/>
                <w:color w:val="444444"/>
                <w:sz w:val="18"/>
                <w:szCs w:val="18"/>
                <w:rtl w:val="0"/>
              </w:rPr>
              <w:t xml:space="preserve">Mean SAS 93+, one domain 86–92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rFonts w:ascii="Arial" w:cs="Arial" w:eastAsia="Arial" w:hAnsi="Arial"/>
                <w:b w:val="0"/>
                <w:bCs w:val="0"/>
                <w:color w:val="444444"/>
                <w:sz w:val="18"/>
                <w:szCs w:val="18"/>
                <w:rtl w:val="0"/>
              </w:rPr>
              <w:t xml:space="preserve">At or near year-group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rFonts w:ascii="Arial" w:cs="Arial" w:eastAsia="Arial" w:hAnsi="Arial"/>
                <w:b w:val="0"/>
                <w:bCs w:val="0"/>
                <w:color w:val="444444"/>
                <w:sz w:val="18"/>
                <w:szCs w:val="18"/>
                <w:rtl w:val="0"/>
              </w:rPr>
              <w:t xml:space="preserve">Offer place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9">
            <w:pPr>
              <w:rPr/>
            </w:pPr>
            <w:r w:rsidDel="00000000" w:rsidR="00000000" w:rsidRPr="00000000">
              <w:rPr>
                <w:rFonts w:ascii="Arial" w:cs="Arial" w:eastAsia="Arial" w:hAnsi="Arial"/>
                <w:b w:val="0"/>
                <w:bCs w:val="0"/>
                <w:color w:val="444444"/>
                <w:sz w:val="18"/>
                <w:szCs w:val="18"/>
                <w:rtl w:val="0"/>
              </w:rPr>
              <w:t xml:space="preserve">Any other combination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rFonts w:ascii="Arial" w:cs="Arial" w:eastAsia="Arial" w:hAnsi="Arial"/>
                <w:b w:val="0"/>
                <w:bCs w:val="0"/>
                <w:color w:val="444444"/>
                <w:sz w:val="18"/>
                <w:szCs w:val="18"/>
                <w:rtl w:val="0"/>
              </w:rPr>
              <w:t xml:space="preserve">Variable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rFonts w:ascii="Arial" w:cs="Arial" w:eastAsia="Arial" w:hAnsi="Arial"/>
                <w:b w:val="0"/>
                <w:bCs w:val="0"/>
                <w:color w:val="444444"/>
                <w:sz w:val="18"/>
                <w:szCs w:val="18"/>
                <w:rtl w:val="0"/>
              </w:rPr>
              <w:t xml:space="preserve">Refer to Principal for review</w:t>
            </w:r>
            <w:r w:rsidDel="00000000" w:rsidR="00000000" w:rsidRPr="00000000">
              <w:rPr>
                <w:rtl w:val="0"/>
              </w:rPr>
            </w:r>
          </w:p>
        </w:tc>
      </w:tr>
    </w:tbl>
    <w:p w:rsidR="00000000" w:rsidDel="00000000" w:rsidP="00000000" w:rsidRDefault="00000000" w:rsidRPr="00000000" w14:paraId="0000009C">
      <w:pPr>
        <w:spacing w:after="80" w:before="60" w:lineRule="auto"/>
        <w:rPr/>
      </w:pPr>
      <w:r w:rsidDel="00000000" w:rsidR="00000000" w:rsidRPr="00000000">
        <w:rPr>
          <w:rtl w:val="0"/>
        </w:rPr>
      </w:r>
    </w:p>
    <w:p w:rsidR="00000000" w:rsidDel="00000000" w:rsidP="00000000" w:rsidRDefault="00000000" w:rsidRPr="00000000" w14:paraId="0000009D">
      <w:pPr>
        <w:spacing w:after="60" w:before="60" w:lineRule="auto"/>
        <w:rPr/>
      </w:pPr>
      <w:r w:rsidDel="00000000" w:rsidR="00000000" w:rsidRPr="00000000">
        <w:rPr>
          <w:rFonts w:ascii="Arial" w:cs="Arial" w:eastAsia="Arial" w:hAnsi="Arial"/>
          <w:i w:val="1"/>
          <w:iCs w:val="1"/>
          <w:color w:val="888888"/>
          <w:sz w:val="18"/>
          <w:szCs w:val="18"/>
          <w:rtl w:val="0"/>
        </w:rPr>
        <w:t xml:space="preserve">A Principal review does not mean refusal. It means the application needs closer consideration to ensure the school has the resources to meet your child’s learning needs.</w:t>
      </w:r>
      <w:r w:rsidDel="00000000" w:rsidR="00000000" w:rsidRPr="00000000">
        <w:rPr>
          <w:rtl w:val="0"/>
        </w:rPr>
      </w:r>
    </w:p>
    <w:p w:rsidR="00000000" w:rsidDel="00000000" w:rsidP="00000000" w:rsidRDefault="00000000" w:rsidRPr="00000000" w14:paraId="0000009E">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Secondary Students (Years 8–11): Additional Assessments</w:t>
      </w:r>
      <w:r w:rsidDel="00000000" w:rsidR="00000000" w:rsidRPr="00000000">
        <w:rPr>
          <w:rtl w:val="0"/>
        </w:rPr>
      </w:r>
    </w:p>
    <w:p w:rsidR="00000000" w:rsidDel="00000000" w:rsidP="00000000" w:rsidRDefault="00000000" w:rsidRPr="00000000" w14:paraId="0000009F">
      <w:pPr>
        <w:spacing w:after="100" w:before="60" w:lineRule="auto"/>
        <w:rPr/>
      </w:pPr>
      <w:r w:rsidDel="00000000" w:rsidR="00000000" w:rsidRPr="00000000">
        <w:rPr>
          <w:rFonts w:ascii="Arial" w:cs="Arial" w:eastAsia="Arial" w:hAnsi="Arial"/>
          <w:color w:val="444444"/>
          <w:sz w:val="20"/>
          <w:szCs w:val="20"/>
          <w:rtl w:val="0"/>
        </w:rPr>
        <w:t xml:space="preserve">For older students entering Key Stage 3 or IGCSE, curriculum assessments in English and Mathematics are also administered as supplementary data — to ensure appropriate year group placement and to design a personalised support pathway from day one.</w:t>
      </w:r>
      <w:r w:rsidDel="00000000" w:rsidR="00000000" w:rsidRPr="00000000">
        <w:rPr>
          <w:rtl w:val="0"/>
        </w:rPr>
      </w:r>
    </w:p>
    <w:p w:rsidR="00000000" w:rsidDel="00000000" w:rsidP="00000000" w:rsidRDefault="00000000" w:rsidRPr="00000000" w14:paraId="000000A0">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EYFS Admissions</w:t>
      </w:r>
      <w:r w:rsidDel="00000000" w:rsidR="00000000" w:rsidRPr="00000000">
        <w:rPr>
          <w:rtl w:val="0"/>
        </w:rPr>
      </w:r>
    </w:p>
    <w:p w:rsidR="00000000" w:rsidDel="00000000" w:rsidP="00000000" w:rsidRDefault="00000000" w:rsidRPr="00000000" w14:paraId="000000A1">
      <w:pPr>
        <w:spacing w:after="100" w:before="60" w:lineRule="auto"/>
        <w:rPr/>
      </w:pPr>
      <w:r w:rsidDel="00000000" w:rsidR="00000000" w:rsidRPr="00000000">
        <w:rPr>
          <w:rFonts w:ascii="Arial" w:cs="Arial" w:eastAsia="Arial" w:hAnsi="Arial"/>
          <w:color w:val="444444"/>
          <w:sz w:val="20"/>
          <w:szCs w:val="20"/>
          <w:rtl w:val="0"/>
        </w:rPr>
        <w:t xml:space="preserve">Separate arrangements apply to Early Years admissions. EYFS assessments are governed by developmental observation and practitioner judgement during a settling-in visit, rather than formal standardised assessment.</w:t>
      </w:r>
      <w:r w:rsidDel="00000000" w:rsidR="00000000" w:rsidRPr="00000000">
        <w:rPr>
          <w:rtl w:val="0"/>
        </w:rPr>
      </w:r>
    </w:p>
    <w:p w:rsidR="00000000" w:rsidDel="00000000" w:rsidP="00000000" w:rsidRDefault="00000000" w:rsidRPr="00000000" w14:paraId="000000A2">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YEAR GROUP PLACEMENT</w:t>
      </w:r>
      <w:r w:rsidDel="00000000" w:rsidR="00000000" w:rsidRPr="00000000">
        <w:rPr>
          <w:rtl w:val="0"/>
        </w:rPr>
      </w:r>
    </w:p>
    <w:p w:rsidR="00000000" w:rsidDel="00000000" w:rsidP="00000000" w:rsidRDefault="00000000" w:rsidRPr="00000000" w14:paraId="000000A3">
      <w:pPr>
        <w:spacing w:after="80" w:before="160" w:lineRule="auto"/>
        <w:rPr/>
      </w:pPr>
      <w:r w:rsidDel="00000000" w:rsidR="00000000" w:rsidRPr="00000000">
        <w:rPr>
          <w:rtl w:val="0"/>
        </w:rPr>
      </w:r>
    </w:p>
    <w:p w:rsidR="00000000" w:rsidDel="00000000" w:rsidP="00000000" w:rsidRDefault="00000000" w:rsidRPr="00000000" w14:paraId="000000A4">
      <w:pPr>
        <w:spacing w:after="100" w:before="60" w:lineRule="auto"/>
        <w:rPr/>
      </w:pPr>
      <w:r w:rsidDel="00000000" w:rsidR="00000000" w:rsidRPr="00000000">
        <w:rPr>
          <w:rFonts w:ascii="Arial" w:cs="Arial" w:eastAsia="Arial" w:hAnsi="Arial"/>
          <w:color w:val="444444"/>
          <w:sz w:val="20"/>
          <w:szCs w:val="20"/>
          <w:rtl w:val="0"/>
        </w:rPr>
        <w:t xml:space="preserve">TOWIS follows the British curriculum model for year group placement. A student’s year group is determined by their chronological age within the academic year (1 September – 31 August). Students are always placed in their age-appropriate year group.</w:t>
      </w:r>
      <w:r w:rsidDel="00000000" w:rsidR="00000000" w:rsidRPr="00000000">
        <w:rPr>
          <w:rtl w:val="0"/>
        </w:rPr>
      </w:r>
    </w:p>
    <w:tbl>
      <w:tblPr>
        <w:tblStyle w:val="Table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A5">
            <w:pPr>
              <w:rPr/>
            </w:pPr>
            <w:r w:rsidDel="00000000" w:rsidR="00000000" w:rsidRPr="00000000">
              <w:rPr>
                <w:rFonts w:ascii="Arial" w:cs="Arial" w:eastAsia="Arial" w:hAnsi="Arial"/>
                <w:b w:val="1"/>
                <w:bCs w:val="1"/>
                <w:color w:val="ffffff"/>
                <w:sz w:val="18"/>
                <w:szCs w:val="18"/>
                <w:rtl w:val="0"/>
              </w:rPr>
              <w:t xml:space="preserve">Year 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A6">
            <w:pPr>
              <w:rPr/>
            </w:pPr>
            <w:r w:rsidDel="00000000" w:rsidR="00000000" w:rsidRPr="00000000">
              <w:rPr>
                <w:rFonts w:ascii="Arial" w:cs="Arial" w:eastAsia="Arial" w:hAnsi="Arial"/>
                <w:b w:val="1"/>
                <w:bCs w:val="1"/>
                <w:color w:val="ffffff"/>
                <w:sz w:val="18"/>
                <w:szCs w:val="18"/>
                <w:rtl w:val="0"/>
              </w:rPr>
              <w:t xml:space="preserve">Age on 1 September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7">
            <w:pPr>
              <w:rPr/>
            </w:pPr>
            <w:r w:rsidDel="00000000" w:rsidR="00000000" w:rsidRPr="00000000">
              <w:rPr>
                <w:rFonts w:ascii="Arial" w:cs="Arial" w:eastAsia="Arial" w:hAnsi="Arial"/>
                <w:b w:val="0"/>
                <w:bCs w:val="0"/>
                <w:color w:val="444444"/>
                <w:sz w:val="18"/>
                <w:szCs w:val="18"/>
                <w:rtl w:val="0"/>
              </w:rPr>
              <w:t xml:space="preserve">EYFS 1 (Nursery)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8">
            <w:pPr>
              <w:rPr/>
            </w:pPr>
            <w:r w:rsidDel="00000000" w:rsidR="00000000" w:rsidRPr="00000000">
              <w:rPr>
                <w:rFonts w:ascii="Arial" w:cs="Arial" w:eastAsia="Arial" w:hAnsi="Arial"/>
                <w:b w:val="0"/>
                <w:bCs w:val="0"/>
                <w:color w:val="444444"/>
                <w:sz w:val="18"/>
                <w:szCs w:val="18"/>
                <w:rtl w:val="0"/>
              </w:rPr>
              <w:t xml:space="preserve">Age 3–4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9">
            <w:pPr>
              <w:rPr/>
            </w:pPr>
            <w:r w:rsidDel="00000000" w:rsidR="00000000" w:rsidRPr="00000000">
              <w:rPr>
                <w:rFonts w:ascii="Arial" w:cs="Arial" w:eastAsia="Arial" w:hAnsi="Arial"/>
                <w:b w:val="0"/>
                <w:bCs w:val="0"/>
                <w:color w:val="444444"/>
                <w:sz w:val="18"/>
                <w:szCs w:val="18"/>
                <w:rtl w:val="0"/>
              </w:rPr>
              <w:t xml:space="preserve">EYFS 2 (Reception)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A">
            <w:pPr>
              <w:rPr/>
            </w:pPr>
            <w:r w:rsidDel="00000000" w:rsidR="00000000" w:rsidRPr="00000000">
              <w:rPr>
                <w:rFonts w:ascii="Arial" w:cs="Arial" w:eastAsia="Arial" w:hAnsi="Arial"/>
                <w:b w:val="0"/>
                <w:bCs w:val="0"/>
                <w:color w:val="444444"/>
                <w:sz w:val="18"/>
                <w:szCs w:val="18"/>
                <w:rtl w:val="0"/>
              </w:rPr>
              <w:t xml:space="preserve">Age 4–5</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B">
            <w:pPr>
              <w:rPr/>
            </w:pPr>
            <w:r w:rsidDel="00000000" w:rsidR="00000000" w:rsidRPr="00000000">
              <w:rPr>
                <w:rFonts w:ascii="Arial" w:cs="Arial" w:eastAsia="Arial" w:hAnsi="Arial"/>
                <w:b w:val="0"/>
                <w:bCs w:val="0"/>
                <w:color w:val="444444"/>
                <w:sz w:val="18"/>
                <w:szCs w:val="18"/>
                <w:rtl w:val="0"/>
              </w:rPr>
              <w:t xml:space="preserve">Year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C">
            <w:pPr>
              <w:rPr/>
            </w:pPr>
            <w:r w:rsidDel="00000000" w:rsidR="00000000" w:rsidRPr="00000000">
              <w:rPr>
                <w:rFonts w:ascii="Arial" w:cs="Arial" w:eastAsia="Arial" w:hAnsi="Arial"/>
                <w:b w:val="0"/>
                <w:bCs w:val="0"/>
                <w:color w:val="444444"/>
                <w:sz w:val="18"/>
                <w:szCs w:val="18"/>
                <w:rtl w:val="0"/>
              </w:rPr>
              <w:t xml:space="preserve">Age 5–6</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D">
            <w:pPr>
              <w:rPr/>
            </w:pPr>
            <w:r w:rsidDel="00000000" w:rsidR="00000000" w:rsidRPr="00000000">
              <w:rPr>
                <w:rFonts w:ascii="Arial" w:cs="Arial" w:eastAsia="Arial" w:hAnsi="Arial"/>
                <w:b w:val="0"/>
                <w:bCs w:val="0"/>
                <w:color w:val="444444"/>
                <w:sz w:val="18"/>
                <w:szCs w:val="18"/>
                <w:rtl w:val="0"/>
              </w:rPr>
              <w:t xml:space="preserve">Year 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E">
            <w:pPr>
              <w:rPr/>
            </w:pPr>
            <w:r w:rsidDel="00000000" w:rsidR="00000000" w:rsidRPr="00000000">
              <w:rPr>
                <w:rFonts w:ascii="Arial" w:cs="Arial" w:eastAsia="Arial" w:hAnsi="Arial"/>
                <w:b w:val="0"/>
                <w:bCs w:val="0"/>
                <w:color w:val="444444"/>
                <w:sz w:val="18"/>
                <w:szCs w:val="18"/>
                <w:rtl w:val="0"/>
              </w:rPr>
              <w:t xml:space="preserve">Age 6–7</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F">
            <w:pPr>
              <w:rPr/>
            </w:pPr>
            <w:r w:rsidDel="00000000" w:rsidR="00000000" w:rsidRPr="00000000">
              <w:rPr>
                <w:rFonts w:ascii="Arial" w:cs="Arial" w:eastAsia="Arial" w:hAnsi="Arial"/>
                <w:b w:val="0"/>
                <w:bCs w:val="0"/>
                <w:color w:val="444444"/>
                <w:sz w:val="18"/>
                <w:szCs w:val="18"/>
                <w:rtl w:val="0"/>
              </w:rPr>
              <w:t xml:space="preserve">Year 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0">
            <w:pPr>
              <w:rPr/>
            </w:pPr>
            <w:r w:rsidDel="00000000" w:rsidR="00000000" w:rsidRPr="00000000">
              <w:rPr>
                <w:rFonts w:ascii="Arial" w:cs="Arial" w:eastAsia="Arial" w:hAnsi="Arial"/>
                <w:b w:val="0"/>
                <w:bCs w:val="0"/>
                <w:color w:val="444444"/>
                <w:sz w:val="18"/>
                <w:szCs w:val="18"/>
                <w:rtl w:val="0"/>
              </w:rPr>
              <w:t xml:space="preserve">Age 7–8</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1">
            <w:pPr>
              <w:rPr/>
            </w:pPr>
            <w:r w:rsidDel="00000000" w:rsidR="00000000" w:rsidRPr="00000000">
              <w:rPr>
                <w:rFonts w:ascii="Arial" w:cs="Arial" w:eastAsia="Arial" w:hAnsi="Arial"/>
                <w:b w:val="0"/>
                <w:bCs w:val="0"/>
                <w:color w:val="444444"/>
                <w:sz w:val="18"/>
                <w:szCs w:val="18"/>
                <w:rtl w:val="0"/>
              </w:rPr>
              <w:t xml:space="preserve">Year 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2">
            <w:pPr>
              <w:rPr/>
            </w:pPr>
            <w:r w:rsidDel="00000000" w:rsidR="00000000" w:rsidRPr="00000000">
              <w:rPr>
                <w:rFonts w:ascii="Arial" w:cs="Arial" w:eastAsia="Arial" w:hAnsi="Arial"/>
                <w:b w:val="0"/>
                <w:bCs w:val="0"/>
                <w:color w:val="444444"/>
                <w:sz w:val="18"/>
                <w:szCs w:val="18"/>
                <w:rtl w:val="0"/>
              </w:rPr>
              <w:t xml:space="preserve">Age 8–9</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3">
            <w:pPr>
              <w:rPr/>
            </w:pPr>
            <w:r w:rsidDel="00000000" w:rsidR="00000000" w:rsidRPr="00000000">
              <w:rPr>
                <w:rFonts w:ascii="Arial" w:cs="Arial" w:eastAsia="Arial" w:hAnsi="Arial"/>
                <w:b w:val="0"/>
                <w:bCs w:val="0"/>
                <w:color w:val="444444"/>
                <w:sz w:val="18"/>
                <w:szCs w:val="18"/>
                <w:rtl w:val="0"/>
              </w:rPr>
              <w:t xml:space="preserve">Year 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4">
            <w:pPr>
              <w:rPr/>
            </w:pPr>
            <w:r w:rsidDel="00000000" w:rsidR="00000000" w:rsidRPr="00000000">
              <w:rPr>
                <w:rFonts w:ascii="Arial" w:cs="Arial" w:eastAsia="Arial" w:hAnsi="Arial"/>
                <w:b w:val="0"/>
                <w:bCs w:val="0"/>
                <w:color w:val="444444"/>
                <w:sz w:val="18"/>
                <w:szCs w:val="18"/>
                <w:rtl w:val="0"/>
              </w:rPr>
              <w:t xml:space="preserve">Age 9–10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5">
            <w:pPr>
              <w:rPr/>
            </w:pPr>
            <w:r w:rsidDel="00000000" w:rsidR="00000000" w:rsidRPr="00000000">
              <w:rPr>
                <w:rFonts w:ascii="Arial" w:cs="Arial" w:eastAsia="Arial" w:hAnsi="Arial"/>
                <w:b w:val="0"/>
                <w:bCs w:val="0"/>
                <w:color w:val="444444"/>
                <w:sz w:val="18"/>
                <w:szCs w:val="18"/>
                <w:rtl w:val="0"/>
              </w:rPr>
              <w:t xml:space="preserve">Year 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6">
            <w:pPr>
              <w:rPr/>
            </w:pPr>
            <w:r w:rsidDel="00000000" w:rsidR="00000000" w:rsidRPr="00000000">
              <w:rPr>
                <w:rFonts w:ascii="Arial" w:cs="Arial" w:eastAsia="Arial" w:hAnsi="Arial"/>
                <w:b w:val="0"/>
                <w:bCs w:val="0"/>
                <w:color w:val="444444"/>
                <w:sz w:val="18"/>
                <w:szCs w:val="18"/>
                <w:rtl w:val="0"/>
              </w:rPr>
              <w:t xml:space="preserve">Age 10–11</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7">
            <w:pPr>
              <w:rPr/>
            </w:pPr>
            <w:r w:rsidDel="00000000" w:rsidR="00000000" w:rsidRPr="00000000">
              <w:rPr>
                <w:rFonts w:ascii="Arial" w:cs="Arial" w:eastAsia="Arial" w:hAnsi="Arial"/>
                <w:b w:val="0"/>
                <w:bCs w:val="0"/>
                <w:color w:val="444444"/>
                <w:sz w:val="18"/>
                <w:szCs w:val="18"/>
                <w:rtl w:val="0"/>
              </w:rPr>
              <w:t xml:space="preserve">Year 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8">
            <w:pPr>
              <w:rPr/>
            </w:pPr>
            <w:r w:rsidDel="00000000" w:rsidR="00000000" w:rsidRPr="00000000">
              <w:rPr>
                <w:rFonts w:ascii="Arial" w:cs="Arial" w:eastAsia="Arial" w:hAnsi="Arial"/>
                <w:b w:val="0"/>
                <w:bCs w:val="0"/>
                <w:color w:val="444444"/>
                <w:sz w:val="18"/>
                <w:szCs w:val="18"/>
                <w:rtl w:val="0"/>
              </w:rPr>
              <w:t xml:space="preserve">Age 11–12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9">
            <w:pPr>
              <w:rPr/>
            </w:pPr>
            <w:r w:rsidDel="00000000" w:rsidR="00000000" w:rsidRPr="00000000">
              <w:rPr>
                <w:rFonts w:ascii="Arial" w:cs="Arial" w:eastAsia="Arial" w:hAnsi="Arial"/>
                <w:b w:val="0"/>
                <w:bCs w:val="0"/>
                <w:color w:val="444444"/>
                <w:sz w:val="18"/>
                <w:szCs w:val="18"/>
                <w:rtl w:val="0"/>
              </w:rPr>
              <w:t xml:space="preserve">Year 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A">
            <w:pPr>
              <w:rPr/>
            </w:pPr>
            <w:r w:rsidDel="00000000" w:rsidR="00000000" w:rsidRPr="00000000">
              <w:rPr>
                <w:rFonts w:ascii="Arial" w:cs="Arial" w:eastAsia="Arial" w:hAnsi="Arial"/>
                <w:b w:val="0"/>
                <w:bCs w:val="0"/>
                <w:color w:val="444444"/>
                <w:sz w:val="18"/>
                <w:szCs w:val="18"/>
                <w:rtl w:val="0"/>
              </w:rPr>
              <w:t xml:space="preserve">Age 12–13</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B">
            <w:pPr>
              <w:rPr/>
            </w:pPr>
            <w:r w:rsidDel="00000000" w:rsidR="00000000" w:rsidRPr="00000000">
              <w:rPr>
                <w:rFonts w:ascii="Arial" w:cs="Arial" w:eastAsia="Arial" w:hAnsi="Arial"/>
                <w:b w:val="0"/>
                <w:bCs w:val="0"/>
                <w:color w:val="444444"/>
                <w:sz w:val="18"/>
                <w:szCs w:val="18"/>
                <w:rtl w:val="0"/>
              </w:rPr>
              <w:t xml:space="preserve">Year 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C">
            <w:pPr>
              <w:rPr/>
            </w:pPr>
            <w:r w:rsidDel="00000000" w:rsidR="00000000" w:rsidRPr="00000000">
              <w:rPr>
                <w:rFonts w:ascii="Arial" w:cs="Arial" w:eastAsia="Arial" w:hAnsi="Arial"/>
                <w:b w:val="0"/>
                <w:bCs w:val="0"/>
                <w:color w:val="444444"/>
                <w:sz w:val="18"/>
                <w:szCs w:val="18"/>
                <w:rtl w:val="0"/>
              </w:rPr>
              <w:t xml:space="preserve">Age 13–14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D">
            <w:pPr>
              <w:rPr/>
            </w:pPr>
            <w:r w:rsidDel="00000000" w:rsidR="00000000" w:rsidRPr="00000000">
              <w:rPr>
                <w:rFonts w:ascii="Arial" w:cs="Arial" w:eastAsia="Arial" w:hAnsi="Arial"/>
                <w:b w:val="0"/>
                <w:bCs w:val="0"/>
                <w:color w:val="444444"/>
                <w:sz w:val="18"/>
                <w:szCs w:val="18"/>
                <w:rtl w:val="0"/>
              </w:rPr>
              <w:t xml:space="preserve">Year 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BE">
            <w:pPr>
              <w:rPr/>
            </w:pPr>
            <w:r w:rsidDel="00000000" w:rsidR="00000000" w:rsidRPr="00000000">
              <w:rPr>
                <w:rFonts w:ascii="Arial" w:cs="Arial" w:eastAsia="Arial" w:hAnsi="Arial"/>
                <w:b w:val="0"/>
                <w:bCs w:val="0"/>
                <w:color w:val="444444"/>
                <w:sz w:val="18"/>
                <w:szCs w:val="18"/>
                <w:rtl w:val="0"/>
              </w:rPr>
              <w:t xml:space="preserve">Age 14–15</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F">
            <w:pPr>
              <w:rPr/>
            </w:pPr>
            <w:r w:rsidDel="00000000" w:rsidR="00000000" w:rsidRPr="00000000">
              <w:rPr>
                <w:rFonts w:ascii="Arial" w:cs="Arial" w:eastAsia="Arial" w:hAnsi="Arial"/>
                <w:b w:val="0"/>
                <w:bCs w:val="0"/>
                <w:color w:val="444444"/>
                <w:sz w:val="18"/>
                <w:szCs w:val="18"/>
                <w:rtl w:val="0"/>
              </w:rPr>
              <w:t xml:space="preserve">Year 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0">
            <w:pPr>
              <w:rPr/>
            </w:pPr>
            <w:r w:rsidDel="00000000" w:rsidR="00000000" w:rsidRPr="00000000">
              <w:rPr>
                <w:rFonts w:ascii="Arial" w:cs="Arial" w:eastAsia="Arial" w:hAnsi="Arial"/>
                <w:b w:val="0"/>
                <w:bCs w:val="0"/>
                <w:color w:val="444444"/>
                <w:sz w:val="18"/>
                <w:szCs w:val="18"/>
                <w:rtl w:val="0"/>
              </w:rPr>
              <w:t xml:space="preserve">Age 15–16</w:t>
            </w:r>
            <w:r w:rsidDel="00000000" w:rsidR="00000000" w:rsidRPr="00000000">
              <w:rPr>
                <w:rtl w:val="0"/>
              </w:rPr>
            </w:r>
          </w:p>
        </w:tc>
      </w:tr>
    </w:tbl>
    <w:p w:rsidR="00000000" w:rsidDel="00000000" w:rsidP="00000000" w:rsidRDefault="00000000" w:rsidRPr="00000000" w14:paraId="000000C1">
      <w:pPr>
        <w:spacing w:after="80" w:before="60" w:lineRule="auto"/>
        <w:rPr/>
      </w:pPr>
      <w:r w:rsidDel="00000000" w:rsidR="00000000" w:rsidRPr="00000000">
        <w:rPr>
          <w:rtl w:val="0"/>
        </w:rPr>
      </w:r>
    </w:p>
    <w:p w:rsidR="00000000" w:rsidDel="00000000" w:rsidP="00000000" w:rsidRDefault="00000000" w:rsidRPr="00000000" w14:paraId="000000C2">
      <w:pPr>
        <w:spacing w:after="100" w:before="60" w:lineRule="auto"/>
        <w:rPr/>
      </w:pPr>
      <w:r w:rsidDel="00000000" w:rsidR="00000000" w:rsidRPr="00000000">
        <w:rPr>
          <w:rFonts w:ascii="Arial" w:cs="Arial" w:eastAsia="Arial" w:hAnsi="Arial"/>
          <w:color w:val="444444"/>
          <w:sz w:val="20"/>
          <w:szCs w:val="20"/>
          <w:rtl w:val="0"/>
        </w:rPr>
        <w:t xml:space="preserve">Exceptions to chronological placement require written approval from the Principal and must be demonstrably in the student’s best educational interests. In all cases, the school’s overriding concern is the student’s long-term academic trajectory, including the ability to complete IGCSE at the appropriate age.</w:t>
      </w:r>
      <w:r w:rsidDel="00000000" w:rsidR="00000000" w:rsidRPr="00000000">
        <w:rPr>
          <w:rtl w:val="0"/>
        </w:rPr>
      </w:r>
    </w:p>
    <w:p w:rsidR="00000000" w:rsidDel="00000000" w:rsidP="00000000" w:rsidRDefault="00000000" w:rsidRPr="00000000" w14:paraId="000000C3">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Entry to Year 11</w:t>
      </w:r>
      <w:r w:rsidDel="00000000" w:rsidR="00000000" w:rsidRPr="00000000">
        <w:rPr>
          <w:rtl w:val="0"/>
        </w:rPr>
      </w:r>
    </w:p>
    <w:p w:rsidR="00000000" w:rsidDel="00000000" w:rsidP="00000000" w:rsidRDefault="00000000" w:rsidRPr="00000000" w14:paraId="000000C4">
      <w:pPr>
        <w:spacing w:after="100" w:before="60" w:lineRule="auto"/>
        <w:rPr/>
      </w:pPr>
      <w:r w:rsidDel="00000000" w:rsidR="00000000" w:rsidRPr="00000000">
        <w:rPr>
          <w:rFonts w:ascii="Arial" w:cs="Arial" w:eastAsia="Arial" w:hAnsi="Arial"/>
          <w:color w:val="444444"/>
          <w:sz w:val="20"/>
          <w:szCs w:val="20"/>
          <w:rtl w:val="0"/>
        </w:rPr>
        <w:t xml:space="preserve">Entry to Year 11 is only considered for students who have completed Year 10 of the Cambridge IGCSE programme — normally at another Cambridge-accredited school. Students must be able to sit the May/June examination series in Year 11 as their first external IGCSE sitting.</w:t>
      </w:r>
      <w:r w:rsidDel="00000000" w:rsidR="00000000" w:rsidRPr="00000000">
        <w:rPr>
          <w:rtl w:val="0"/>
        </w:rPr>
      </w:r>
    </w:p>
    <w:p w:rsidR="00000000" w:rsidDel="00000000" w:rsidP="00000000" w:rsidRDefault="00000000" w:rsidRPr="00000000" w14:paraId="000000C5">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THE ADMISSIONS PROCESS — STEP BY STEP</w:t>
      </w:r>
      <w:r w:rsidDel="00000000" w:rsidR="00000000" w:rsidRPr="00000000">
        <w:rPr>
          <w:rtl w:val="0"/>
        </w:rPr>
      </w:r>
    </w:p>
    <w:p w:rsidR="00000000" w:rsidDel="00000000" w:rsidP="00000000" w:rsidRDefault="00000000" w:rsidRPr="00000000" w14:paraId="000000C6">
      <w:pPr>
        <w:spacing w:after="80" w:before="160" w:lineRule="auto"/>
        <w:rPr/>
      </w:pPr>
      <w:r w:rsidDel="00000000" w:rsidR="00000000" w:rsidRPr="00000000">
        <w:rPr>
          <w:rtl w:val="0"/>
        </w:rPr>
      </w:r>
    </w:p>
    <w:tbl>
      <w:tblPr>
        <w:tblStyle w:val="Table8"/>
        <w:tblW w:w="101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7"/>
        <w:gridCol w:w="5356"/>
        <w:gridCol w:w="4043"/>
        <w:tblGridChange w:id="0">
          <w:tblGrid>
            <w:gridCol w:w="707"/>
            <w:gridCol w:w="5356"/>
            <w:gridCol w:w="404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C7">
            <w:pPr>
              <w:rPr/>
            </w:pPr>
            <w:r w:rsidDel="00000000" w:rsidR="00000000" w:rsidRPr="00000000">
              <w:rPr>
                <w:rFonts w:ascii="Arial" w:cs="Arial" w:eastAsia="Arial" w:hAnsi="Arial"/>
                <w:b w:val="1"/>
                <w:bCs w:val="1"/>
                <w:color w:val="ffffff"/>
                <w:sz w:val="18"/>
                <w:szCs w:val="18"/>
                <w:rtl w:val="0"/>
              </w:rPr>
              <w:t xml:space="preserve">Step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C8">
            <w:pPr>
              <w:rPr/>
            </w:pPr>
            <w:r w:rsidDel="00000000" w:rsidR="00000000" w:rsidRPr="00000000">
              <w:rPr>
                <w:rFonts w:ascii="Arial" w:cs="Arial" w:eastAsia="Arial" w:hAnsi="Arial"/>
                <w:b w:val="1"/>
                <w:bCs w:val="1"/>
                <w:color w:val="ffffff"/>
                <w:sz w:val="18"/>
                <w:szCs w:val="18"/>
                <w:rtl w:val="0"/>
              </w:rPr>
              <w:t xml:space="preserve">Action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C9">
            <w:pPr>
              <w:rPr/>
            </w:pPr>
            <w:r w:rsidDel="00000000" w:rsidR="00000000" w:rsidRPr="00000000">
              <w:rPr>
                <w:rFonts w:ascii="Arial" w:cs="Arial" w:eastAsia="Arial" w:hAnsi="Arial"/>
                <w:b w:val="1"/>
                <w:bCs w:val="1"/>
                <w:color w:val="ffffff"/>
                <w:sz w:val="18"/>
                <w:szCs w:val="18"/>
                <w:rtl w:val="0"/>
              </w:rPr>
              <w:t xml:space="preserve">Who</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A">
            <w:pPr>
              <w:rPr/>
            </w:pPr>
            <w:r w:rsidDel="00000000" w:rsidR="00000000" w:rsidRPr="00000000">
              <w:rPr>
                <w:rFonts w:ascii="Arial" w:cs="Arial" w:eastAsia="Arial" w:hAnsi="Arial"/>
                <w:b w:val="0"/>
                <w:bCs w:val="0"/>
                <w:color w:val="444444"/>
                <w:sz w:val="18"/>
                <w:szCs w:val="18"/>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B">
            <w:pPr>
              <w:rPr/>
            </w:pPr>
            <w:r w:rsidDel="00000000" w:rsidR="00000000" w:rsidRPr="00000000">
              <w:rPr>
                <w:rFonts w:ascii="Arial" w:cs="Arial" w:eastAsia="Arial" w:hAnsi="Arial"/>
                <w:b w:val="0"/>
                <w:bCs w:val="0"/>
                <w:color w:val="444444"/>
                <w:sz w:val="18"/>
                <w:szCs w:val="18"/>
                <w:rtl w:val="0"/>
              </w:rPr>
              <w:t xml:space="preserve">Initial enquiry via email, phone, or in person at Reception.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C">
            <w:pPr>
              <w:rPr/>
            </w:pPr>
            <w:r w:rsidDel="00000000" w:rsidR="00000000" w:rsidRPr="00000000">
              <w:rPr>
                <w:rFonts w:ascii="Arial" w:cs="Arial" w:eastAsia="Arial" w:hAnsi="Arial"/>
                <w:b w:val="0"/>
                <w:bCs w:val="0"/>
                <w:color w:val="444444"/>
                <w:sz w:val="18"/>
                <w:szCs w:val="18"/>
                <w:rtl w:val="0"/>
              </w:rPr>
              <w:t xml:space="preserve">Family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D">
            <w:pPr>
              <w:rPr/>
            </w:pPr>
            <w:r w:rsidDel="00000000" w:rsidR="00000000" w:rsidRPr="00000000">
              <w:rPr>
                <w:rFonts w:ascii="Arial" w:cs="Arial" w:eastAsia="Arial" w:hAnsi="Arial"/>
                <w:b w:val="0"/>
                <w:bCs w:val="0"/>
                <w:color w:val="444444"/>
                <w:sz w:val="18"/>
                <w:szCs w:val="18"/>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E">
            <w:pPr>
              <w:rPr/>
            </w:pPr>
            <w:r w:rsidDel="00000000" w:rsidR="00000000" w:rsidRPr="00000000">
              <w:rPr>
                <w:rFonts w:ascii="Arial" w:cs="Arial" w:eastAsia="Arial" w:hAnsi="Arial"/>
                <w:b w:val="0"/>
                <w:bCs w:val="0"/>
                <w:color w:val="444444"/>
                <w:sz w:val="18"/>
                <w:szCs w:val="18"/>
                <w:rtl w:val="0"/>
              </w:rPr>
              <w:t xml:space="preserve">School tour and meeting with the Admissions Officer. Questions about the school, curriculum, and fees answered.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F">
            <w:pPr>
              <w:rPr/>
            </w:pPr>
            <w:r w:rsidDel="00000000" w:rsidR="00000000" w:rsidRPr="00000000">
              <w:rPr>
                <w:rFonts w:ascii="Arial" w:cs="Arial" w:eastAsia="Arial" w:hAnsi="Arial"/>
                <w:b w:val="0"/>
                <w:bCs w:val="0"/>
                <w:color w:val="444444"/>
                <w:sz w:val="18"/>
                <w:szCs w:val="18"/>
                <w:rtl w:val="0"/>
              </w:rPr>
              <w:t xml:space="preserve">Admissions Officer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0">
            <w:pPr>
              <w:rPr/>
            </w:pPr>
            <w:r w:rsidDel="00000000" w:rsidR="00000000" w:rsidRPr="00000000">
              <w:rPr>
                <w:rFonts w:ascii="Arial" w:cs="Arial" w:eastAsia="Arial" w:hAnsi="Arial"/>
                <w:b w:val="0"/>
                <w:bCs w:val="0"/>
                <w:color w:val="444444"/>
                <w:sz w:val="18"/>
                <w:szCs w:val="18"/>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1">
            <w:pPr>
              <w:rPr/>
            </w:pPr>
            <w:r w:rsidDel="00000000" w:rsidR="00000000" w:rsidRPr="00000000">
              <w:rPr>
                <w:rFonts w:ascii="Arial" w:cs="Arial" w:eastAsia="Arial" w:hAnsi="Arial"/>
                <w:b w:val="0"/>
                <w:bCs w:val="0"/>
                <w:color w:val="444444"/>
                <w:sz w:val="18"/>
                <w:szCs w:val="18"/>
                <w:rtl w:val="0"/>
              </w:rPr>
              <w:t xml:space="preserve">Completed application form submitted with all required documents (see Section 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2">
            <w:pPr>
              <w:rPr/>
            </w:pPr>
            <w:r w:rsidDel="00000000" w:rsidR="00000000" w:rsidRPr="00000000">
              <w:rPr>
                <w:rFonts w:ascii="Arial" w:cs="Arial" w:eastAsia="Arial" w:hAnsi="Arial"/>
                <w:b w:val="0"/>
                <w:bCs w:val="0"/>
                <w:color w:val="444444"/>
                <w:sz w:val="18"/>
                <w:szCs w:val="18"/>
                <w:rtl w:val="0"/>
              </w:rPr>
              <w:t xml:space="preserve">Family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3">
            <w:pPr>
              <w:rPr/>
            </w:pPr>
            <w:r w:rsidDel="00000000" w:rsidR="00000000" w:rsidRPr="00000000">
              <w:rPr>
                <w:rFonts w:ascii="Arial" w:cs="Arial" w:eastAsia="Arial" w:hAnsi="Arial"/>
                <w:b w:val="0"/>
                <w:bCs w:val="0"/>
                <w:color w:val="444444"/>
                <w:sz w:val="18"/>
                <w:szCs w:val="18"/>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4">
            <w:pPr>
              <w:rPr/>
            </w:pPr>
            <w:r w:rsidDel="00000000" w:rsidR="00000000" w:rsidRPr="00000000">
              <w:rPr>
                <w:rFonts w:ascii="Arial" w:cs="Arial" w:eastAsia="Arial" w:hAnsi="Arial"/>
                <w:b w:val="0"/>
                <w:bCs w:val="0"/>
                <w:color w:val="444444"/>
                <w:sz w:val="18"/>
                <w:szCs w:val="18"/>
                <w:rtl w:val="0"/>
              </w:rPr>
              <w:t xml:space="preserve">Cognitive Potential Assessment and, for secondary students, English and Mathematics assessments.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5">
            <w:pPr>
              <w:rPr/>
            </w:pPr>
            <w:r w:rsidDel="00000000" w:rsidR="00000000" w:rsidRPr="00000000">
              <w:rPr>
                <w:rFonts w:ascii="Arial" w:cs="Arial" w:eastAsia="Arial" w:hAnsi="Arial"/>
                <w:b w:val="0"/>
                <w:bCs w:val="0"/>
                <w:color w:val="444444"/>
                <w:sz w:val="18"/>
                <w:szCs w:val="18"/>
                <w:rtl w:val="0"/>
              </w:rPr>
              <w:t xml:space="preserve">Student &amp; Admissions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6">
            <w:pPr>
              <w:rPr/>
            </w:pPr>
            <w:r w:rsidDel="00000000" w:rsidR="00000000" w:rsidRPr="00000000">
              <w:rPr>
                <w:rFonts w:ascii="Arial" w:cs="Arial" w:eastAsia="Arial" w:hAnsi="Arial"/>
                <w:b w:val="0"/>
                <w:bCs w:val="0"/>
                <w:color w:val="444444"/>
                <w:sz w:val="18"/>
                <w:szCs w:val="18"/>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7">
            <w:pPr>
              <w:rPr/>
            </w:pPr>
            <w:r w:rsidDel="00000000" w:rsidR="00000000" w:rsidRPr="00000000">
              <w:rPr>
                <w:rFonts w:ascii="Arial" w:cs="Arial" w:eastAsia="Arial" w:hAnsi="Arial"/>
                <w:b w:val="0"/>
                <w:bCs w:val="0"/>
                <w:color w:val="444444"/>
                <w:sz w:val="18"/>
                <w:szCs w:val="18"/>
                <w:rtl w:val="0"/>
              </w:rPr>
              <w:t xml:space="preserve">Assessment results reviewed. Principal review initiated if required.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8">
            <w:pPr>
              <w:rPr/>
            </w:pPr>
            <w:r w:rsidDel="00000000" w:rsidR="00000000" w:rsidRPr="00000000">
              <w:rPr>
                <w:rFonts w:ascii="Arial" w:cs="Arial" w:eastAsia="Arial" w:hAnsi="Arial"/>
                <w:b w:val="0"/>
                <w:bCs w:val="0"/>
                <w:color w:val="444444"/>
                <w:sz w:val="18"/>
                <w:szCs w:val="18"/>
                <w:rtl w:val="0"/>
              </w:rPr>
              <w:t xml:space="preserve">Principal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9">
            <w:pPr>
              <w:rPr/>
            </w:pPr>
            <w:r w:rsidDel="00000000" w:rsidR="00000000" w:rsidRPr="00000000">
              <w:rPr>
                <w:rFonts w:ascii="Arial" w:cs="Arial" w:eastAsia="Arial" w:hAnsi="Arial"/>
                <w:b w:val="0"/>
                <w:bCs w:val="0"/>
                <w:color w:val="444444"/>
                <w:sz w:val="18"/>
                <w:szCs w:val="18"/>
                <w:rtl w:val="0"/>
              </w:rPr>
              <w:t xml:space="preserve">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A">
            <w:pPr>
              <w:rPr/>
            </w:pPr>
            <w:r w:rsidDel="00000000" w:rsidR="00000000" w:rsidRPr="00000000">
              <w:rPr>
                <w:rFonts w:ascii="Arial" w:cs="Arial" w:eastAsia="Arial" w:hAnsi="Arial"/>
                <w:b w:val="0"/>
                <w:bCs w:val="0"/>
                <w:color w:val="444444"/>
                <w:sz w:val="18"/>
                <w:szCs w:val="18"/>
                <w:rtl w:val="0"/>
              </w:rPr>
              <w:t xml:space="preserve">Written offer issued to the family.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B">
            <w:pPr>
              <w:rPr/>
            </w:pPr>
            <w:r w:rsidDel="00000000" w:rsidR="00000000" w:rsidRPr="00000000">
              <w:rPr>
                <w:rFonts w:ascii="Arial" w:cs="Arial" w:eastAsia="Arial" w:hAnsi="Arial"/>
                <w:b w:val="0"/>
                <w:bCs w:val="0"/>
                <w:color w:val="444444"/>
                <w:sz w:val="18"/>
                <w:szCs w:val="18"/>
                <w:rtl w:val="0"/>
              </w:rPr>
              <w:t xml:space="preserve">School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C">
            <w:pPr>
              <w:rPr/>
            </w:pPr>
            <w:r w:rsidDel="00000000" w:rsidR="00000000" w:rsidRPr="00000000">
              <w:rPr>
                <w:rFonts w:ascii="Arial" w:cs="Arial" w:eastAsia="Arial" w:hAnsi="Arial"/>
                <w:b w:val="0"/>
                <w:bCs w:val="0"/>
                <w:color w:val="444444"/>
                <w:sz w:val="18"/>
                <w:szCs w:val="18"/>
                <w:rtl w:val="0"/>
              </w:rPr>
              <w:t xml:space="preserve">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D">
            <w:pPr>
              <w:rPr/>
            </w:pPr>
            <w:r w:rsidDel="00000000" w:rsidR="00000000" w:rsidRPr="00000000">
              <w:rPr>
                <w:rFonts w:ascii="Arial" w:cs="Arial" w:eastAsia="Arial" w:hAnsi="Arial"/>
                <w:b w:val="0"/>
                <w:bCs w:val="0"/>
                <w:color w:val="444444"/>
                <w:sz w:val="18"/>
                <w:szCs w:val="18"/>
                <w:rtl w:val="0"/>
              </w:rPr>
              <w:t xml:space="preserve">Registration fee paid to confirm acceptance. Place reserved.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E">
            <w:pPr>
              <w:rPr/>
            </w:pPr>
            <w:r w:rsidDel="00000000" w:rsidR="00000000" w:rsidRPr="00000000">
              <w:rPr>
                <w:rFonts w:ascii="Arial" w:cs="Arial" w:eastAsia="Arial" w:hAnsi="Arial"/>
                <w:b w:val="0"/>
                <w:bCs w:val="0"/>
                <w:color w:val="444444"/>
                <w:sz w:val="18"/>
                <w:szCs w:val="18"/>
                <w:rtl w:val="0"/>
              </w:rPr>
              <w:t xml:space="preserve">Family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F">
            <w:pPr>
              <w:rPr/>
            </w:pPr>
            <w:r w:rsidDel="00000000" w:rsidR="00000000" w:rsidRPr="00000000">
              <w:rPr>
                <w:rFonts w:ascii="Arial" w:cs="Arial" w:eastAsia="Arial" w:hAnsi="Arial"/>
                <w:b w:val="0"/>
                <w:bCs w:val="0"/>
                <w:color w:val="444444"/>
                <w:sz w:val="18"/>
                <w:szCs w:val="18"/>
                <w:rtl w:val="0"/>
              </w:rPr>
              <w:t xml:space="preserve">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0">
            <w:pPr>
              <w:rPr/>
            </w:pPr>
            <w:r w:rsidDel="00000000" w:rsidR="00000000" w:rsidRPr="00000000">
              <w:rPr>
                <w:rFonts w:ascii="Arial" w:cs="Arial" w:eastAsia="Arial" w:hAnsi="Arial"/>
                <w:b w:val="0"/>
                <w:bCs w:val="0"/>
                <w:color w:val="444444"/>
                <w:sz w:val="18"/>
                <w:szCs w:val="18"/>
                <w:rtl w:val="0"/>
              </w:rPr>
              <w:t xml:space="preserve">Enrolment documents completed: Home–School Agreement, Medical Form, AUP signed.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1">
            <w:pPr>
              <w:rPr/>
            </w:pPr>
            <w:r w:rsidDel="00000000" w:rsidR="00000000" w:rsidRPr="00000000">
              <w:rPr>
                <w:rFonts w:ascii="Arial" w:cs="Arial" w:eastAsia="Arial" w:hAnsi="Arial"/>
                <w:b w:val="0"/>
                <w:bCs w:val="0"/>
                <w:color w:val="444444"/>
                <w:sz w:val="18"/>
                <w:szCs w:val="18"/>
                <w:rtl w:val="0"/>
              </w:rPr>
              <w:t xml:space="preserve">Family &amp; Student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2">
            <w:pPr>
              <w:rPr/>
            </w:pPr>
            <w:r w:rsidDel="00000000" w:rsidR="00000000" w:rsidRPr="00000000">
              <w:rPr>
                <w:rFonts w:ascii="Arial" w:cs="Arial" w:eastAsia="Arial" w:hAnsi="Arial"/>
                <w:b w:val="0"/>
                <w:bCs w:val="0"/>
                <w:color w:val="444444"/>
                <w:sz w:val="18"/>
                <w:szCs w:val="18"/>
                <w:rtl w:val="0"/>
              </w:rPr>
              <w:t xml:space="preserve">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3">
            <w:pPr>
              <w:rPr/>
            </w:pPr>
            <w:r w:rsidDel="00000000" w:rsidR="00000000" w:rsidRPr="00000000">
              <w:rPr>
                <w:rFonts w:ascii="Arial" w:cs="Arial" w:eastAsia="Arial" w:hAnsi="Arial"/>
                <w:b w:val="0"/>
                <w:bCs w:val="0"/>
                <w:color w:val="444444"/>
                <w:sz w:val="18"/>
                <w:szCs w:val="18"/>
                <w:rtl w:val="0"/>
              </w:rPr>
              <w:t xml:space="preserve">Induction arranged. Homeroom Teacher contacted.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4">
            <w:pPr>
              <w:rPr/>
            </w:pPr>
            <w:r w:rsidDel="00000000" w:rsidR="00000000" w:rsidRPr="00000000">
              <w:rPr>
                <w:rFonts w:ascii="Arial" w:cs="Arial" w:eastAsia="Arial" w:hAnsi="Arial"/>
                <w:b w:val="0"/>
                <w:bCs w:val="0"/>
                <w:color w:val="444444"/>
                <w:sz w:val="18"/>
                <w:szCs w:val="18"/>
                <w:rtl w:val="0"/>
              </w:rPr>
              <w:t xml:space="preserve">Admissions &amp; School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5">
            <w:pPr>
              <w:rPr/>
            </w:pPr>
            <w:r w:rsidDel="00000000" w:rsidR="00000000" w:rsidRPr="00000000">
              <w:rPr>
                <w:rFonts w:ascii="Arial" w:cs="Arial" w:eastAsia="Arial" w:hAnsi="Arial"/>
                <w:b w:val="0"/>
                <w:bCs w:val="0"/>
                <w:color w:val="444444"/>
                <w:sz w:val="18"/>
                <w:szCs w:val="18"/>
                <w:rtl w:val="0"/>
              </w:rPr>
              <w:t xml:space="preserve">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6">
            <w:pPr>
              <w:rPr/>
            </w:pPr>
            <w:r w:rsidDel="00000000" w:rsidR="00000000" w:rsidRPr="00000000">
              <w:rPr>
                <w:rFonts w:ascii="Arial" w:cs="Arial" w:eastAsia="Arial" w:hAnsi="Arial"/>
                <w:b w:val="0"/>
                <w:bCs w:val="0"/>
                <w:color w:val="444444"/>
                <w:sz w:val="18"/>
                <w:szCs w:val="18"/>
                <w:rtl w:val="0"/>
              </w:rPr>
              <w:t xml:space="preserve">First day at TOWIS.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7">
            <w:pPr>
              <w:rPr/>
            </w:pPr>
            <w:r w:rsidDel="00000000" w:rsidR="00000000" w:rsidRPr="00000000">
              <w:rPr>
                <w:rFonts w:ascii="Arial" w:cs="Arial" w:eastAsia="Arial" w:hAnsi="Arial"/>
                <w:b w:val="0"/>
                <w:bCs w:val="0"/>
                <w:color w:val="444444"/>
                <w:sz w:val="18"/>
                <w:szCs w:val="18"/>
                <w:rtl w:val="0"/>
              </w:rPr>
              <w:t xml:space="preserve">Student &amp; Family</w:t>
            </w:r>
            <w:r w:rsidDel="00000000" w:rsidR="00000000" w:rsidRPr="00000000">
              <w:rPr>
                <w:rtl w:val="0"/>
              </w:rPr>
            </w:r>
          </w:p>
        </w:tc>
      </w:tr>
    </w:tbl>
    <w:p w:rsidR="00000000" w:rsidDel="00000000" w:rsidP="00000000" w:rsidRDefault="00000000" w:rsidRPr="00000000" w14:paraId="000000E8">
      <w:pPr>
        <w:spacing w:after="80" w:before="80" w:lineRule="auto"/>
        <w:rPr/>
      </w:pPr>
      <w:r w:rsidDel="00000000" w:rsidR="00000000" w:rsidRPr="00000000">
        <w:rPr>
          <w:rtl w:val="0"/>
        </w:rPr>
      </w:r>
    </w:p>
    <w:p w:rsidR="00000000" w:rsidDel="00000000" w:rsidP="00000000" w:rsidRDefault="00000000" w:rsidRPr="00000000" w14:paraId="000000E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Probationary Period</w:t>
      </w:r>
      <w:r w:rsidDel="00000000" w:rsidR="00000000" w:rsidRPr="00000000">
        <w:rPr>
          <w:rtl w:val="0"/>
        </w:rPr>
      </w:r>
    </w:p>
    <w:p w:rsidR="00000000" w:rsidDel="00000000" w:rsidP="00000000" w:rsidRDefault="00000000" w:rsidRPr="00000000" w14:paraId="000000EA">
      <w:pPr>
        <w:spacing w:after="100" w:before="60" w:lineRule="auto"/>
        <w:rPr/>
      </w:pPr>
      <w:r w:rsidDel="00000000" w:rsidR="00000000" w:rsidRPr="00000000">
        <w:rPr>
          <w:rFonts w:ascii="Arial" w:cs="Arial" w:eastAsia="Arial" w:hAnsi="Arial"/>
          <w:color w:val="444444"/>
          <w:sz w:val="20"/>
          <w:szCs w:val="20"/>
          <w:rtl w:val="0"/>
        </w:rPr>
        <w:t xml:space="preserve">All new students serve a two-month probationary period. The school reserves the right to rescind a place during this period if behaviour, attitude, or conduct falls below expectations and is causing harm or disruption to the learning community.</w:t>
      </w:r>
      <w:r w:rsidDel="00000000" w:rsidR="00000000" w:rsidRPr="00000000">
        <w:rPr>
          <w:rtl w:val="0"/>
        </w:rPr>
      </w:r>
    </w:p>
    <w:p w:rsidR="00000000" w:rsidDel="00000000" w:rsidP="00000000" w:rsidRDefault="00000000" w:rsidRPr="00000000" w14:paraId="000000EB">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Waiting Lists</w:t>
      </w:r>
      <w:r w:rsidDel="00000000" w:rsidR="00000000" w:rsidRPr="00000000">
        <w:rPr>
          <w:rtl w:val="0"/>
        </w:rPr>
      </w:r>
    </w:p>
    <w:p w:rsidR="00000000" w:rsidDel="00000000" w:rsidP="00000000" w:rsidRDefault="00000000" w:rsidRPr="00000000" w14:paraId="000000EC">
      <w:pPr>
        <w:spacing w:after="100" w:before="60" w:lineRule="auto"/>
        <w:rPr/>
      </w:pPr>
      <w:r w:rsidDel="00000000" w:rsidR="00000000" w:rsidRPr="00000000">
        <w:rPr>
          <w:rFonts w:ascii="Arial" w:cs="Arial" w:eastAsia="Arial" w:hAnsi="Arial"/>
          <w:color w:val="444444"/>
          <w:sz w:val="20"/>
          <w:szCs w:val="20"/>
          <w:rtl w:val="0"/>
        </w:rPr>
        <w:t xml:space="preserve">Where a year group is full, applicants are placed on a waiting list in order of completed application date. Families are notified promptly when a place becomes available.</w:t>
      </w:r>
      <w:r w:rsidDel="00000000" w:rsidR="00000000" w:rsidRPr="00000000">
        <w:rPr>
          <w:rtl w:val="0"/>
        </w:rPr>
      </w:r>
    </w:p>
    <w:p w:rsidR="00000000" w:rsidDel="00000000" w:rsidP="00000000" w:rsidRDefault="00000000" w:rsidRPr="00000000" w14:paraId="000000ED">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Oversubscription Criteria</w:t>
      </w:r>
      <w:r w:rsidDel="00000000" w:rsidR="00000000" w:rsidRPr="00000000">
        <w:rPr>
          <w:rtl w:val="0"/>
        </w:rPr>
      </w:r>
    </w:p>
    <w:p w:rsidR="00000000" w:rsidDel="00000000" w:rsidP="00000000" w:rsidRDefault="00000000" w:rsidRPr="00000000" w14:paraId="000000EE">
      <w:pPr>
        <w:spacing w:after="100" w:before="60" w:lineRule="auto"/>
        <w:rPr/>
      </w:pPr>
      <w:r w:rsidDel="00000000" w:rsidR="00000000" w:rsidRPr="00000000">
        <w:rPr>
          <w:rFonts w:ascii="Arial" w:cs="Arial" w:eastAsia="Arial" w:hAnsi="Arial"/>
          <w:color w:val="444444"/>
          <w:sz w:val="20"/>
          <w:szCs w:val="20"/>
          <w:rtl w:val="0"/>
        </w:rPr>
        <w:t xml:space="preserve">Where applications exceed available places, priority is given in the following order:</w:t>
      </w:r>
      <w:r w:rsidDel="00000000" w:rsidR="00000000" w:rsidRPr="00000000">
        <w:rPr>
          <w:rtl w:val="0"/>
        </w:rPr>
      </w:r>
    </w:p>
    <w:tbl>
      <w:tblPr>
        <w:tblStyle w:val="Table9"/>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0"/>
        <w:gridCol w:w="9096"/>
        <w:tblGridChange w:id="0">
          <w:tblGrid>
            <w:gridCol w:w="1010"/>
            <w:gridCol w:w="90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EF">
            <w:pPr>
              <w:rPr/>
            </w:pPr>
            <w:r w:rsidDel="00000000" w:rsidR="00000000" w:rsidRPr="00000000">
              <w:rPr>
                <w:rFonts w:ascii="Arial" w:cs="Arial" w:eastAsia="Arial" w:hAnsi="Arial"/>
                <w:b w:val="1"/>
                <w:bCs w:val="1"/>
                <w:color w:val="ffffff"/>
                <w:sz w:val="18"/>
                <w:szCs w:val="18"/>
                <w:rtl w:val="0"/>
              </w:rPr>
              <w:t xml:space="preserve">Priority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F0">
            <w:pPr>
              <w:rPr/>
            </w:pPr>
            <w:r w:rsidDel="00000000" w:rsidR="00000000" w:rsidRPr="00000000">
              <w:rPr>
                <w:rFonts w:ascii="Arial" w:cs="Arial" w:eastAsia="Arial" w:hAnsi="Arial"/>
                <w:b w:val="1"/>
                <w:bCs w:val="1"/>
                <w:color w:val="ffffff"/>
                <w:sz w:val="18"/>
                <w:szCs w:val="18"/>
                <w:rtl w:val="0"/>
              </w:rPr>
              <w:t xml:space="preserve">Criterion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1">
            <w:pPr>
              <w:rPr/>
            </w:pPr>
            <w:r w:rsidDel="00000000" w:rsidR="00000000" w:rsidRPr="00000000">
              <w:rPr>
                <w:rFonts w:ascii="Arial" w:cs="Arial" w:eastAsia="Arial" w:hAnsi="Arial"/>
                <w:b w:val="0"/>
                <w:bCs w:val="0"/>
                <w:color w:val="444444"/>
                <w:sz w:val="18"/>
                <w:szCs w:val="18"/>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2">
            <w:pPr>
              <w:rPr/>
            </w:pPr>
            <w:r w:rsidDel="00000000" w:rsidR="00000000" w:rsidRPr="00000000">
              <w:rPr>
                <w:rFonts w:ascii="Arial" w:cs="Arial" w:eastAsia="Arial" w:hAnsi="Arial"/>
                <w:b w:val="0"/>
                <w:bCs w:val="0"/>
                <w:color w:val="444444"/>
                <w:sz w:val="18"/>
                <w:szCs w:val="18"/>
                <w:rtl w:val="0"/>
              </w:rPr>
              <w:t xml:space="preserve">Siblings of current TOWIS students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3">
            <w:pPr>
              <w:rPr/>
            </w:pPr>
            <w:r w:rsidDel="00000000" w:rsidR="00000000" w:rsidRPr="00000000">
              <w:rPr>
                <w:rFonts w:ascii="Arial" w:cs="Arial" w:eastAsia="Arial" w:hAnsi="Arial"/>
                <w:b w:val="0"/>
                <w:bCs w:val="0"/>
                <w:color w:val="444444"/>
                <w:sz w:val="18"/>
                <w:szCs w:val="18"/>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4">
            <w:pPr>
              <w:rPr/>
            </w:pPr>
            <w:r w:rsidDel="00000000" w:rsidR="00000000" w:rsidRPr="00000000">
              <w:rPr>
                <w:rFonts w:ascii="Arial" w:cs="Arial" w:eastAsia="Arial" w:hAnsi="Arial"/>
                <w:b w:val="0"/>
                <w:bCs w:val="0"/>
                <w:color w:val="444444"/>
                <w:sz w:val="18"/>
                <w:szCs w:val="18"/>
                <w:rtl w:val="0"/>
              </w:rPr>
              <w:t xml:space="preserve">Children of staff employed at TOWIS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5">
            <w:pPr>
              <w:rPr/>
            </w:pPr>
            <w:r w:rsidDel="00000000" w:rsidR="00000000" w:rsidRPr="00000000">
              <w:rPr>
                <w:rFonts w:ascii="Arial" w:cs="Arial" w:eastAsia="Arial" w:hAnsi="Arial"/>
                <w:b w:val="0"/>
                <w:bCs w:val="0"/>
                <w:color w:val="444444"/>
                <w:sz w:val="18"/>
                <w:szCs w:val="18"/>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6">
            <w:pPr>
              <w:rPr/>
            </w:pPr>
            <w:r w:rsidDel="00000000" w:rsidR="00000000" w:rsidRPr="00000000">
              <w:rPr>
                <w:rFonts w:ascii="Arial" w:cs="Arial" w:eastAsia="Arial" w:hAnsi="Arial"/>
                <w:b w:val="0"/>
                <w:bCs w:val="0"/>
                <w:color w:val="444444"/>
                <w:sz w:val="18"/>
                <w:szCs w:val="18"/>
                <w:rtl w:val="0"/>
              </w:rPr>
              <w:t xml:space="preserve">Students transferring from a Cambridge International school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7">
            <w:pPr>
              <w:rPr/>
            </w:pPr>
            <w:r w:rsidDel="00000000" w:rsidR="00000000" w:rsidRPr="00000000">
              <w:rPr>
                <w:rFonts w:ascii="Arial" w:cs="Arial" w:eastAsia="Arial" w:hAnsi="Arial"/>
                <w:b w:val="0"/>
                <w:bCs w:val="0"/>
                <w:color w:val="444444"/>
                <w:sz w:val="18"/>
                <w:szCs w:val="18"/>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8">
            <w:pPr>
              <w:rPr/>
            </w:pPr>
            <w:r w:rsidDel="00000000" w:rsidR="00000000" w:rsidRPr="00000000">
              <w:rPr>
                <w:rFonts w:ascii="Arial" w:cs="Arial" w:eastAsia="Arial" w:hAnsi="Arial"/>
                <w:b w:val="0"/>
                <w:bCs w:val="0"/>
                <w:color w:val="444444"/>
                <w:sz w:val="18"/>
                <w:szCs w:val="18"/>
                <w:rtl w:val="0"/>
              </w:rPr>
              <w:t xml:space="preserve">Date of completed application (first come, first served)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9">
            <w:pPr>
              <w:rPr/>
            </w:pPr>
            <w:r w:rsidDel="00000000" w:rsidR="00000000" w:rsidRPr="00000000">
              <w:rPr>
                <w:rFonts w:ascii="Arial" w:cs="Arial" w:eastAsia="Arial" w:hAnsi="Arial"/>
                <w:b w:val="0"/>
                <w:bCs w:val="0"/>
                <w:color w:val="444444"/>
                <w:sz w:val="18"/>
                <w:szCs w:val="18"/>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A">
            <w:pPr>
              <w:rPr/>
            </w:pPr>
            <w:r w:rsidDel="00000000" w:rsidR="00000000" w:rsidRPr="00000000">
              <w:rPr>
                <w:rFonts w:ascii="Arial" w:cs="Arial" w:eastAsia="Arial" w:hAnsi="Arial"/>
                <w:b w:val="0"/>
                <w:bCs w:val="0"/>
                <w:color w:val="444444"/>
                <w:sz w:val="18"/>
                <w:szCs w:val="18"/>
                <w:rtl w:val="0"/>
              </w:rPr>
              <w:t xml:space="preserve">All other applicants, considered fairly without discrimination</w:t>
            </w:r>
            <w:r w:rsidDel="00000000" w:rsidR="00000000" w:rsidRPr="00000000">
              <w:rPr>
                <w:rtl w:val="0"/>
              </w:rPr>
            </w:r>
          </w:p>
        </w:tc>
      </w:tr>
    </w:tbl>
    <w:p w:rsidR="00000000" w:rsidDel="00000000" w:rsidP="00000000" w:rsidRDefault="00000000" w:rsidRPr="00000000" w14:paraId="000000FB">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REQUIRED DOCUMENTS</w:t>
      </w:r>
      <w:r w:rsidDel="00000000" w:rsidR="00000000" w:rsidRPr="00000000">
        <w:rPr>
          <w:rtl w:val="0"/>
        </w:rPr>
      </w:r>
    </w:p>
    <w:p w:rsidR="00000000" w:rsidDel="00000000" w:rsidP="00000000" w:rsidRDefault="00000000" w:rsidRPr="00000000" w14:paraId="000000FC">
      <w:pPr>
        <w:spacing w:after="80" w:before="160" w:lineRule="auto"/>
        <w:rPr/>
      </w:pPr>
      <w:r w:rsidDel="00000000" w:rsidR="00000000" w:rsidRPr="00000000">
        <w:rPr>
          <w:rtl w:val="0"/>
        </w:rPr>
      </w:r>
    </w:p>
    <w:p w:rsidR="00000000" w:rsidDel="00000000" w:rsidP="00000000" w:rsidRDefault="00000000" w:rsidRPr="00000000" w14:paraId="000000FD">
      <w:pPr>
        <w:spacing w:after="100" w:before="60" w:lineRule="auto"/>
        <w:rPr/>
      </w:pPr>
      <w:r w:rsidDel="00000000" w:rsidR="00000000" w:rsidRPr="00000000">
        <w:rPr>
          <w:rFonts w:ascii="Arial" w:cs="Arial" w:eastAsia="Arial" w:hAnsi="Arial"/>
          <w:color w:val="444444"/>
          <w:sz w:val="20"/>
          <w:szCs w:val="20"/>
          <w:rtl w:val="0"/>
        </w:rPr>
        <w:t xml:space="preserve">Please ensure all documents are provided at the time of application. Incomplete applications will not be progressed until all required documents are received.</w:t>
      </w:r>
      <w:r w:rsidDel="00000000" w:rsidR="00000000" w:rsidRPr="00000000">
        <w:rPr>
          <w:rtl w:val="0"/>
        </w:rPr>
      </w:r>
    </w:p>
    <w:p w:rsidR="00000000" w:rsidDel="00000000" w:rsidP="00000000" w:rsidRDefault="00000000" w:rsidRPr="00000000" w14:paraId="000000FE">
      <w:pPr>
        <w:spacing w:after="80" w:before="60" w:lineRule="auto"/>
        <w:rPr/>
      </w:pPr>
      <w:r w:rsidDel="00000000" w:rsidR="00000000" w:rsidRPr="00000000">
        <w:rPr>
          <w:rtl w:val="0"/>
        </w:rPr>
      </w:r>
    </w:p>
    <w:p w:rsidR="00000000" w:rsidDel="00000000" w:rsidP="00000000" w:rsidRDefault="00000000" w:rsidRPr="00000000" w14:paraId="000000FF">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All Students</w:t>
      </w:r>
      <w:r w:rsidDel="00000000" w:rsidR="00000000" w:rsidRPr="00000000">
        <w:rPr>
          <w:rtl w:val="0"/>
        </w:rPr>
      </w:r>
    </w:p>
    <w:tbl>
      <w:tblPr>
        <w:tblStyle w:val="Table10"/>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00">
            <w:pPr>
              <w:rPr/>
            </w:pPr>
            <w:r w:rsidDel="00000000" w:rsidR="00000000" w:rsidRPr="00000000">
              <w:rPr>
                <w:rFonts w:ascii="Arial" w:cs="Arial" w:eastAsia="Arial" w:hAnsi="Arial"/>
                <w:b w:val="1"/>
                <w:bCs w:val="1"/>
                <w:color w:val="ffffff"/>
                <w:sz w:val="18"/>
                <w:szCs w:val="18"/>
                <w:rtl w:val="0"/>
              </w:rPr>
              <w:t xml:space="preserve">Document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01">
            <w:pPr>
              <w:rPr/>
            </w:pPr>
            <w:r w:rsidDel="00000000" w:rsidR="00000000" w:rsidRPr="00000000">
              <w:rPr>
                <w:rFonts w:ascii="Arial" w:cs="Arial" w:eastAsia="Arial" w:hAnsi="Arial"/>
                <w:b w:val="1"/>
                <w:bCs w:val="1"/>
                <w:color w:val="ffffff"/>
                <w:sz w:val="18"/>
                <w:szCs w:val="18"/>
                <w:rtl w:val="0"/>
              </w:rPr>
              <w:t xml:space="preserve">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2">
            <w:pPr>
              <w:rPr/>
            </w:pPr>
            <w:r w:rsidDel="00000000" w:rsidR="00000000" w:rsidRPr="00000000">
              <w:rPr>
                <w:rFonts w:ascii="Arial" w:cs="Arial" w:eastAsia="Arial" w:hAnsi="Arial"/>
                <w:b w:val="0"/>
                <w:bCs w:val="0"/>
                <w:color w:val="444444"/>
                <w:sz w:val="18"/>
                <w:szCs w:val="18"/>
                <w:rtl w:val="0"/>
              </w:rPr>
              <w:t xml:space="preserve">Completed TOWIS Application Form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3">
            <w:pPr>
              <w:rPr/>
            </w:pPr>
            <w:r w:rsidDel="00000000" w:rsidR="00000000" w:rsidRPr="00000000">
              <w:rPr>
                <w:rFonts w:ascii="Arial" w:cs="Arial" w:eastAsia="Arial" w:hAnsi="Arial"/>
                <w:b w:val="0"/>
                <w:bCs w:val="0"/>
                <w:color w:val="444444"/>
                <w:sz w:val="18"/>
                <w:szCs w:val="18"/>
                <w:rtl w:val="0"/>
              </w:rPr>
              <w:t xml:space="preserve">Available from Reception or admissions@owis-yangon.com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4">
            <w:pPr>
              <w:rPr/>
            </w:pPr>
            <w:r w:rsidDel="00000000" w:rsidR="00000000" w:rsidRPr="00000000">
              <w:rPr>
                <w:rFonts w:ascii="Arial" w:cs="Arial" w:eastAsia="Arial" w:hAnsi="Arial"/>
                <w:b w:val="0"/>
                <w:bCs w:val="0"/>
                <w:color w:val="444444"/>
                <w:sz w:val="18"/>
                <w:szCs w:val="18"/>
                <w:rtl w:val="0"/>
              </w:rPr>
              <w:t xml:space="preserve">Copy of birth certificate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5">
            <w:pPr>
              <w:rPr/>
            </w:pPr>
            <w:r w:rsidDel="00000000" w:rsidR="00000000" w:rsidRPr="00000000">
              <w:rPr>
                <w:rFonts w:ascii="Arial" w:cs="Arial" w:eastAsia="Arial" w:hAnsi="Arial"/>
                <w:b w:val="0"/>
                <w:bCs w:val="0"/>
                <w:color w:val="444444"/>
                <w:sz w:val="18"/>
                <w:szCs w:val="18"/>
                <w:rtl w:val="0"/>
              </w:rPr>
              <w:t xml:space="preserve">Original or certified copy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6">
            <w:pPr>
              <w:rPr/>
            </w:pPr>
            <w:r w:rsidDel="00000000" w:rsidR="00000000" w:rsidRPr="00000000">
              <w:rPr>
                <w:rFonts w:ascii="Arial" w:cs="Arial" w:eastAsia="Arial" w:hAnsi="Arial"/>
                <w:b w:val="0"/>
                <w:bCs w:val="0"/>
                <w:color w:val="444444"/>
                <w:sz w:val="18"/>
                <w:szCs w:val="18"/>
                <w:rtl w:val="0"/>
              </w:rPr>
              <w:t xml:space="preserve">Passport and/or national 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7">
            <w:pPr>
              <w:rPr/>
            </w:pPr>
            <w:r w:rsidDel="00000000" w:rsidR="00000000" w:rsidRPr="00000000">
              <w:rPr>
                <w:rFonts w:ascii="Arial" w:cs="Arial" w:eastAsia="Arial" w:hAnsi="Arial"/>
                <w:b w:val="0"/>
                <w:bCs w:val="0"/>
                <w:color w:val="444444"/>
                <w:sz w:val="18"/>
                <w:szCs w:val="18"/>
                <w:rtl w:val="0"/>
              </w:rPr>
              <w:t xml:space="preserve">Plus visa/residency permit if applicable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8">
            <w:pPr>
              <w:rPr/>
            </w:pPr>
            <w:r w:rsidDel="00000000" w:rsidR="00000000" w:rsidRPr="00000000">
              <w:rPr>
                <w:rFonts w:ascii="Arial" w:cs="Arial" w:eastAsia="Arial" w:hAnsi="Arial"/>
                <w:b w:val="0"/>
                <w:bCs w:val="0"/>
                <w:color w:val="444444"/>
                <w:sz w:val="18"/>
                <w:szCs w:val="18"/>
                <w:rtl w:val="0"/>
              </w:rPr>
              <w:t xml:space="preserve">Recent school reports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9">
            <w:pPr>
              <w:rPr/>
            </w:pPr>
            <w:r w:rsidDel="00000000" w:rsidR="00000000" w:rsidRPr="00000000">
              <w:rPr>
                <w:rFonts w:ascii="Arial" w:cs="Arial" w:eastAsia="Arial" w:hAnsi="Arial"/>
                <w:b w:val="0"/>
                <w:bCs w:val="0"/>
                <w:color w:val="444444"/>
                <w:sz w:val="18"/>
                <w:szCs w:val="18"/>
                <w:rtl w:val="0"/>
              </w:rPr>
              <w:t xml:space="preserve">Last one to two years where available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A">
            <w:pPr>
              <w:rPr/>
            </w:pPr>
            <w:r w:rsidDel="00000000" w:rsidR="00000000" w:rsidRPr="00000000">
              <w:rPr>
                <w:rFonts w:ascii="Arial" w:cs="Arial" w:eastAsia="Arial" w:hAnsi="Arial"/>
                <w:b w:val="0"/>
                <w:bCs w:val="0"/>
                <w:color w:val="444444"/>
                <w:sz w:val="18"/>
                <w:szCs w:val="18"/>
                <w:rtl w:val="0"/>
              </w:rPr>
              <w:t xml:space="preserve">Health and immunisation records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B">
            <w:pPr>
              <w:rPr/>
            </w:pPr>
            <w:r w:rsidDel="00000000" w:rsidR="00000000" w:rsidRPr="00000000">
              <w:rPr>
                <w:rFonts w:ascii="Arial" w:cs="Arial" w:eastAsia="Arial" w:hAnsi="Arial"/>
                <w:b w:val="0"/>
                <w:bCs w:val="0"/>
                <w:color w:val="444444"/>
                <w:sz w:val="18"/>
                <w:szCs w:val="18"/>
                <w:rtl w:val="0"/>
              </w:rPr>
              <w:t xml:space="preserve">Up-to-date vaccination record required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C">
            <w:pPr>
              <w:rPr/>
            </w:pPr>
            <w:r w:rsidDel="00000000" w:rsidR="00000000" w:rsidRPr="00000000">
              <w:rPr>
                <w:rFonts w:ascii="Arial" w:cs="Arial" w:eastAsia="Arial" w:hAnsi="Arial"/>
                <w:b w:val="0"/>
                <w:bCs w:val="0"/>
                <w:color w:val="444444"/>
                <w:sz w:val="18"/>
                <w:szCs w:val="18"/>
                <w:rtl w:val="0"/>
              </w:rPr>
              <w:t xml:space="preserve">Parent/guardian declaration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D">
            <w:pPr>
              <w:rPr/>
            </w:pPr>
            <w:r w:rsidDel="00000000" w:rsidR="00000000" w:rsidRPr="00000000">
              <w:rPr>
                <w:rFonts w:ascii="Arial" w:cs="Arial" w:eastAsia="Arial" w:hAnsi="Arial"/>
                <w:b w:val="0"/>
                <w:bCs w:val="0"/>
                <w:color w:val="444444"/>
                <w:sz w:val="18"/>
                <w:szCs w:val="18"/>
                <w:rtl w:val="0"/>
              </w:rPr>
              <w:t xml:space="preserve">Regarding SEN, behaviour, and any factors affecting school life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E">
            <w:pPr>
              <w:rPr/>
            </w:pPr>
            <w:r w:rsidDel="00000000" w:rsidR="00000000" w:rsidRPr="00000000">
              <w:rPr>
                <w:rFonts w:ascii="Arial" w:cs="Arial" w:eastAsia="Arial" w:hAnsi="Arial"/>
                <w:b w:val="0"/>
                <w:bCs w:val="0"/>
                <w:color w:val="444444"/>
                <w:sz w:val="18"/>
                <w:szCs w:val="18"/>
                <w:rtl w:val="0"/>
              </w:rPr>
              <w:t xml:space="preserve">Passport-sized photograph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F">
            <w:pPr>
              <w:rPr/>
            </w:pPr>
            <w:r w:rsidDel="00000000" w:rsidR="00000000" w:rsidRPr="00000000">
              <w:rPr>
                <w:rFonts w:ascii="Arial" w:cs="Arial" w:eastAsia="Arial" w:hAnsi="Arial"/>
                <w:b w:val="0"/>
                <w:bCs w:val="0"/>
                <w:color w:val="444444"/>
                <w:sz w:val="18"/>
                <w:szCs w:val="18"/>
                <w:rtl w:val="0"/>
              </w:rPr>
              <w:t xml:space="preserve">Recent, clear photograph of the student</w:t>
            </w:r>
            <w:r w:rsidDel="00000000" w:rsidR="00000000" w:rsidRPr="00000000">
              <w:rPr>
                <w:rtl w:val="0"/>
              </w:rPr>
            </w:r>
          </w:p>
        </w:tc>
      </w:tr>
    </w:tbl>
    <w:p w:rsidR="00000000" w:rsidDel="00000000" w:rsidP="00000000" w:rsidRDefault="00000000" w:rsidRPr="00000000" w14:paraId="00000110">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Additional Documents — Secondary Students (Years 7–11)</w:t>
      </w:r>
      <w:r w:rsidDel="00000000" w:rsidR="00000000" w:rsidRPr="00000000">
        <w:rPr>
          <w:rtl w:val="0"/>
        </w:rPr>
      </w:r>
    </w:p>
    <w:tbl>
      <w:tblPr>
        <w:tblStyle w:val="Table1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47"/>
        <w:gridCol w:w="5559"/>
        <w:tblGridChange w:id="0">
          <w:tblGrid>
            <w:gridCol w:w="4547"/>
            <w:gridCol w:w="555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11">
            <w:pPr>
              <w:rPr/>
            </w:pPr>
            <w:r w:rsidDel="00000000" w:rsidR="00000000" w:rsidRPr="00000000">
              <w:rPr>
                <w:rFonts w:ascii="Arial" w:cs="Arial" w:eastAsia="Arial" w:hAnsi="Arial"/>
                <w:b w:val="1"/>
                <w:bCs w:val="1"/>
                <w:color w:val="ffffff"/>
                <w:sz w:val="18"/>
                <w:szCs w:val="18"/>
                <w:rtl w:val="0"/>
              </w:rPr>
              <w:t xml:space="preserve">Document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12">
            <w:pPr>
              <w:rPr/>
            </w:pPr>
            <w:r w:rsidDel="00000000" w:rsidR="00000000" w:rsidRPr="00000000">
              <w:rPr>
                <w:rFonts w:ascii="Arial" w:cs="Arial" w:eastAsia="Arial" w:hAnsi="Arial"/>
                <w:b w:val="1"/>
                <w:bCs w:val="1"/>
                <w:color w:val="ffffff"/>
                <w:sz w:val="18"/>
                <w:szCs w:val="18"/>
                <w:rtl w:val="0"/>
              </w:rPr>
              <w:t xml:space="preserve">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3">
            <w:pPr>
              <w:rPr/>
            </w:pPr>
            <w:r w:rsidDel="00000000" w:rsidR="00000000" w:rsidRPr="00000000">
              <w:rPr>
                <w:rFonts w:ascii="Arial" w:cs="Arial" w:eastAsia="Arial" w:hAnsi="Arial"/>
                <w:b w:val="0"/>
                <w:bCs w:val="0"/>
                <w:color w:val="444444"/>
                <w:sz w:val="18"/>
                <w:szCs w:val="18"/>
                <w:rtl w:val="0"/>
              </w:rPr>
              <w:t xml:space="preserve">School reports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4">
            <w:pPr>
              <w:rPr/>
            </w:pPr>
            <w:r w:rsidDel="00000000" w:rsidR="00000000" w:rsidRPr="00000000">
              <w:rPr>
                <w:rFonts w:ascii="Arial" w:cs="Arial" w:eastAsia="Arial" w:hAnsi="Arial"/>
                <w:b w:val="0"/>
                <w:bCs w:val="0"/>
                <w:color w:val="444444"/>
                <w:sz w:val="18"/>
                <w:szCs w:val="18"/>
                <w:rtl w:val="0"/>
              </w:rPr>
              <w:t xml:space="preserve">Last two years minimum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5">
            <w:pPr>
              <w:rPr/>
            </w:pPr>
            <w:r w:rsidDel="00000000" w:rsidR="00000000" w:rsidRPr="00000000">
              <w:rPr>
                <w:rFonts w:ascii="Arial" w:cs="Arial" w:eastAsia="Arial" w:hAnsi="Arial"/>
                <w:b w:val="0"/>
                <w:bCs w:val="0"/>
                <w:color w:val="444444"/>
                <w:sz w:val="18"/>
                <w:szCs w:val="18"/>
                <w:rtl w:val="0"/>
              </w:rPr>
              <w:t xml:space="preserve">Any external assessment or educational psychology reports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6">
            <w:pPr>
              <w:rPr/>
            </w:pPr>
            <w:r w:rsidDel="00000000" w:rsidR="00000000" w:rsidRPr="00000000">
              <w:rPr>
                <w:rFonts w:ascii="Arial" w:cs="Arial" w:eastAsia="Arial" w:hAnsi="Arial"/>
                <w:b w:val="0"/>
                <w:bCs w:val="0"/>
                <w:color w:val="444444"/>
                <w:sz w:val="18"/>
                <w:szCs w:val="18"/>
                <w:rtl w:val="0"/>
              </w:rPr>
              <w:t xml:space="preserve">If applicable — assists with accurate placement and support planning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7">
            <w:pPr>
              <w:rPr/>
            </w:pPr>
            <w:r w:rsidDel="00000000" w:rsidR="00000000" w:rsidRPr="00000000">
              <w:rPr>
                <w:rFonts w:ascii="Arial" w:cs="Arial" w:eastAsia="Arial" w:hAnsi="Arial"/>
                <w:b w:val="0"/>
                <w:bCs w:val="0"/>
                <w:color w:val="444444"/>
                <w:sz w:val="18"/>
                <w:szCs w:val="18"/>
                <w:rtl w:val="0"/>
              </w:rPr>
              <w:t xml:space="preserve">Cambridge results or transcripts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8">
            <w:pPr>
              <w:rPr/>
            </w:pPr>
            <w:r w:rsidDel="00000000" w:rsidR="00000000" w:rsidRPr="00000000">
              <w:rPr>
                <w:rFonts w:ascii="Arial" w:cs="Arial" w:eastAsia="Arial" w:hAnsi="Arial"/>
                <w:b w:val="0"/>
                <w:bCs w:val="0"/>
                <w:color w:val="444444"/>
                <w:sz w:val="18"/>
                <w:szCs w:val="18"/>
                <w:rtl w:val="0"/>
              </w:rPr>
              <w:t xml:space="preserve">If transferring from another Cambridge school</w:t>
            </w:r>
            <w:r w:rsidDel="00000000" w:rsidR="00000000" w:rsidRPr="00000000">
              <w:rPr>
                <w:rtl w:val="0"/>
              </w:rPr>
            </w:r>
          </w:p>
        </w:tc>
      </w:tr>
    </w:tbl>
    <w:p w:rsidR="00000000" w:rsidDel="00000000" w:rsidP="00000000" w:rsidRDefault="00000000" w:rsidRPr="00000000" w14:paraId="0000011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Additional Documents — EYFS</w:t>
      </w:r>
      <w:r w:rsidDel="00000000" w:rsidR="00000000" w:rsidRPr="00000000">
        <w:rPr>
          <w:rtl w:val="0"/>
        </w:rPr>
      </w:r>
    </w:p>
    <w:tbl>
      <w:tblPr>
        <w:tblStyle w:val="Table1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47"/>
        <w:gridCol w:w="5559"/>
        <w:tblGridChange w:id="0">
          <w:tblGrid>
            <w:gridCol w:w="4547"/>
            <w:gridCol w:w="555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1A">
            <w:pPr>
              <w:rPr/>
            </w:pPr>
            <w:r w:rsidDel="00000000" w:rsidR="00000000" w:rsidRPr="00000000">
              <w:rPr>
                <w:rFonts w:ascii="Arial" w:cs="Arial" w:eastAsia="Arial" w:hAnsi="Arial"/>
                <w:b w:val="1"/>
                <w:bCs w:val="1"/>
                <w:color w:val="ffffff"/>
                <w:sz w:val="18"/>
                <w:szCs w:val="18"/>
                <w:rtl w:val="0"/>
              </w:rPr>
              <w:t xml:space="preserve">Document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1B">
            <w:pPr>
              <w:rPr/>
            </w:pPr>
            <w:r w:rsidDel="00000000" w:rsidR="00000000" w:rsidRPr="00000000">
              <w:rPr>
                <w:rFonts w:ascii="Arial" w:cs="Arial" w:eastAsia="Arial" w:hAnsi="Arial"/>
                <w:b w:val="1"/>
                <w:bCs w:val="1"/>
                <w:color w:val="ffffff"/>
                <w:sz w:val="18"/>
                <w:szCs w:val="18"/>
                <w:rtl w:val="0"/>
              </w:rPr>
              <w:t xml:space="preserve">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C">
            <w:pPr>
              <w:rPr/>
            </w:pPr>
            <w:r w:rsidDel="00000000" w:rsidR="00000000" w:rsidRPr="00000000">
              <w:rPr>
                <w:rFonts w:ascii="Arial" w:cs="Arial" w:eastAsia="Arial" w:hAnsi="Arial"/>
                <w:b w:val="0"/>
                <w:bCs w:val="0"/>
                <w:color w:val="444444"/>
                <w:sz w:val="18"/>
                <w:szCs w:val="18"/>
                <w:rtl w:val="0"/>
              </w:rPr>
              <w:t xml:space="preserve">Immunisation records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D">
            <w:pPr>
              <w:rPr/>
            </w:pPr>
            <w:r w:rsidDel="00000000" w:rsidR="00000000" w:rsidRPr="00000000">
              <w:rPr>
                <w:rFonts w:ascii="Arial" w:cs="Arial" w:eastAsia="Arial" w:hAnsi="Arial"/>
                <w:b w:val="0"/>
                <w:bCs w:val="0"/>
                <w:color w:val="444444"/>
                <w:sz w:val="18"/>
                <w:szCs w:val="18"/>
                <w:rtl w:val="0"/>
              </w:rPr>
              <w:t xml:space="preserve">Up to date at point of entry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E">
            <w:pPr>
              <w:rPr/>
            </w:pPr>
            <w:r w:rsidDel="00000000" w:rsidR="00000000" w:rsidRPr="00000000">
              <w:rPr>
                <w:rFonts w:ascii="Arial" w:cs="Arial" w:eastAsia="Arial" w:hAnsi="Arial"/>
                <w:b w:val="0"/>
                <w:bCs w:val="0"/>
                <w:color w:val="444444"/>
                <w:sz w:val="18"/>
                <w:szCs w:val="18"/>
                <w:rtl w:val="0"/>
              </w:rPr>
              <w:t xml:space="preserve">Any existing SEND or developmental reports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F">
            <w:pPr>
              <w:rPr/>
            </w:pPr>
            <w:r w:rsidDel="00000000" w:rsidR="00000000" w:rsidRPr="00000000">
              <w:rPr>
                <w:rFonts w:ascii="Arial" w:cs="Arial" w:eastAsia="Arial" w:hAnsi="Arial"/>
                <w:b w:val="0"/>
                <w:bCs w:val="0"/>
                <w:color w:val="444444"/>
                <w:sz w:val="18"/>
                <w:szCs w:val="18"/>
                <w:rtl w:val="0"/>
              </w:rPr>
              <w:t xml:space="preserve">If applicable</w:t>
            </w:r>
            <w:r w:rsidDel="00000000" w:rsidR="00000000" w:rsidRPr="00000000">
              <w:rPr>
                <w:rtl w:val="0"/>
              </w:rPr>
            </w:r>
          </w:p>
        </w:tc>
      </w:tr>
    </w:tbl>
    <w:p w:rsidR="00000000" w:rsidDel="00000000" w:rsidP="00000000" w:rsidRDefault="00000000" w:rsidRPr="00000000" w14:paraId="00000120">
      <w:pPr>
        <w:spacing w:after="80" w:before="80" w:lineRule="auto"/>
        <w:rPr/>
      </w:pPr>
      <w:r w:rsidDel="00000000" w:rsidR="00000000" w:rsidRPr="00000000">
        <w:rPr>
          <w:rtl w:val="0"/>
        </w:rPr>
      </w:r>
    </w:p>
    <w:p w:rsidR="00000000" w:rsidDel="00000000" w:rsidP="00000000" w:rsidRDefault="00000000" w:rsidRPr="00000000" w14:paraId="00000121">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(Admissions Team): Please confirm whether any additional documents are required for students with Myanmar citizenship vs. international passports, and whether any Myanmar Ministry of Education transfer documents are required.</w:t>
      </w:r>
      <w:r w:rsidDel="00000000" w:rsidR="00000000" w:rsidRPr="00000000">
        <w:rPr>
          <w:rtl w:val="0"/>
        </w:rPr>
      </w:r>
    </w:p>
    <w:p w:rsidR="00000000" w:rsidDel="00000000" w:rsidP="00000000" w:rsidRDefault="00000000" w:rsidRPr="00000000" w14:paraId="00000122">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FEES &amp; FINANCIAL INFORMATION</w:t>
      </w:r>
      <w:r w:rsidDel="00000000" w:rsidR="00000000" w:rsidRPr="00000000">
        <w:rPr>
          <w:rtl w:val="0"/>
        </w:rPr>
      </w:r>
    </w:p>
    <w:p w:rsidR="00000000" w:rsidDel="00000000" w:rsidP="00000000" w:rsidRDefault="00000000" w:rsidRPr="00000000" w14:paraId="00000123">
      <w:pPr>
        <w:spacing w:after="80" w:before="160" w:lineRule="auto"/>
        <w:rPr/>
      </w:pPr>
      <w:r w:rsidDel="00000000" w:rsidR="00000000" w:rsidRPr="00000000">
        <w:rPr>
          <w:rtl w:val="0"/>
        </w:rPr>
      </w:r>
    </w:p>
    <w:p w:rsidR="00000000" w:rsidDel="00000000" w:rsidP="00000000" w:rsidRDefault="00000000" w:rsidRPr="00000000" w14:paraId="00000124">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(Admissions Team): Insert the current fee schedule by year group for Academic Year 2026–2027. Include registration fee, tuition fees per term/year, any additional levies, and accepted payment methods.</w:t>
      </w:r>
      <w:r w:rsidDel="00000000" w:rsidR="00000000" w:rsidRPr="00000000">
        <w:rPr>
          <w:rtl w:val="0"/>
        </w:rPr>
      </w:r>
    </w:p>
    <w:p w:rsidR="00000000" w:rsidDel="00000000" w:rsidP="00000000" w:rsidRDefault="00000000" w:rsidRPr="00000000" w14:paraId="00000125">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Registration Fee</w:t>
      </w:r>
      <w:r w:rsidDel="00000000" w:rsidR="00000000" w:rsidRPr="00000000">
        <w:rPr>
          <w:rtl w:val="0"/>
        </w:rPr>
      </w:r>
    </w:p>
    <w:p w:rsidR="00000000" w:rsidDel="00000000" w:rsidP="00000000" w:rsidRDefault="00000000" w:rsidRPr="00000000" w14:paraId="00000126">
      <w:pPr>
        <w:spacing w:after="100" w:before="60" w:lineRule="auto"/>
        <w:rPr/>
      </w:pPr>
      <w:r w:rsidDel="00000000" w:rsidR="00000000" w:rsidRPr="00000000">
        <w:rPr>
          <w:rFonts w:ascii="Arial" w:cs="Arial" w:eastAsia="Arial" w:hAnsi="Arial"/>
          <w:color w:val="444444"/>
          <w:sz w:val="20"/>
          <w:szCs w:val="20"/>
          <w:rtl w:val="0"/>
        </w:rPr>
        <w:t xml:space="preserve">A non-refundable registration fee is payable to confirm a student’s place following a written offer of admission. The registration fee is credited against the first term’s tuition.</w:t>
      </w:r>
      <w:r w:rsidDel="00000000" w:rsidR="00000000" w:rsidRPr="00000000">
        <w:rPr>
          <w:rtl w:val="0"/>
        </w:rPr>
      </w:r>
    </w:p>
    <w:p w:rsidR="00000000" w:rsidDel="00000000" w:rsidP="00000000" w:rsidRDefault="00000000" w:rsidRPr="00000000" w14:paraId="00000127">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Confirm registration fee amount.</w:t>
      </w:r>
      <w:r w:rsidDel="00000000" w:rsidR="00000000" w:rsidRPr="00000000">
        <w:rPr>
          <w:rtl w:val="0"/>
        </w:rPr>
      </w:r>
    </w:p>
    <w:p w:rsidR="00000000" w:rsidDel="00000000" w:rsidP="00000000" w:rsidRDefault="00000000" w:rsidRPr="00000000" w14:paraId="00000128">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Tuition Fees</w:t>
      </w:r>
      <w:r w:rsidDel="00000000" w:rsidR="00000000" w:rsidRPr="00000000">
        <w:rPr>
          <w:rtl w:val="0"/>
        </w:rPr>
      </w:r>
    </w:p>
    <w:p w:rsidR="00000000" w:rsidDel="00000000" w:rsidP="00000000" w:rsidRDefault="00000000" w:rsidRPr="00000000" w14:paraId="00000129">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Insert fee schedule by year group. Note any difference between EYFS, Primary, Secondary, and IGCSE rates.</w:t>
      </w:r>
      <w:r w:rsidDel="00000000" w:rsidR="00000000" w:rsidRPr="00000000">
        <w:rPr>
          <w:rtl w:val="0"/>
        </w:rPr>
      </w:r>
    </w:p>
    <w:p w:rsidR="00000000" w:rsidDel="00000000" w:rsidP="00000000" w:rsidRDefault="00000000" w:rsidRPr="00000000" w14:paraId="0000012A">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Payment Terms</w:t>
      </w:r>
      <w:r w:rsidDel="00000000" w:rsidR="00000000" w:rsidRPr="00000000">
        <w:rPr>
          <w:rtl w:val="0"/>
        </w:rPr>
      </w:r>
    </w:p>
    <w:p w:rsidR="00000000" w:rsidDel="00000000" w:rsidP="00000000" w:rsidRDefault="00000000" w:rsidRPr="00000000" w14:paraId="0000012B">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Confirm payment schedule (termly/annually), accepted payment methods, due dates, and late payment policy.</w:t>
      </w:r>
      <w:r w:rsidDel="00000000" w:rsidR="00000000" w:rsidRPr="00000000">
        <w:rPr>
          <w:rtl w:val="0"/>
        </w:rPr>
      </w:r>
    </w:p>
    <w:p w:rsidR="00000000" w:rsidDel="00000000" w:rsidP="00000000" w:rsidRDefault="00000000" w:rsidRPr="00000000" w14:paraId="0000012C">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Sibling Discount</w:t>
      </w:r>
      <w:r w:rsidDel="00000000" w:rsidR="00000000" w:rsidRPr="00000000">
        <w:rPr>
          <w:rtl w:val="0"/>
        </w:rPr>
      </w:r>
    </w:p>
    <w:p w:rsidR="00000000" w:rsidDel="00000000" w:rsidP="00000000" w:rsidRDefault="00000000" w:rsidRPr="00000000" w14:paraId="0000012D">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Confirm sibling discount policy and percentage, if applicable.</w:t>
      </w:r>
      <w:r w:rsidDel="00000000" w:rsidR="00000000" w:rsidRPr="00000000">
        <w:rPr>
          <w:rtl w:val="0"/>
        </w:rPr>
      </w:r>
    </w:p>
    <w:p w:rsidR="00000000" w:rsidDel="00000000" w:rsidP="00000000" w:rsidRDefault="00000000" w:rsidRPr="00000000" w14:paraId="0000012E">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Scholarships &amp; Bursaries</w:t>
      </w:r>
      <w:r w:rsidDel="00000000" w:rsidR="00000000" w:rsidRPr="00000000">
        <w:rPr>
          <w:rtl w:val="0"/>
        </w:rPr>
      </w:r>
    </w:p>
    <w:p w:rsidR="00000000" w:rsidDel="00000000" w:rsidP="00000000" w:rsidRDefault="00000000" w:rsidRPr="00000000" w14:paraId="0000012F">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Describe any available scholarship or bursary programmes, eligibility criteria, and application process.</w:t>
      </w:r>
      <w:r w:rsidDel="00000000" w:rsidR="00000000" w:rsidRPr="00000000">
        <w:rPr>
          <w:rtl w:val="0"/>
        </w:rPr>
      </w:r>
    </w:p>
    <w:p w:rsidR="00000000" w:rsidDel="00000000" w:rsidP="00000000" w:rsidRDefault="00000000" w:rsidRPr="00000000" w14:paraId="00000130">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Additional Costs</w:t>
      </w:r>
      <w:r w:rsidDel="00000000" w:rsidR="00000000" w:rsidRPr="00000000">
        <w:rPr>
          <w:rtl w:val="0"/>
        </w:rPr>
      </w:r>
    </w:p>
    <w:p w:rsidR="00000000" w:rsidDel="00000000" w:rsidP="00000000" w:rsidRDefault="00000000" w:rsidRPr="00000000" w14:paraId="00000131">
      <w:pPr>
        <w:spacing w:after="100" w:before="60" w:lineRule="auto"/>
        <w:rPr/>
      </w:pPr>
      <w:r w:rsidDel="00000000" w:rsidR="00000000" w:rsidRPr="00000000">
        <w:rPr>
          <w:rFonts w:ascii="Arial" w:cs="Arial" w:eastAsia="Arial" w:hAnsi="Arial"/>
          <w:color w:val="444444"/>
          <w:sz w:val="20"/>
          <w:szCs w:val="20"/>
          <w:rtl w:val="0"/>
        </w:rPr>
        <w:t xml:space="preserve">Some activities, trips, and additional support services attract additional fees. These are always communicated to parents in advance and are clearly itemised.</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School bus / ferry service — fees apply. Contact Reception for current routes and pricing.</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After-school clubs — most are included in tuition. Any exceptions will be communicated in advance.</w:t>
      </w:r>
    </w:p>
    <w:p w:rsidR="00000000" w:rsidDel="00000000" w:rsidP="00000000" w:rsidRDefault="00000000" w:rsidRPr="00000000" w14:paraId="000001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Educational trips — day trips and overseas visits are charged at cost. Full details communicated with maximum notice.</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Intensive Wave 3 SEND provision — additional costs may apply where specialist provision is required.</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Uniform — all items available for purchase at school. Current price list at Reception.</w:t>
      </w:r>
    </w:p>
    <w:p w:rsidR="00000000" w:rsidDel="00000000" w:rsidP="00000000" w:rsidRDefault="00000000" w:rsidRPr="00000000" w14:paraId="00000137">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Refund Policy</w:t>
      </w:r>
      <w:r w:rsidDel="00000000" w:rsidR="00000000" w:rsidRPr="00000000">
        <w:rPr>
          <w:rtl w:val="0"/>
        </w:rPr>
      </w:r>
    </w:p>
    <w:p w:rsidR="00000000" w:rsidDel="00000000" w:rsidP="00000000" w:rsidRDefault="00000000" w:rsidRPr="00000000" w14:paraId="00000138">
      <w:pPr>
        <w:spacing w:after="100" w:before="60" w:lineRule="auto"/>
        <w:rPr/>
      </w:pPr>
      <w:r w:rsidDel="00000000" w:rsidR="00000000" w:rsidRPr="00000000">
        <w:rPr>
          <w:rFonts w:ascii="Arial" w:cs="Arial" w:eastAsia="Arial" w:hAnsi="Arial"/>
          <w:color w:val="444444"/>
          <w:sz w:val="20"/>
          <w:szCs w:val="20"/>
          <w:rtl w:val="0"/>
        </w:rPr>
        <w:t xml:space="preserve">The registration fee is non-refundable. Tuition fee refunds for early withdrawal are considered on a case-by-case basis and subject to the terms agreed at enrolment. Please refer to the enrolment agreement for full terms.</w:t>
      </w:r>
      <w:r w:rsidDel="00000000" w:rsidR="00000000" w:rsidRPr="00000000">
        <w:rPr>
          <w:rtl w:val="0"/>
        </w:rPr>
      </w:r>
    </w:p>
    <w:p w:rsidR="00000000" w:rsidDel="00000000" w:rsidP="00000000" w:rsidRDefault="00000000" w:rsidRPr="00000000" w14:paraId="0000013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Financial Difficulty</w:t>
      </w:r>
      <w:r w:rsidDel="00000000" w:rsidR="00000000" w:rsidRPr="00000000">
        <w:rPr>
          <w:rtl w:val="0"/>
        </w:rPr>
      </w:r>
    </w:p>
    <w:p w:rsidR="00000000" w:rsidDel="00000000" w:rsidP="00000000" w:rsidRDefault="00000000" w:rsidRPr="00000000" w14:paraId="0000013A">
      <w:pPr>
        <w:spacing w:after="100" w:before="60" w:lineRule="auto"/>
        <w:rPr/>
      </w:pPr>
      <w:r w:rsidDel="00000000" w:rsidR="00000000" w:rsidRPr="00000000">
        <w:rPr>
          <w:rFonts w:ascii="Arial" w:cs="Arial" w:eastAsia="Arial" w:hAnsi="Arial"/>
          <w:color w:val="444444"/>
          <w:sz w:val="20"/>
          <w:szCs w:val="20"/>
          <w:rtl w:val="0"/>
        </w:rPr>
        <w:t xml:space="preserve">Families experiencing financial difficulty are encouraged to contact the Finance Manager at the earliest opportunity. The school will endeavour to make reasonable arrangements. Contact: finance@towa.edu.mm</w:t>
      </w:r>
      <w:r w:rsidDel="00000000" w:rsidR="00000000" w:rsidRPr="00000000">
        <w:rPr>
          <w:rtl w:val="0"/>
        </w:rPr>
      </w:r>
    </w:p>
    <w:p w:rsidR="00000000" w:rsidDel="00000000" w:rsidP="00000000" w:rsidRDefault="00000000" w:rsidRPr="00000000" w14:paraId="0000013B">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AFTER YOUR CHILD IS OFFERED A PLACE</w:t>
      </w:r>
      <w:r w:rsidDel="00000000" w:rsidR="00000000" w:rsidRPr="00000000">
        <w:rPr>
          <w:rtl w:val="0"/>
        </w:rPr>
      </w:r>
    </w:p>
    <w:p w:rsidR="00000000" w:rsidDel="00000000" w:rsidP="00000000" w:rsidRDefault="00000000" w:rsidRPr="00000000" w14:paraId="0000013C">
      <w:pPr>
        <w:spacing w:after="80" w:before="160" w:lineRule="auto"/>
        <w:rPr/>
      </w:pPr>
      <w:r w:rsidDel="00000000" w:rsidR="00000000" w:rsidRPr="00000000">
        <w:rPr>
          <w:rtl w:val="0"/>
        </w:rPr>
      </w:r>
    </w:p>
    <w:p w:rsidR="00000000" w:rsidDel="00000000" w:rsidP="00000000" w:rsidRDefault="00000000" w:rsidRPr="00000000" w14:paraId="0000013D">
      <w:pPr>
        <w:spacing w:after="100" w:before="60" w:lineRule="auto"/>
        <w:rPr/>
      </w:pPr>
      <w:r w:rsidDel="00000000" w:rsidR="00000000" w:rsidRPr="00000000">
        <w:rPr>
          <w:rFonts w:ascii="Arial" w:cs="Arial" w:eastAsia="Arial" w:hAnsi="Arial"/>
          <w:color w:val="444444"/>
          <w:sz w:val="20"/>
          <w:szCs w:val="20"/>
          <w:rtl w:val="0"/>
        </w:rPr>
        <w:t xml:space="preserve">Once a written offer has been issued, the following steps must be completed to secure and confirm your child’s place.</w:t>
      </w:r>
      <w:r w:rsidDel="00000000" w:rsidR="00000000" w:rsidRPr="00000000">
        <w:rPr>
          <w:rtl w:val="0"/>
        </w:rPr>
      </w:r>
    </w:p>
    <w:tbl>
      <w:tblPr>
        <w:tblStyle w:val="Table1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4"/>
        <w:gridCol w:w="5862"/>
        <w:tblGridChange w:id="0">
          <w:tblGrid>
            <w:gridCol w:w="4244"/>
            <w:gridCol w:w="58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3E">
            <w:pPr>
              <w:rPr/>
            </w:pPr>
            <w:r w:rsidDel="00000000" w:rsidR="00000000" w:rsidRPr="00000000">
              <w:rPr>
                <w:rFonts w:ascii="Arial" w:cs="Arial" w:eastAsia="Arial" w:hAnsi="Arial"/>
                <w:b w:val="1"/>
                <w:bCs w:val="1"/>
                <w:color w:val="ffffff"/>
                <w:sz w:val="18"/>
                <w:szCs w:val="18"/>
                <w:rtl w:val="0"/>
              </w:rPr>
              <w:t xml:space="preserve">Action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3F">
            <w:pPr>
              <w:rPr/>
            </w:pPr>
            <w:r w:rsidDel="00000000" w:rsidR="00000000" w:rsidRPr="00000000">
              <w:rPr>
                <w:rFonts w:ascii="Arial" w:cs="Arial" w:eastAsia="Arial" w:hAnsi="Arial"/>
                <w:b w:val="1"/>
                <w:bCs w:val="1"/>
                <w:color w:val="ffffff"/>
                <w:sz w:val="18"/>
                <w:szCs w:val="18"/>
                <w:rtl w:val="0"/>
              </w:rPr>
              <w:t xml:space="preserve">Deadline / 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0">
            <w:pPr>
              <w:rPr/>
            </w:pPr>
            <w:r w:rsidDel="00000000" w:rsidR="00000000" w:rsidRPr="00000000">
              <w:rPr>
                <w:rFonts w:ascii="Arial" w:cs="Arial" w:eastAsia="Arial" w:hAnsi="Arial"/>
                <w:b w:val="0"/>
                <w:bCs w:val="0"/>
                <w:color w:val="444444"/>
                <w:sz w:val="18"/>
                <w:szCs w:val="18"/>
                <w:rtl w:val="0"/>
              </w:rPr>
              <w:t xml:space="preserve">Pay the registration fee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1">
            <w:pPr>
              <w:rPr/>
            </w:pPr>
            <w:r w:rsidDel="00000000" w:rsidR="00000000" w:rsidRPr="00000000">
              <w:rPr>
                <w:rFonts w:ascii="Arial" w:cs="Arial" w:eastAsia="Arial" w:hAnsi="Arial"/>
                <w:b w:val="0"/>
                <w:bCs w:val="0"/>
                <w:color w:val="444444"/>
                <w:sz w:val="18"/>
                <w:szCs w:val="18"/>
                <w:rtl w:val="0"/>
              </w:rPr>
              <w:t xml:space="preserve">Within 5 working days of receiving the written offer, unless otherwise agreed.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2">
            <w:pPr>
              <w:rPr/>
            </w:pPr>
            <w:r w:rsidDel="00000000" w:rsidR="00000000" w:rsidRPr="00000000">
              <w:rPr>
                <w:rFonts w:ascii="Arial" w:cs="Arial" w:eastAsia="Arial" w:hAnsi="Arial"/>
                <w:b w:val="0"/>
                <w:bCs w:val="0"/>
                <w:color w:val="444444"/>
                <w:sz w:val="18"/>
                <w:szCs w:val="18"/>
                <w:rtl w:val="0"/>
              </w:rPr>
              <w:t xml:space="preserve">Return the completed Home–School Agreement (signed by both parents/guardians and student if Year 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3">
            <w:pPr>
              <w:rPr/>
            </w:pPr>
            <w:r w:rsidDel="00000000" w:rsidR="00000000" w:rsidRPr="00000000">
              <w:rPr>
                <w:rFonts w:ascii="Arial" w:cs="Arial" w:eastAsia="Arial" w:hAnsi="Arial"/>
                <w:b w:val="0"/>
                <w:bCs w:val="0"/>
                <w:color w:val="444444"/>
                <w:sz w:val="18"/>
                <w:szCs w:val="18"/>
                <w:rtl w:val="0"/>
              </w:rPr>
              <w:t xml:space="preserve">Before the first day of attendance.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4">
            <w:pPr>
              <w:rPr/>
            </w:pPr>
            <w:r w:rsidDel="00000000" w:rsidR="00000000" w:rsidRPr="00000000">
              <w:rPr>
                <w:rFonts w:ascii="Arial" w:cs="Arial" w:eastAsia="Arial" w:hAnsi="Arial"/>
                <w:b w:val="0"/>
                <w:bCs w:val="0"/>
                <w:color w:val="444444"/>
                <w:sz w:val="18"/>
                <w:szCs w:val="18"/>
                <w:rtl w:val="0"/>
              </w:rPr>
              <w:t xml:space="preserve">Return the completed Medical Information Form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5">
            <w:pPr>
              <w:rPr/>
            </w:pPr>
            <w:r w:rsidDel="00000000" w:rsidR="00000000" w:rsidRPr="00000000">
              <w:rPr>
                <w:rFonts w:ascii="Arial" w:cs="Arial" w:eastAsia="Arial" w:hAnsi="Arial"/>
                <w:b w:val="0"/>
                <w:bCs w:val="0"/>
                <w:color w:val="444444"/>
                <w:sz w:val="18"/>
                <w:szCs w:val="18"/>
                <w:rtl w:val="0"/>
              </w:rPr>
              <w:t xml:space="preserve">Before the first day of attendance.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6">
            <w:pPr>
              <w:rPr/>
            </w:pPr>
            <w:r w:rsidDel="00000000" w:rsidR="00000000" w:rsidRPr="00000000">
              <w:rPr>
                <w:rFonts w:ascii="Arial" w:cs="Arial" w:eastAsia="Arial" w:hAnsi="Arial"/>
                <w:b w:val="0"/>
                <w:bCs w:val="0"/>
                <w:color w:val="444444"/>
                <w:sz w:val="18"/>
                <w:szCs w:val="18"/>
                <w:rtl w:val="0"/>
              </w:rPr>
              <w:t xml:space="preserve">Return the signed Acceptable Use Policy (AUP)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7">
            <w:pPr>
              <w:rPr/>
            </w:pPr>
            <w:r w:rsidDel="00000000" w:rsidR="00000000" w:rsidRPr="00000000">
              <w:rPr>
                <w:rFonts w:ascii="Arial" w:cs="Arial" w:eastAsia="Arial" w:hAnsi="Arial"/>
                <w:b w:val="0"/>
                <w:bCs w:val="0"/>
                <w:color w:val="444444"/>
                <w:sz w:val="18"/>
                <w:szCs w:val="18"/>
                <w:rtl w:val="0"/>
              </w:rPr>
              <w:t xml:space="preserve">Before the first day of attendance.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8">
            <w:pPr>
              <w:rPr/>
            </w:pPr>
            <w:r w:rsidDel="00000000" w:rsidR="00000000" w:rsidRPr="00000000">
              <w:rPr>
                <w:rFonts w:ascii="Arial" w:cs="Arial" w:eastAsia="Arial" w:hAnsi="Arial"/>
                <w:b w:val="0"/>
                <w:bCs w:val="0"/>
                <w:color w:val="444444"/>
                <w:sz w:val="18"/>
                <w:szCs w:val="18"/>
                <w:rtl w:val="0"/>
              </w:rPr>
              <w:t xml:space="preserve">Purchase school uniform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9">
            <w:pPr>
              <w:rPr/>
            </w:pPr>
            <w:r w:rsidDel="00000000" w:rsidR="00000000" w:rsidRPr="00000000">
              <w:rPr>
                <w:rFonts w:ascii="Arial" w:cs="Arial" w:eastAsia="Arial" w:hAnsi="Arial"/>
                <w:b w:val="0"/>
                <w:bCs w:val="0"/>
                <w:color w:val="444444"/>
                <w:sz w:val="18"/>
                <w:szCs w:val="18"/>
                <w:rtl w:val="0"/>
              </w:rPr>
              <w:t xml:space="preserve">Available at Reception. Please ensure full uniform is ready for the first day.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A">
            <w:pPr>
              <w:rPr/>
            </w:pPr>
            <w:r w:rsidDel="00000000" w:rsidR="00000000" w:rsidRPr="00000000">
              <w:rPr>
                <w:rFonts w:ascii="Arial" w:cs="Arial" w:eastAsia="Arial" w:hAnsi="Arial"/>
                <w:b w:val="0"/>
                <w:bCs w:val="0"/>
                <w:color w:val="444444"/>
                <w:sz w:val="18"/>
                <w:szCs w:val="18"/>
                <w:rtl w:val="0"/>
              </w:rPr>
              <w:t xml:space="preserve">Confirm transport arrangements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B">
            <w:pPr>
              <w:rPr/>
            </w:pPr>
            <w:r w:rsidDel="00000000" w:rsidR="00000000" w:rsidRPr="00000000">
              <w:rPr>
                <w:rFonts w:ascii="Arial" w:cs="Arial" w:eastAsia="Arial" w:hAnsi="Arial"/>
                <w:b w:val="0"/>
                <w:bCs w:val="0"/>
                <w:color w:val="444444"/>
                <w:sz w:val="18"/>
                <w:szCs w:val="18"/>
                <w:rtl w:val="0"/>
              </w:rPr>
              <w:t xml:space="preserve">Contact Reception if using the school bus service.</w:t>
            </w:r>
            <w:r w:rsidDel="00000000" w:rsidR="00000000" w:rsidRPr="00000000">
              <w:rPr>
                <w:rtl w:val="0"/>
              </w:rPr>
            </w:r>
          </w:p>
        </w:tc>
      </w:tr>
    </w:tbl>
    <w:p w:rsidR="00000000" w:rsidDel="00000000" w:rsidP="00000000" w:rsidRDefault="00000000" w:rsidRPr="00000000" w14:paraId="0000014C">
      <w:pPr>
        <w:spacing w:after="80" w:before="80" w:lineRule="auto"/>
        <w:rPr/>
      </w:pPr>
      <w:r w:rsidDel="00000000" w:rsidR="00000000" w:rsidRPr="00000000">
        <w:rPr>
          <w:rtl w:val="0"/>
        </w:rPr>
      </w:r>
    </w:p>
    <w:p w:rsidR="00000000" w:rsidDel="00000000" w:rsidP="00000000" w:rsidRDefault="00000000" w:rsidRPr="00000000" w14:paraId="0000014D">
      <w:pPr>
        <w:spacing w:after="60" w:before="60" w:lineRule="auto"/>
        <w:rPr/>
      </w:pPr>
      <w:r w:rsidDel="00000000" w:rsidR="00000000" w:rsidRPr="00000000">
        <w:rPr>
          <w:rFonts w:ascii="Arial" w:cs="Arial" w:eastAsia="Arial" w:hAnsi="Arial"/>
          <w:i w:val="1"/>
          <w:iCs w:val="1"/>
          <w:color w:val="888888"/>
          <w:sz w:val="18"/>
          <w:szCs w:val="18"/>
          <w:rtl w:val="0"/>
        </w:rPr>
        <w:t xml:space="preserve">A place is not confirmed until the registration fee has been received and all enrolment documents have been returned.</w:t>
      </w:r>
      <w:r w:rsidDel="00000000" w:rsidR="00000000" w:rsidRPr="00000000">
        <w:rPr>
          <w:rtl w:val="0"/>
        </w:rPr>
      </w:r>
    </w:p>
    <w:p w:rsidR="00000000" w:rsidDel="00000000" w:rsidP="00000000" w:rsidRDefault="00000000" w:rsidRPr="00000000" w14:paraId="0000014E">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Class Size &amp; Availability</w:t>
      </w:r>
      <w:r w:rsidDel="00000000" w:rsidR="00000000" w:rsidRPr="00000000">
        <w:rPr>
          <w:rtl w:val="0"/>
        </w:rPr>
      </w:r>
    </w:p>
    <w:p w:rsidR="00000000" w:rsidDel="00000000" w:rsidP="00000000" w:rsidRDefault="00000000" w:rsidRPr="00000000" w14:paraId="0000014F">
      <w:pPr>
        <w:spacing w:after="100" w:before="60" w:lineRule="auto"/>
        <w:rPr/>
      </w:pPr>
      <w:r w:rsidDel="00000000" w:rsidR="00000000" w:rsidRPr="00000000">
        <w:rPr>
          <w:rFonts w:ascii="Arial" w:cs="Arial" w:eastAsia="Arial" w:hAnsi="Arial"/>
          <w:color w:val="444444"/>
          <w:sz w:val="20"/>
          <w:szCs w:val="20"/>
          <w:rtl w:val="0"/>
        </w:rPr>
        <w:t xml:space="preserve">Maximum class size is normally 22 students. The school will confirm the availability of a place in the specific year group at the time of offer. If a year group is full, the student will be placed on the waiting list.</w:t>
      </w:r>
      <w:r w:rsidDel="00000000" w:rsidR="00000000" w:rsidRPr="00000000">
        <w:rPr>
          <w:rtl w:val="0"/>
        </w:rPr>
      </w:r>
    </w:p>
    <w:p w:rsidR="00000000" w:rsidDel="00000000" w:rsidP="00000000" w:rsidRDefault="00000000" w:rsidRPr="00000000" w14:paraId="00000150">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TRANSITION &amp; INDUCTION</w:t>
      </w:r>
      <w:r w:rsidDel="00000000" w:rsidR="00000000" w:rsidRPr="00000000">
        <w:rPr>
          <w:rtl w:val="0"/>
        </w:rPr>
      </w:r>
    </w:p>
    <w:p w:rsidR="00000000" w:rsidDel="00000000" w:rsidP="00000000" w:rsidRDefault="00000000" w:rsidRPr="00000000" w14:paraId="00000151">
      <w:pPr>
        <w:spacing w:after="80" w:before="160" w:lineRule="auto"/>
        <w:rPr/>
      </w:pPr>
      <w:r w:rsidDel="00000000" w:rsidR="00000000" w:rsidRPr="00000000">
        <w:rPr>
          <w:rtl w:val="0"/>
        </w:rPr>
      </w:r>
    </w:p>
    <w:p w:rsidR="00000000" w:rsidDel="00000000" w:rsidP="00000000" w:rsidRDefault="00000000" w:rsidRPr="00000000" w14:paraId="00000152">
      <w:pPr>
        <w:spacing w:after="100" w:before="60" w:lineRule="auto"/>
        <w:rPr/>
      </w:pPr>
      <w:r w:rsidDel="00000000" w:rsidR="00000000" w:rsidRPr="00000000">
        <w:rPr>
          <w:rFonts w:ascii="Arial" w:cs="Arial" w:eastAsia="Arial" w:hAnsi="Arial"/>
          <w:color w:val="444444"/>
          <w:sz w:val="20"/>
          <w:szCs w:val="20"/>
          <w:rtl w:val="0"/>
        </w:rPr>
        <w:t xml:space="preserve">Starting at a new school can be both exciting and daunting. At TOWIS, we put significant effort into making every new student feel welcomed, settled, and confident from day one.</w:t>
      </w:r>
      <w:r w:rsidDel="00000000" w:rsidR="00000000" w:rsidRPr="00000000">
        <w:rPr>
          <w:rtl w:val="0"/>
        </w:rPr>
      </w:r>
    </w:p>
    <w:p w:rsidR="00000000" w:rsidDel="00000000" w:rsidP="00000000" w:rsidRDefault="00000000" w:rsidRPr="00000000" w14:paraId="00000153">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Before the First Day</w:t>
      </w: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Your child’s Homeroom Teacher will contact the family in advance of the first day to introduce themselves and answer any questions.</w:t>
      </w:r>
    </w:p>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A short induction visit may be arranged for students who are particularly anxious about starting, or where the Admissions team considers it beneficial.</w:t>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All curriculum information, class timetables, and year group expectations will be shared via ClassDojo before term begins.</w:t>
      </w:r>
    </w:p>
    <w:p w:rsidR="00000000" w:rsidDel="00000000" w:rsidP="00000000" w:rsidRDefault="00000000" w:rsidRPr="00000000" w14:paraId="00000157">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The First Day</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Report to Reception at 8:00 AM on the first day. A member of the admissions team or the Homeroom Teacher will meet you.</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receive a school tour and are introduced to their classmates and teachers.</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Parents are warmly invited to stay briefly for a welcome meeting with the Homeroom Teacher.</w:t>
      </w:r>
    </w:p>
    <w:p w:rsidR="00000000" w:rsidDel="00000000" w:rsidP="00000000" w:rsidRDefault="00000000" w:rsidRPr="00000000" w14:paraId="0000015B">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Student Buddy System</w:t>
      </w:r>
      <w:r w:rsidDel="00000000" w:rsidR="00000000" w:rsidRPr="00000000">
        <w:rPr>
          <w:rtl w:val="0"/>
        </w:rPr>
      </w:r>
    </w:p>
    <w:p w:rsidR="00000000" w:rsidDel="00000000" w:rsidP="00000000" w:rsidRDefault="00000000" w:rsidRPr="00000000" w14:paraId="0000015C">
      <w:pPr>
        <w:spacing w:after="100" w:before="60" w:lineRule="auto"/>
        <w:rPr/>
      </w:pPr>
      <w:r w:rsidDel="00000000" w:rsidR="00000000" w:rsidRPr="00000000">
        <w:rPr>
          <w:rFonts w:ascii="Arial" w:cs="Arial" w:eastAsia="Arial" w:hAnsi="Arial"/>
          <w:color w:val="444444"/>
          <w:sz w:val="20"/>
          <w:szCs w:val="20"/>
          <w:rtl w:val="0"/>
        </w:rPr>
        <w:t xml:space="preserve">Every new student is assigned a Student Buddy — a current TOWIS student from the same year group who helps them navigate the school, make friends, and feel part of the community quickly.</w:t>
      </w:r>
      <w:r w:rsidDel="00000000" w:rsidR="00000000" w:rsidRPr="00000000">
        <w:rPr>
          <w:rtl w:val="0"/>
        </w:rPr>
      </w:r>
    </w:p>
    <w:p w:rsidR="00000000" w:rsidDel="00000000" w:rsidP="00000000" w:rsidRDefault="00000000" w:rsidRPr="00000000" w14:paraId="0000015D">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Settling-In Review</w:t>
      </w:r>
      <w:r w:rsidDel="00000000" w:rsidR="00000000" w:rsidRPr="00000000">
        <w:rPr>
          <w:rtl w:val="0"/>
        </w:rPr>
      </w:r>
    </w:p>
    <w:p w:rsidR="00000000" w:rsidDel="00000000" w:rsidP="00000000" w:rsidRDefault="00000000" w:rsidRPr="00000000" w14:paraId="0000015E">
      <w:pPr>
        <w:spacing w:after="100" w:before="60" w:lineRule="auto"/>
        <w:rPr/>
      </w:pPr>
      <w:r w:rsidDel="00000000" w:rsidR="00000000" w:rsidRPr="00000000">
        <w:rPr>
          <w:rFonts w:ascii="Arial" w:cs="Arial" w:eastAsia="Arial" w:hAnsi="Arial"/>
          <w:color w:val="444444"/>
          <w:sz w:val="20"/>
          <w:szCs w:val="20"/>
          <w:rtl w:val="0"/>
        </w:rPr>
        <w:t xml:space="preserve">At the end of the first two weeks, the Homeroom Teacher will contact the family with a brief settling-in update. At the end of the first month, a short review meeting is offered to discuss how the student is settling, identify any early support needed, and answer any questions the family may have.</w:t>
      </w:r>
      <w:r w:rsidDel="00000000" w:rsidR="00000000" w:rsidRPr="00000000">
        <w:rPr>
          <w:rtl w:val="0"/>
        </w:rPr>
      </w:r>
    </w:p>
    <w:p w:rsidR="00000000" w:rsidDel="00000000" w:rsidP="00000000" w:rsidRDefault="00000000" w:rsidRPr="00000000" w14:paraId="0000015F">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ClassDojo Onboarding</w:t>
      </w:r>
      <w:r w:rsidDel="00000000" w:rsidR="00000000" w:rsidRPr="00000000">
        <w:rPr>
          <w:rtl w:val="0"/>
        </w:rPr>
      </w:r>
    </w:p>
    <w:p w:rsidR="00000000" w:rsidDel="00000000" w:rsidP="00000000" w:rsidRDefault="00000000" w:rsidRPr="00000000" w14:paraId="00000160">
      <w:pPr>
        <w:spacing w:after="100" w:before="60" w:lineRule="auto"/>
        <w:rPr/>
      </w:pPr>
      <w:r w:rsidDel="00000000" w:rsidR="00000000" w:rsidRPr="00000000">
        <w:rPr>
          <w:rFonts w:ascii="Arial" w:cs="Arial" w:eastAsia="Arial" w:hAnsi="Arial"/>
          <w:color w:val="444444"/>
          <w:sz w:val="20"/>
          <w:szCs w:val="20"/>
          <w:rtl w:val="0"/>
        </w:rPr>
        <w:t xml:space="preserve">All families receive a personal invitation to join ClassDojo when their child enrols. ClassDojo is the primary communication platform between home and school. Contact itsupport@towa.edu.mm if you experience any difficulty accessing your account.</w:t>
      </w:r>
      <w:r w:rsidDel="00000000" w:rsidR="00000000" w:rsidRPr="00000000">
        <w:rPr>
          <w:rtl w:val="0"/>
        </w:rPr>
      </w:r>
    </w:p>
    <w:p w:rsidR="00000000" w:rsidDel="00000000" w:rsidP="00000000" w:rsidRDefault="00000000" w:rsidRPr="00000000" w14:paraId="00000161">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(Admissions Team): Add any specific induction events or parent orientation sessions that are scheduled for the start of the 2026–2027 academic year.</w:t>
      </w:r>
      <w:r w:rsidDel="00000000" w:rsidR="00000000" w:rsidRPr="00000000">
        <w:rPr>
          <w:rtl w:val="0"/>
        </w:rPr>
      </w:r>
    </w:p>
    <w:p w:rsidR="00000000" w:rsidDel="00000000" w:rsidP="00000000" w:rsidRDefault="00000000" w:rsidRPr="00000000" w14:paraId="00000162">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ENGLISH AS AN ADDITIONAL LANGUAGE (EAL)</w:t>
      </w:r>
      <w:r w:rsidDel="00000000" w:rsidR="00000000" w:rsidRPr="00000000">
        <w:rPr>
          <w:rtl w:val="0"/>
        </w:rPr>
      </w:r>
    </w:p>
    <w:p w:rsidR="00000000" w:rsidDel="00000000" w:rsidP="00000000" w:rsidRDefault="00000000" w:rsidRPr="00000000" w14:paraId="00000163">
      <w:pPr>
        <w:spacing w:after="80" w:before="160" w:lineRule="auto"/>
        <w:rPr/>
      </w:pPr>
      <w:r w:rsidDel="00000000" w:rsidR="00000000" w:rsidRPr="00000000">
        <w:rPr>
          <w:rtl w:val="0"/>
        </w:rPr>
      </w:r>
    </w:p>
    <w:p w:rsidR="00000000" w:rsidDel="00000000" w:rsidP="00000000" w:rsidRDefault="00000000" w:rsidRPr="00000000" w14:paraId="00000164">
      <w:pPr>
        <w:spacing w:after="100" w:before="60" w:lineRule="auto"/>
        <w:rPr/>
      </w:pPr>
      <w:r w:rsidDel="00000000" w:rsidR="00000000" w:rsidRPr="00000000">
        <w:rPr>
          <w:rFonts w:ascii="Arial" w:cs="Arial" w:eastAsia="Arial" w:hAnsi="Arial"/>
          <w:color w:val="444444"/>
          <w:sz w:val="20"/>
          <w:szCs w:val="20"/>
          <w:rtl w:val="0"/>
        </w:rPr>
        <w:t xml:space="preserve">TOWIS warmly welcomes students from diverse linguistic backgrounds. The vast majority of our students are developing through English as an Additional Language (EAL) — and this is reflected in everything we do: our teaching approaches, our assessment tools, our admissions criteria, and our communication with families.</w:t>
      </w:r>
      <w:r w:rsidDel="00000000" w:rsidR="00000000" w:rsidRPr="00000000">
        <w:rPr>
          <w:rtl w:val="0"/>
        </w:rPr>
      </w:r>
    </w:p>
    <w:p w:rsidR="00000000" w:rsidDel="00000000" w:rsidP="00000000" w:rsidRDefault="00000000" w:rsidRPr="00000000" w14:paraId="00000165">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EAL Assessment on Entry</w:t>
      </w:r>
      <w:r w:rsidDel="00000000" w:rsidR="00000000" w:rsidRPr="00000000">
        <w:rPr>
          <w:rtl w:val="0"/>
        </w:rPr>
      </w:r>
    </w:p>
    <w:p w:rsidR="00000000" w:rsidDel="00000000" w:rsidP="00000000" w:rsidRDefault="00000000" w:rsidRPr="00000000" w14:paraId="00000166">
      <w:pPr>
        <w:spacing w:after="100" w:before="60" w:lineRule="auto"/>
        <w:rPr/>
      </w:pPr>
      <w:r w:rsidDel="00000000" w:rsidR="00000000" w:rsidRPr="00000000">
        <w:rPr>
          <w:rFonts w:ascii="Arial" w:cs="Arial" w:eastAsia="Arial" w:hAnsi="Arial"/>
          <w:color w:val="444444"/>
          <w:sz w:val="20"/>
          <w:szCs w:val="20"/>
          <w:rtl w:val="0"/>
        </w:rPr>
        <w:t xml:space="preserve">All new students whose first language is not English sit an English language assessment as part of the admissions process. Based on the outcome:</w:t>
      </w: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working at or near the expected standard are admitted to mainstream provision with in-class language support.</w:t>
      </w:r>
    </w:p>
    <w:p w:rsidR="00000000" w:rsidDel="00000000" w:rsidP="00000000" w:rsidRDefault="00000000" w:rsidRPr="00000000" w14:paraId="000001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requiring more significant support are placed in the EAL programme and receive both in-class differentiation and, where needed, additional small-group sessions.</w:t>
      </w:r>
    </w:p>
    <w:p w:rsidR="00000000" w:rsidDel="00000000" w:rsidP="00000000" w:rsidRDefault="00000000" w:rsidRPr="00000000" w14:paraId="0000016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Monitoring Progress</w:t>
      </w:r>
      <w:r w:rsidDel="00000000" w:rsidR="00000000" w:rsidRPr="00000000">
        <w:rPr>
          <w:rtl w:val="0"/>
        </w:rPr>
      </w:r>
    </w:p>
    <w:p w:rsidR="00000000" w:rsidDel="00000000" w:rsidP="00000000" w:rsidRDefault="00000000" w:rsidRPr="00000000" w14:paraId="0000016A">
      <w:pPr>
        <w:spacing w:after="100" w:before="60" w:lineRule="auto"/>
        <w:rPr/>
      </w:pPr>
      <w:r w:rsidDel="00000000" w:rsidR="00000000" w:rsidRPr="00000000">
        <w:rPr>
          <w:rFonts w:ascii="Arial" w:cs="Arial" w:eastAsia="Arial" w:hAnsi="Arial"/>
          <w:color w:val="444444"/>
          <w:sz w:val="20"/>
          <w:szCs w:val="20"/>
          <w:rtl w:val="0"/>
        </w:rPr>
        <w:t xml:space="preserve">EAL progress is monitored termly using the GL NGRT Reading Assessment. Students continue in the EAL programme until they reach Stanine 5 — the expected standard for their age group. Progress is reported to parents as part of the standard quarterly report.</w:t>
      </w:r>
      <w:r w:rsidDel="00000000" w:rsidR="00000000" w:rsidRPr="00000000">
        <w:rPr>
          <w:rtl w:val="0"/>
        </w:rPr>
      </w:r>
    </w:p>
    <w:p w:rsidR="00000000" w:rsidDel="00000000" w:rsidP="00000000" w:rsidRDefault="00000000" w:rsidRPr="00000000" w14:paraId="0000016B">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All Teachers Are Language Teachers</w:t>
      </w:r>
      <w:r w:rsidDel="00000000" w:rsidR="00000000" w:rsidRPr="00000000">
        <w:rPr>
          <w:rtl w:val="0"/>
        </w:rPr>
      </w:r>
    </w:p>
    <w:p w:rsidR="00000000" w:rsidDel="00000000" w:rsidP="00000000" w:rsidRDefault="00000000" w:rsidRPr="00000000" w14:paraId="0000016C">
      <w:pPr>
        <w:spacing w:after="100" w:before="60" w:lineRule="auto"/>
        <w:rPr/>
      </w:pPr>
      <w:r w:rsidDel="00000000" w:rsidR="00000000" w:rsidRPr="00000000">
        <w:rPr>
          <w:rFonts w:ascii="Arial" w:cs="Arial" w:eastAsia="Arial" w:hAnsi="Arial"/>
          <w:color w:val="444444"/>
          <w:sz w:val="20"/>
          <w:szCs w:val="20"/>
          <w:rtl w:val="0"/>
        </w:rPr>
        <w:t xml:space="preserve">Language development is not confined to English lessons at TOWIS. Every teacher incorporates vocabulary development, reading, and communication skills into their subject teaching. Language-rich classrooms, a strong reading culture, and regular speaking and presentation activities are embedded across the school.</w:t>
      </w:r>
      <w:r w:rsidDel="00000000" w:rsidR="00000000" w:rsidRPr="00000000">
        <w:rPr>
          <w:rtl w:val="0"/>
        </w:rPr>
      </w:r>
    </w:p>
    <w:p w:rsidR="00000000" w:rsidDel="00000000" w:rsidP="00000000" w:rsidRDefault="00000000" w:rsidRPr="00000000" w14:paraId="0000016D">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Home Language Support</w:t>
      </w:r>
      <w:r w:rsidDel="00000000" w:rsidR="00000000" w:rsidRPr="00000000">
        <w:rPr>
          <w:rtl w:val="0"/>
        </w:rPr>
      </w:r>
    </w:p>
    <w:p w:rsidR="00000000" w:rsidDel="00000000" w:rsidP="00000000" w:rsidRDefault="00000000" w:rsidRPr="00000000" w14:paraId="0000016E">
      <w:pPr>
        <w:spacing w:after="100" w:before="60" w:lineRule="auto"/>
        <w:rPr/>
      </w:pPr>
      <w:r w:rsidDel="00000000" w:rsidR="00000000" w:rsidRPr="00000000">
        <w:rPr>
          <w:rFonts w:ascii="Arial" w:cs="Arial" w:eastAsia="Arial" w:hAnsi="Arial"/>
          <w:color w:val="444444"/>
          <w:sz w:val="20"/>
          <w:szCs w:val="20"/>
          <w:rtl w:val="0"/>
        </w:rPr>
        <w:t xml:space="preserve">TOWIS values and respects students’ home languages. Families are encouraged to promote reading and literacy in the home language alongside English. All school communications are provided in both English and Myanmar to support the whole community.</w:t>
      </w:r>
      <w:r w:rsidDel="00000000" w:rsidR="00000000" w:rsidRPr="00000000">
        <w:rPr>
          <w:rtl w:val="0"/>
        </w:rPr>
      </w:r>
    </w:p>
    <w:p w:rsidR="00000000" w:rsidDel="00000000" w:rsidP="00000000" w:rsidRDefault="00000000" w:rsidRPr="00000000" w14:paraId="0000016F">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SPECIAL EDUCATIONAL NEEDS &amp; INCLUSION</w:t>
      </w:r>
      <w:r w:rsidDel="00000000" w:rsidR="00000000" w:rsidRPr="00000000">
        <w:rPr>
          <w:rtl w:val="0"/>
        </w:rPr>
      </w:r>
    </w:p>
    <w:p w:rsidR="00000000" w:rsidDel="00000000" w:rsidP="00000000" w:rsidRDefault="00000000" w:rsidRPr="00000000" w14:paraId="00000170">
      <w:pPr>
        <w:spacing w:after="80" w:before="160" w:lineRule="auto"/>
        <w:rPr/>
      </w:pPr>
      <w:r w:rsidDel="00000000" w:rsidR="00000000" w:rsidRPr="00000000">
        <w:rPr>
          <w:rtl w:val="0"/>
        </w:rPr>
      </w:r>
    </w:p>
    <w:p w:rsidR="00000000" w:rsidDel="00000000" w:rsidP="00000000" w:rsidRDefault="00000000" w:rsidRPr="00000000" w14:paraId="00000171">
      <w:pPr>
        <w:spacing w:after="100" w:before="60" w:lineRule="auto"/>
        <w:rPr/>
      </w:pPr>
      <w:r w:rsidDel="00000000" w:rsidR="00000000" w:rsidRPr="00000000">
        <w:rPr>
          <w:rFonts w:ascii="Arial" w:cs="Arial" w:eastAsia="Arial" w:hAnsi="Arial"/>
          <w:color w:val="444444"/>
          <w:sz w:val="20"/>
          <w:szCs w:val="20"/>
          <w:rtl w:val="0"/>
        </w:rPr>
        <w:t xml:space="preserve">TOWIS is an inclusive school. Every student, regardless of ability or background, has the right to a safe, high-quality education. We identify and support students with Special Educational Needs and Disabilities (SEND) through our Wave Model of Support.</w:t>
      </w:r>
      <w:r w:rsidDel="00000000" w:rsidR="00000000" w:rsidRPr="00000000">
        <w:rPr>
          <w:rtl w:val="0"/>
        </w:rPr>
      </w:r>
    </w:p>
    <w:tbl>
      <w:tblPr>
        <w:tblStyle w:val="Table1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5"/>
        <w:gridCol w:w="8591"/>
        <w:tblGridChange w:id="0">
          <w:tblGrid>
            <w:gridCol w:w="1515"/>
            <w:gridCol w:w="85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72">
            <w:pPr>
              <w:rPr/>
            </w:pPr>
            <w:r w:rsidDel="00000000" w:rsidR="00000000" w:rsidRPr="00000000">
              <w:rPr>
                <w:rFonts w:ascii="Arial" w:cs="Arial" w:eastAsia="Arial" w:hAnsi="Arial"/>
                <w:b w:val="1"/>
                <w:bCs w:val="1"/>
                <w:color w:val="ffffff"/>
                <w:sz w:val="18"/>
                <w:szCs w:val="18"/>
                <w:rtl w:val="0"/>
              </w:rPr>
              <w:t xml:space="preserve">Wave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73">
            <w:pPr>
              <w:rPr/>
            </w:pPr>
            <w:r w:rsidDel="00000000" w:rsidR="00000000" w:rsidRPr="00000000">
              <w:rPr>
                <w:rFonts w:ascii="Arial" w:cs="Arial" w:eastAsia="Arial" w:hAnsi="Arial"/>
                <w:b w:val="1"/>
                <w:bCs w:val="1"/>
                <w:color w:val="ffffff"/>
                <w:sz w:val="18"/>
                <w:szCs w:val="18"/>
                <w:rtl w:val="0"/>
              </w:rPr>
              <w:t xml:space="preserve">Provision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4">
            <w:pPr>
              <w:rPr/>
            </w:pPr>
            <w:r w:rsidDel="00000000" w:rsidR="00000000" w:rsidRPr="00000000">
              <w:rPr>
                <w:rFonts w:ascii="Arial" w:cs="Arial" w:eastAsia="Arial" w:hAnsi="Arial"/>
                <w:b w:val="0"/>
                <w:bCs w:val="0"/>
                <w:color w:val="444444"/>
                <w:sz w:val="18"/>
                <w:szCs w:val="18"/>
                <w:rtl w:val="0"/>
              </w:rPr>
              <w:t xml:space="preserve">Wave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5">
            <w:pPr>
              <w:rPr/>
            </w:pPr>
            <w:r w:rsidDel="00000000" w:rsidR="00000000" w:rsidRPr="00000000">
              <w:rPr>
                <w:rFonts w:ascii="Arial" w:cs="Arial" w:eastAsia="Arial" w:hAnsi="Arial"/>
                <w:b w:val="0"/>
                <w:bCs w:val="0"/>
                <w:color w:val="444444"/>
                <w:sz w:val="18"/>
                <w:szCs w:val="18"/>
                <w:rtl w:val="0"/>
              </w:rPr>
              <w:t xml:space="preserve">Quality First Teaching — differentiated for all learners in every lesson. This is the first and most important level of provision for all students, including those with SEND.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76">
            <w:pPr>
              <w:rPr/>
            </w:pPr>
            <w:r w:rsidDel="00000000" w:rsidR="00000000" w:rsidRPr="00000000">
              <w:rPr>
                <w:rFonts w:ascii="Arial" w:cs="Arial" w:eastAsia="Arial" w:hAnsi="Arial"/>
                <w:b w:val="0"/>
                <w:bCs w:val="0"/>
                <w:color w:val="444444"/>
                <w:sz w:val="18"/>
                <w:szCs w:val="18"/>
                <w:rtl w:val="0"/>
              </w:rPr>
              <w:t xml:space="preserve">Wave 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77">
            <w:pPr>
              <w:rPr/>
            </w:pPr>
            <w:r w:rsidDel="00000000" w:rsidR="00000000" w:rsidRPr="00000000">
              <w:rPr>
                <w:rFonts w:ascii="Arial" w:cs="Arial" w:eastAsia="Arial" w:hAnsi="Arial"/>
                <w:b w:val="0"/>
                <w:bCs w:val="0"/>
                <w:color w:val="444444"/>
                <w:sz w:val="18"/>
                <w:szCs w:val="18"/>
                <w:rtl w:val="0"/>
              </w:rPr>
              <w:t xml:space="preserve">Targeted group or in-class support for students below expected standard. Parents informed and involved from the outset.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8">
            <w:pPr>
              <w:rPr/>
            </w:pPr>
            <w:r w:rsidDel="00000000" w:rsidR="00000000" w:rsidRPr="00000000">
              <w:rPr>
                <w:rFonts w:ascii="Arial" w:cs="Arial" w:eastAsia="Arial" w:hAnsi="Arial"/>
                <w:b w:val="0"/>
                <w:bCs w:val="0"/>
                <w:color w:val="444444"/>
                <w:sz w:val="18"/>
                <w:szCs w:val="18"/>
                <w:rtl w:val="0"/>
              </w:rPr>
              <w:t xml:space="preserve">Wave 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9">
            <w:pPr>
              <w:rPr/>
            </w:pPr>
            <w:r w:rsidDel="00000000" w:rsidR="00000000" w:rsidRPr="00000000">
              <w:rPr>
                <w:rFonts w:ascii="Arial" w:cs="Arial" w:eastAsia="Arial" w:hAnsi="Arial"/>
                <w:b w:val="0"/>
                <w:bCs w:val="0"/>
                <w:color w:val="444444"/>
                <w:sz w:val="18"/>
                <w:szCs w:val="18"/>
                <w:rtl w:val="0"/>
              </w:rPr>
              <w:t xml:space="preserve">Intensive individual or specialist support. May include individual learning plans, external referral, or specialist provision. Additional costs may apply.</w:t>
            </w:r>
            <w:r w:rsidDel="00000000" w:rsidR="00000000" w:rsidRPr="00000000">
              <w:rPr>
                <w:rtl w:val="0"/>
              </w:rPr>
            </w:r>
          </w:p>
        </w:tc>
      </w:tr>
    </w:tbl>
    <w:p w:rsidR="00000000" w:rsidDel="00000000" w:rsidP="00000000" w:rsidRDefault="00000000" w:rsidRPr="00000000" w14:paraId="0000017A">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Disclosure at Admissions</w:t>
      </w:r>
      <w:r w:rsidDel="00000000" w:rsidR="00000000" w:rsidRPr="00000000">
        <w:rPr>
          <w:rtl w:val="0"/>
        </w:rPr>
      </w:r>
    </w:p>
    <w:p w:rsidR="00000000" w:rsidDel="00000000" w:rsidP="00000000" w:rsidRDefault="00000000" w:rsidRPr="00000000" w14:paraId="0000017B">
      <w:pPr>
        <w:spacing w:after="100" w:before="60" w:lineRule="auto"/>
        <w:rPr/>
      </w:pPr>
      <w:r w:rsidDel="00000000" w:rsidR="00000000" w:rsidRPr="00000000">
        <w:rPr>
          <w:rFonts w:ascii="Arial" w:cs="Arial" w:eastAsia="Arial" w:hAnsi="Arial"/>
          <w:color w:val="444444"/>
          <w:sz w:val="20"/>
          <w:szCs w:val="20"/>
          <w:rtl w:val="0"/>
        </w:rPr>
        <w:t xml:space="preserve">Parents are required to declare any known SEND, medical conditions, developmental concerns, or prior assessments at the point of application. The school uses this information to ensure it can meet the student’s needs and to plan appropriate provision from day one. Failure to disclose information that materially affects the school’s ability to support a student may result in a review of enrolment.</w:t>
      </w:r>
      <w:r w:rsidDel="00000000" w:rsidR="00000000" w:rsidRPr="00000000">
        <w:rPr>
          <w:rtl w:val="0"/>
        </w:rPr>
      </w:r>
    </w:p>
    <w:p w:rsidR="00000000" w:rsidDel="00000000" w:rsidP="00000000" w:rsidRDefault="00000000" w:rsidRPr="00000000" w14:paraId="0000017C">
      <w:pPr>
        <w:spacing w:after="100" w:before="60" w:lineRule="auto"/>
        <w:rPr/>
      </w:pPr>
      <w:r w:rsidDel="00000000" w:rsidR="00000000" w:rsidRPr="00000000">
        <w:rPr>
          <w:rFonts w:ascii="Arial" w:cs="Arial" w:eastAsia="Arial" w:hAnsi="Arial"/>
          <w:color w:val="444444"/>
          <w:sz w:val="20"/>
          <w:szCs w:val="20"/>
          <w:rtl w:val="0"/>
        </w:rPr>
        <w:t xml:space="preserve">The school will always be transparent with families about what it can and cannot provide. Students requiring significant specialist provision may attract additional costs, which will be discussed and agreed with families prior to enrolment.</w:t>
      </w:r>
      <w:r w:rsidDel="00000000" w:rsidR="00000000" w:rsidRPr="00000000">
        <w:rPr>
          <w:rtl w:val="0"/>
        </w:rPr>
      </w:r>
    </w:p>
    <w:p w:rsidR="00000000" w:rsidDel="00000000" w:rsidP="00000000" w:rsidRDefault="00000000" w:rsidRPr="00000000" w14:paraId="0000017D">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Early Identification</w:t>
      </w:r>
      <w:r w:rsidDel="00000000" w:rsidR="00000000" w:rsidRPr="00000000">
        <w:rPr>
          <w:rtl w:val="0"/>
        </w:rPr>
      </w:r>
    </w:p>
    <w:p w:rsidR="00000000" w:rsidDel="00000000" w:rsidP="00000000" w:rsidRDefault="00000000" w:rsidRPr="00000000" w14:paraId="0000017E">
      <w:pPr>
        <w:spacing w:after="100" w:before="60" w:lineRule="auto"/>
        <w:rPr/>
      </w:pPr>
      <w:r w:rsidDel="00000000" w:rsidR="00000000" w:rsidRPr="00000000">
        <w:rPr>
          <w:rFonts w:ascii="Arial" w:cs="Arial" w:eastAsia="Arial" w:hAnsi="Arial"/>
          <w:color w:val="444444"/>
          <w:sz w:val="20"/>
          <w:szCs w:val="20"/>
          <w:rtl w:val="0"/>
        </w:rPr>
        <w:t xml:space="preserve">The Cognitive Potential Assessment used at admissions also serves as an early screening tool. A significant discrepancy between reasoning domains may indicate a specific learning difficulty such as dyslexia or a processing challenge. Where this is identified, the school will communicate with the family promptly and supportively, and may recommend specialist evaluation prior to confirming enrolment.</w:t>
      </w:r>
      <w:r w:rsidDel="00000000" w:rsidR="00000000" w:rsidRPr="00000000">
        <w:rPr>
          <w:rtl w:val="0"/>
        </w:rPr>
      </w:r>
    </w:p>
    <w:p w:rsidR="00000000" w:rsidDel="00000000" w:rsidP="00000000" w:rsidRDefault="00000000" w:rsidRPr="00000000" w14:paraId="0000017F">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COMMUNICATION &amp; PARTNERSHIP</w:t>
      </w:r>
      <w:r w:rsidDel="00000000" w:rsidR="00000000" w:rsidRPr="00000000">
        <w:rPr>
          <w:rtl w:val="0"/>
        </w:rPr>
      </w:r>
    </w:p>
    <w:p w:rsidR="00000000" w:rsidDel="00000000" w:rsidP="00000000" w:rsidRDefault="00000000" w:rsidRPr="00000000" w14:paraId="00000180">
      <w:pPr>
        <w:spacing w:after="80" w:before="160" w:lineRule="auto"/>
        <w:rPr/>
      </w:pPr>
      <w:r w:rsidDel="00000000" w:rsidR="00000000" w:rsidRPr="00000000">
        <w:rPr>
          <w:rtl w:val="0"/>
        </w:rPr>
      </w:r>
    </w:p>
    <w:p w:rsidR="00000000" w:rsidDel="00000000" w:rsidP="00000000" w:rsidRDefault="00000000" w:rsidRPr="00000000" w14:paraId="00000181">
      <w:pPr>
        <w:spacing w:after="100" w:before="60" w:lineRule="auto"/>
        <w:rPr/>
      </w:pPr>
      <w:r w:rsidDel="00000000" w:rsidR="00000000" w:rsidRPr="00000000">
        <w:rPr>
          <w:rFonts w:ascii="Arial" w:cs="Arial" w:eastAsia="Arial" w:hAnsi="Arial"/>
          <w:color w:val="444444"/>
          <w:sz w:val="20"/>
          <w:szCs w:val="20"/>
          <w:rtl w:val="0"/>
        </w:rPr>
        <w:t xml:space="preserve">At TOWIS, communication between home and school is not an afterthought — it is essential. We are all on the same side. Always.</w:t>
      </w:r>
      <w:r w:rsidDel="00000000" w:rsidR="00000000" w:rsidRPr="00000000">
        <w:rPr>
          <w:rtl w:val="0"/>
        </w:rPr>
      </w:r>
    </w:p>
    <w:p w:rsidR="00000000" w:rsidDel="00000000" w:rsidP="00000000" w:rsidRDefault="00000000" w:rsidRPr="00000000" w14:paraId="00000182">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During the Admissions Process</w:t>
      </w:r>
      <w:r w:rsidDel="00000000" w:rsidR="00000000" w:rsidRPr="00000000">
        <w:rPr>
          <w:rtl w:val="0"/>
        </w:rPr>
      </w:r>
    </w:p>
    <w:tbl>
      <w:tblPr>
        <w:tblStyle w:val="Table1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4"/>
        <w:gridCol w:w="5862"/>
        <w:tblGridChange w:id="0">
          <w:tblGrid>
            <w:gridCol w:w="4244"/>
            <w:gridCol w:w="58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83">
            <w:pPr>
              <w:rPr/>
            </w:pPr>
            <w:r w:rsidDel="00000000" w:rsidR="00000000" w:rsidRPr="00000000">
              <w:rPr>
                <w:rFonts w:ascii="Arial" w:cs="Arial" w:eastAsia="Arial" w:hAnsi="Arial"/>
                <w:b w:val="1"/>
                <w:bCs w:val="1"/>
                <w:color w:val="ffffff"/>
                <w:sz w:val="18"/>
                <w:szCs w:val="18"/>
                <w:rtl w:val="0"/>
              </w:rPr>
              <w:t xml:space="preserve">Contact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84">
            <w:pPr>
              <w:rPr/>
            </w:pPr>
            <w:r w:rsidDel="00000000" w:rsidR="00000000" w:rsidRPr="00000000">
              <w:rPr>
                <w:rFonts w:ascii="Arial" w:cs="Arial" w:eastAsia="Arial" w:hAnsi="Arial"/>
                <w:b w:val="1"/>
                <w:bCs w:val="1"/>
                <w:color w:val="ffffff"/>
                <w:sz w:val="18"/>
                <w:szCs w:val="18"/>
                <w:rtl w:val="0"/>
              </w:rPr>
              <w:t xml:space="preserve">For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5">
            <w:pPr>
              <w:rPr/>
            </w:pPr>
            <w:r w:rsidDel="00000000" w:rsidR="00000000" w:rsidRPr="00000000">
              <w:rPr>
                <w:rFonts w:ascii="Arial" w:cs="Arial" w:eastAsia="Arial" w:hAnsi="Arial"/>
                <w:b w:val="0"/>
                <w:bCs w:val="0"/>
                <w:color w:val="444444"/>
                <w:sz w:val="18"/>
                <w:szCs w:val="18"/>
                <w:rtl w:val="0"/>
              </w:rPr>
              <w:t xml:space="preserve">admissions@owis-yangon.com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6">
            <w:pPr>
              <w:rPr/>
            </w:pPr>
            <w:r w:rsidDel="00000000" w:rsidR="00000000" w:rsidRPr="00000000">
              <w:rPr>
                <w:rFonts w:ascii="Arial" w:cs="Arial" w:eastAsia="Arial" w:hAnsi="Arial"/>
                <w:b w:val="0"/>
                <w:bCs w:val="0"/>
                <w:color w:val="444444"/>
                <w:sz w:val="18"/>
                <w:szCs w:val="18"/>
                <w:rtl w:val="0"/>
              </w:rPr>
              <w:t xml:space="preserve">General admissions enquiries, application forms, document submission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7">
            <w:pPr>
              <w:rPr/>
            </w:pPr>
            <w:r w:rsidDel="00000000" w:rsidR="00000000" w:rsidRPr="00000000">
              <w:rPr>
                <w:rFonts w:ascii="Arial" w:cs="Arial" w:eastAsia="Arial" w:hAnsi="Arial"/>
                <w:b w:val="0"/>
                <w:bCs w:val="0"/>
                <w:color w:val="444444"/>
                <w:sz w:val="18"/>
                <w:szCs w:val="18"/>
                <w:rtl w:val="0"/>
              </w:rPr>
              <w:t xml:space="preserve">headmaster@towa.edu.mm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8">
            <w:pPr>
              <w:rPr/>
            </w:pPr>
            <w:r w:rsidDel="00000000" w:rsidR="00000000" w:rsidRPr="00000000">
              <w:rPr>
                <w:rFonts w:ascii="Arial" w:cs="Arial" w:eastAsia="Arial" w:hAnsi="Arial"/>
                <w:b w:val="0"/>
                <w:bCs w:val="0"/>
                <w:color w:val="444444"/>
                <w:sz w:val="18"/>
                <w:szCs w:val="18"/>
                <w:rtl w:val="0"/>
              </w:rPr>
              <w:t xml:space="preserve">Principal — for complex admissions questions or Principal review cases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9">
            <w:pPr>
              <w:rPr/>
            </w:pPr>
            <w:r w:rsidDel="00000000" w:rsidR="00000000" w:rsidRPr="00000000">
              <w:rPr>
                <w:rFonts w:ascii="Arial" w:cs="Arial" w:eastAsia="Arial" w:hAnsi="Arial"/>
                <w:b w:val="0"/>
                <w:bCs w:val="0"/>
                <w:color w:val="444444"/>
                <w:sz w:val="18"/>
                <w:szCs w:val="18"/>
                <w:rtl w:val="0"/>
              </w:rPr>
              <w:t xml:space="preserve">+95 9 45063 4402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A">
            <w:pPr>
              <w:rPr/>
            </w:pPr>
            <w:r w:rsidDel="00000000" w:rsidR="00000000" w:rsidRPr="00000000">
              <w:rPr>
                <w:rFonts w:ascii="Arial" w:cs="Arial" w:eastAsia="Arial" w:hAnsi="Arial"/>
                <w:b w:val="0"/>
                <w:bCs w:val="0"/>
                <w:color w:val="444444"/>
                <w:sz w:val="18"/>
                <w:szCs w:val="18"/>
                <w:rtl w:val="0"/>
              </w:rPr>
              <w:t xml:space="preserve">Reception — school tours, appointments, general enquiries</w:t>
            </w:r>
            <w:r w:rsidDel="00000000" w:rsidR="00000000" w:rsidRPr="00000000">
              <w:rPr>
                <w:rtl w:val="0"/>
              </w:rPr>
            </w:r>
          </w:p>
        </w:tc>
      </w:tr>
    </w:tbl>
    <w:p w:rsidR="00000000" w:rsidDel="00000000" w:rsidP="00000000" w:rsidRDefault="00000000" w:rsidRPr="00000000" w14:paraId="0000018B">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Once Your Child Joins</w:t>
      </w:r>
      <w:r w:rsidDel="00000000" w:rsidR="00000000" w:rsidRPr="00000000">
        <w:rPr>
          <w:rtl w:val="0"/>
        </w:rPr>
      </w:r>
    </w:p>
    <w:p w:rsidR="00000000" w:rsidDel="00000000" w:rsidP="00000000" w:rsidRDefault="00000000" w:rsidRPr="00000000" w14:paraId="0000018C">
      <w:pPr>
        <w:spacing w:after="100" w:before="60" w:lineRule="auto"/>
        <w:rPr/>
      </w:pPr>
      <w:r w:rsidDel="00000000" w:rsidR="00000000" w:rsidRPr="00000000">
        <w:rPr>
          <w:rFonts w:ascii="Arial" w:cs="Arial" w:eastAsia="Arial" w:hAnsi="Arial"/>
          <w:color w:val="444444"/>
          <w:sz w:val="20"/>
          <w:szCs w:val="20"/>
          <w:rtl w:val="0"/>
        </w:rPr>
        <w:t xml:space="preserve">Once your child is enrolled, the Homeroom Teacher becomes your primary point of contact for day-to-day communication. ClassDojo is the main communication platform — all families receive an invitation on enrolment.</w:t>
      </w:r>
      <w:r w:rsidDel="00000000" w:rsidR="00000000" w:rsidRPr="00000000">
        <w:rPr>
          <w:rtl w:val="0"/>
        </w:rPr>
      </w:r>
    </w:p>
    <w:p w:rsidR="00000000" w:rsidDel="00000000" w:rsidP="00000000" w:rsidRDefault="00000000" w:rsidRPr="00000000" w14:paraId="0000018D">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(Admissions Team): Add the name of the Admissions Officer / Lead contact for 2026–2027 once confirmed.</w:t>
      </w:r>
      <w:r w:rsidDel="00000000" w:rsidR="00000000" w:rsidRPr="00000000">
        <w:rPr>
          <w:rtl w:val="0"/>
        </w:rPr>
      </w:r>
    </w:p>
    <w:p w:rsidR="00000000" w:rsidDel="00000000" w:rsidP="00000000" w:rsidRDefault="00000000" w:rsidRPr="00000000" w14:paraId="0000018E">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Admissions Team</w:t>
      </w:r>
      <w:r w:rsidDel="00000000" w:rsidR="00000000" w:rsidRPr="00000000">
        <w:rPr>
          <w:rtl w:val="0"/>
        </w:rPr>
      </w:r>
    </w:p>
    <w:tbl>
      <w:tblPr>
        <w:tblStyle w:val="Table1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F">
            <w:pPr>
              <w:rPr/>
            </w:pPr>
            <w:r w:rsidDel="00000000" w:rsidR="00000000" w:rsidRPr="00000000">
              <w:rPr>
                <w:rFonts w:ascii="Arial" w:cs="Arial" w:eastAsia="Arial" w:hAnsi="Arial"/>
                <w:b w:val="1"/>
                <w:bCs w:val="1"/>
                <w:color w:val="1b3a6b"/>
                <w:sz w:val="18"/>
                <w:szCs w:val="18"/>
                <w:rtl w:val="0"/>
              </w:rPr>
              <w:t xml:space="preserve">Principal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90">
            <w:pPr>
              <w:rPr/>
            </w:pPr>
            <w:r w:rsidDel="00000000" w:rsidR="00000000" w:rsidRPr="00000000">
              <w:rPr>
                <w:rFonts w:ascii="Arial" w:cs="Arial" w:eastAsia="Arial" w:hAnsi="Arial"/>
                <w:color w:val="444444"/>
                <w:sz w:val="18"/>
                <w:szCs w:val="18"/>
                <w:rtl w:val="0"/>
              </w:rPr>
              <w:t xml:space="preserve">Mr. Jarlath Madine  |  headmaster@towa.edu.mm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1">
            <w:pPr>
              <w:rPr/>
            </w:pPr>
            <w:r w:rsidDel="00000000" w:rsidR="00000000" w:rsidRPr="00000000">
              <w:rPr>
                <w:rFonts w:ascii="Arial" w:cs="Arial" w:eastAsia="Arial" w:hAnsi="Arial"/>
                <w:b w:val="1"/>
                <w:bCs w:val="1"/>
                <w:color w:val="1b3a6b"/>
                <w:sz w:val="18"/>
                <w:szCs w:val="18"/>
                <w:rtl w:val="0"/>
              </w:rPr>
              <w:t xml:space="preserve">Deputy Principal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92">
            <w:pPr>
              <w:rPr/>
            </w:pPr>
            <w:r w:rsidDel="00000000" w:rsidR="00000000" w:rsidRPr="00000000">
              <w:rPr>
                <w:rFonts w:ascii="Arial" w:cs="Arial" w:eastAsia="Arial" w:hAnsi="Arial"/>
                <w:color w:val="444444"/>
                <w:sz w:val="18"/>
                <w:szCs w:val="18"/>
                <w:rtl w:val="0"/>
              </w:rPr>
              <w:t xml:space="preserve">Dr. Hnin Mar Aung  |  deputyprincipal@towa.edu.mm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3">
            <w:pPr>
              <w:rPr/>
            </w:pPr>
            <w:r w:rsidDel="00000000" w:rsidR="00000000" w:rsidRPr="00000000">
              <w:rPr>
                <w:rFonts w:ascii="Arial" w:cs="Arial" w:eastAsia="Arial" w:hAnsi="Arial"/>
                <w:b w:val="1"/>
                <w:bCs w:val="1"/>
                <w:color w:val="1b3a6b"/>
                <w:sz w:val="18"/>
                <w:szCs w:val="18"/>
                <w:rtl w:val="0"/>
              </w:rPr>
              <w:t xml:space="preserve">Admissions / Reception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94">
            <w:pPr>
              <w:rPr/>
            </w:pPr>
            <w:r w:rsidDel="00000000" w:rsidR="00000000" w:rsidRPr="00000000">
              <w:rPr>
                <w:rFonts w:ascii="Arial" w:cs="Arial" w:eastAsia="Arial" w:hAnsi="Arial"/>
                <w:color w:val="444444"/>
                <w:sz w:val="18"/>
                <w:szCs w:val="18"/>
                <w:rtl w:val="0"/>
              </w:rPr>
              <w:t xml:space="preserve">Ms. Nway Nway Myint Han  |  receptionist@towa.edu.mm  |  +95 9 45063 4402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5">
            <w:pPr>
              <w:rPr/>
            </w:pPr>
            <w:r w:rsidDel="00000000" w:rsidR="00000000" w:rsidRPr="00000000">
              <w:rPr>
                <w:rFonts w:ascii="Arial" w:cs="Arial" w:eastAsia="Arial" w:hAnsi="Arial"/>
                <w:b w:val="1"/>
                <w:bCs w:val="1"/>
                <w:color w:val="1b3a6b"/>
                <w:sz w:val="18"/>
                <w:szCs w:val="18"/>
                <w:rtl w:val="0"/>
              </w:rPr>
              <w:t xml:space="preserve">Finance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96">
            <w:pPr>
              <w:rPr/>
            </w:pPr>
            <w:r w:rsidDel="00000000" w:rsidR="00000000" w:rsidRPr="00000000">
              <w:rPr>
                <w:rFonts w:ascii="Arial" w:cs="Arial" w:eastAsia="Arial" w:hAnsi="Arial"/>
                <w:color w:val="444444"/>
                <w:sz w:val="18"/>
                <w:szCs w:val="18"/>
                <w:rtl w:val="0"/>
              </w:rPr>
              <w:t xml:space="preserve">Ms. Aye Aye Khaing  |  finance@towa.edu.mm</w:t>
            </w:r>
            <w:r w:rsidDel="00000000" w:rsidR="00000000" w:rsidRPr="00000000">
              <w:rPr>
                <w:rtl w:val="0"/>
              </w:rPr>
            </w:r>
          </w:p>
        </w:tc>
      </w:tr>
    </w:tbl>
    <w:p w:rsidR="00000000" w:rsidDel="00000000" w:rsidP="00000000" w:rsidRDefault="00000000" w:rsidRPr="00000000" w14:paraId="00000197">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KEY POLICIES AT A GLANCE</w:t>
      </w:r>
      <w:r w:rsidDel="00000000" w:rsidR="00000000" w:rsidRPr="00000000">
        <w:rPr>
          <w:rtl w:val="0"/>
        </w:rPr>
      </w:r>
    </w:p>
    <w:p w:rsidR="00000000" w:rsidDel="00000000" w:rsidP="00000000" w:rsidRDefault="00000000" w:rsidRPr="00000000" w14:paraId="00000198">
      <w:pPr>
        <w:spacing w:after="80" w:before="160" w:lineRule="auto"/>
        <w:rPr/>
      </w:pPr>
      <w:r w:rsidDel="00000000" w:rsidR="00000000" w:rsidRPr="00000000">
        <w:rPr>
          <w:rtl w:val="0"/>
        </w:rPr>
      </w:r>
    </w:p>
    <w:p w:rsidR="00000000" w:rsidDel="00000000" w:rsidP="00000000" w:rsidRDefault="00000000" w:rsidRPr="00000000" w14:paraId="00000199">
      <w:pPr>
        <w:spacing w:after="100" w:before="60" w:lineRule="auto"/>
        <w:rPr/>
      </w:pPr>
      <w:r w:rsidDel="00000000" w:rsidR="00000000" w:rsidRPr="00000000">
        <w:rPr>
          <w:rFonts w:ascii="Arial" w:cs="Arial" w:eastAsia="Arial" w:hAnsi="Arial"/>
          <w:color w:val="444444"/>
          <w:sz w:val="20"/>
          <w:szCs w:val="20"/>
          <w:rtl w:val="0"/>
        </w:rPr>
        <w:t xml:space="preserve">The following policies are most relevant to new and prospective families. Full versions of all policies are available on the school website and from Reception. Policies marked * require a signed acknowledgement from parents and students on enrolment.</w:t>
      </w:r>
      <w:r w:rsidDel="00000000" w:rsidR="00000000" w:rsidRPr="00000000">
        <w:rPr>
          <w:rtl w:val="0"/>
        </w:rPr>
      </w:r>
    </w:p>
    <w:p w:rsidR="00000000" w:rsidDel="00000000" w:rsidP="00000000" w:rsidRDefault="00000000" w:rsidRPr="00000000" w14:paraId="0000019A">
      <w:pPr>
        <w:spacing w:after="80" w:before="60" w:lineRule="auto"/>
        <w:rPr/>
      </w:pPr>
      <w:r w:rsidDel="00000000" w:rsidR="00000000" w:rsidRPr="00000000">
        <w:rPr>
          <w:rtl w:val="0"/>
        </w:rPr>
      </w:r>
    </w:p>
    <w:tbl>
      <w:tblPr>
        <w:tblStyle w:val="Table1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9B">
            <w:pPr>
              <w:rPr/>
            </w:pPr>
            <w:r w:rsidDel="00000000" w:rsidR="00000000" w:rsidRPr="00000000">
              <w:rPr>
                <w:rFonts w:ascii="Arial" w:cs="Arial" w:eastAsia="Arial" w:hAnsi="Arial"/>
                <w:b w:val="1"/>
                <w:bCs w:val="1"/>
                <w:color w:val="ffffff"/>
                <w:sz w:val="18"/>
                <w:szCs w:val="18"/>
                <w:rtl w:val="0"/>
              </w:rPr>
              <w:t xml:space="preserve">Policy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9C">
            <w:pPr>
              <w:rPr/>
            </w:pPr>
            <w:r w:rsidDel="00000000" w:rsidR="00000000" w:rsidRPr="00000000">
              <w:rPr>
                <w:rFonts w:ascii="Arial" w:cs="Arial" w:eastAsia="Arial" w:hAnsi="Arial"/>
                <w:b w:val="1"/>
                <w:bCs w:val="1"/>
                <w:color w:val="ffffff"/>
                <w:sz w:val="18"/>
                <w:szCs w:val="18"/>
                <w:rtl w:val="0"/>
              </w:rPr>
              <w:t xml:space="preserve">Summary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9D">
            <w:pPr>
              <w:rPr/>
            </w:pPr>
            <w:r w:rsidDel="00000000" w:rsidR="00000000" w:rsidRPr="00000000">
              <w:rPr>
                <w:rFonts w:ascii="Arial" w:cs="Arial" w:eastAsia="Arial" w:hAnsi="Arial"/>
                <w:b w:val="0"/>
                <w:bCs w:val="0"/>
                <w:color w:val="444444"/>
                <w:sz w:val="18"/>
                <w:szCs w:val="18"/>
                <w:rtl w:val="0"/>
              </w:rPr>
              <w:t xml:space="preserve">Admissions Policy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9E">
            <w:pPr>
              <w:rPr/>
            </w:pPr>
            <w:r w:rsidDel="00000000" w:rsidR="00000000" w:rsidRPr="00000000">
              <w:rPr>
                <w:rFonts w:ascii="Arial" w:cs="Arial" w:eastAsia="Arial" w:hAnsi="Arial"/>
                <w:b w:val="0"/>
                <w:bCs w:val="0"/>
                <w:color w:val="444444"/>
                <w:sz w:val="18"/>
                <w:szCs w:val="18"/>
                <w:rtl w:val="0"/>
              </w:rPr>
              <w:t xml:space="preserve">How students are assessed, placed, and enrolled. Priority criteria, year group placement, probationary period.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F">
            <w:pPr>
              <w:rPr/>
            </w:pPr>
            <w:r w:rsidDel="00000000" w:rsidR="00000000" w:rsidRPr="00000000">
              <w:rPr>
                <w:rFonts w:ascii="Arial" w:cs="Arial" w:eastAsia="Arial" w:hAnsi="Arial"/>
                <w:b w:val="0"/>
                <w:bCs w:val="0"/>
                <w:color w:val="444444"/>
                <w:sz w:val="18"/>
                <w:szCs w:val="18"/>
                <w:rtl w:val="0"/>
              </w:rPr>
              <w:t xml:space="preserve">Home–School Agreement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0">
            <w:pPr>
              <w:rPr/>
            </w:pPr>
            <w:r w:rsidDel="00000000" w:rsidR="00000000" w:rsidRPr="00000000">
              <w:rPr>
                <w:rFonts w:ascii="Arial" w:cs="Arial" w:eastAsia="Arial" w:hAnsi="Arial"/>
                <w:b w:val="0"/>
                <w:bCs w:val="0"/>
                <w:color w:val="444444"/>
                <w:sz w:val="18"/>
                <w:szCs w:val="18"/>
                <w:rtl w:val="0"/>
              </w:rPr>
              <w:t xml:space="preserve">The mutual commitments made by the school, parents, and students on enrolment. See Appendix B.</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1">
            <w:pPr>
              <w:rPr/>
            </w:pPr>
            <w:r w:rsidDel="00000000" w:rsidR="00000000" w:rsidRPr="00000000">
              <w:rPr>
                <w:rFonts w:ascii="Arial" w:cs="Arial" w:eastAsia="Arial" w:hAnsi="Arial"/>
                <w:b w:val="0"/>
                <w:bCs w:val="0"/>
                <w:color w:val="444444"/>
                <w:sz w:val="18"/>
                <w:szCs w:val="18"/>
                <w:rtl w:val="0"/>
              </w:rPr>
              <w:t xml:space="preserve">Behaviour &amp; Discipline Policy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2">
            <w:pPr>
              <w:rPr/>
            </w:pPr>
            <w:r w:rsidDel="00000000" w:rsidR="00000000" w:rsidRPr="00000000">
              <w:rPr>
                <w:rFonts w:ascii="Arial" w:cs="Arial" w:eastAsia="Arial" w:hAnsi="Arial"/>
                <w:b w:val="0"/>
                <w:bCs w:val="0"/>
                <w:color w:val="444444"/>
                <w:sz w:val="18"/>
                <w:szCs w:val="18"/>
                <w:rtl w:val="0"/>
              </w:rPr>
              <w:t xml:space="preserve">Expected standards of behaviour, the ClassDojo points system, Amber and Red offences, escalation.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3">
            <w:pPr>
              <w:rPr/>
            </w:pPr>
            <w:r w:rsidDel="00000000" w:rsidR="00000000" w:rsidRPr="00000000">
              <w:rPr>
                <w:rFonts w:ascii="Arial" w:cs="Arial" w:eastAsia="Arial" w:hAnsi="Arial"/>
                <w:b w:val="0"/>
                <w:bCs w:val="0"/>
                <w:color w:val="444444"/>
                <w:sz w:val="18"/>
                <w:szCs w:val="18"/>
                <w:rtl w:val="0"/>
              </w:rPr>
              <w:t xml:space="preserve">Acceptable Use Policy (AUP)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4">
            <w:pPr>
              <w:rPr/>
            </w:pPr>
            <w:r w:rsidDel="00000000" w:rsidR="00000000" w:rsidRPr="00000000">
              <w:rPr>
                <w:rFonts w:ascii="Arial" w:cs="Arial" w:eastAsia="Arial" w:hAnsi="Arial"/>
                <w:b w:val="0"/>
                <w:bCs w:val="0"/>
                <w:color w:val="444444"/>
                <w:sz w:val="18"/>
                <w:szCs w:val="18"/>
                <w:rtl w:val="0"/>
              </w:rPr>
              <w:t xml:space="preserve">Responsible use of school devices, internet, and online platforms including ClassDojo.</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5">
            <w:pPr>
              <w:rPr/>
            </w:pPr>
            <w:r w:rsidDel="00000000" w:rsidR="00000000" w:rsidRPr="00000000">
              <w:rPr>
                <w:rFonts w:ascii="Arial" w:cs="Arial" w:eastAsia="Arial" w:hAnsi="Arial"/>
                <w:b w:val="0"/>
                <w:bCs w:val="0"/>
                <w:color w:val="444444"/>
                <w:sz w:val="18"/>
                <w:szCs w:val="18"/>
                <w:rtl w:val="0"/>
              </w:rPr>
              <w:t xml:space="preserve">Safeguarding &amp; Child Protection Policy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6">
            <w:pPr>
              <w:rPr/>
            </w:pPr>
            <w:r w:rsidDel="00000000" w:rsidR="00000000" w:rsidRPr="00000000">
              <w:rPr>
                <w:rFonts w:ascii="Arial" w:cs="Arial" w:eastAsia="Arial" w:hAnsi="Arial"/>
                <w:b w:val="0"/>
                <w:bCs w:val="0"/>
                <w:color w:val="444444"/>
                <w:sz w:val="18"/>
                <w:szCs w:val="18"/>
                <w:rtl w:val="0"/>
              </w:rPr>
              <w:t xml:space="preserve">The school’s duty of care, safeguarding team contacts, and reporting procedures.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7">
            <w:pPr>
              <w:rPr/>
            </w:pPr>
            <w:r w:rsidDel="00000000" w:rsidR="00000000" w:rsidRPr="00000000">
              <w:rPr>
                <w:rFonts w:ascii="Arial" w:cs="Arial" w:eastAsia="Arial" w:hAnsi="Arial"/>
                <w:b w:val="0"/>
                <w:bCs w:val="0"/>
                <w:color w:val="444444"/>
                <w:sz w:val="18"/>
                <w:szCs w:val="18"/>
                <w:rtl w:val="0"/>
              </w:rPr>
              <w:t xml:space="preserve">SEND &amp; Inclusion Policy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8">
            <w:pPr>
              <w:rPr/>
            </w:pPr>
            <w:r w:rsidDel="00000000" w:rsidR="00000000" w:rsidRPr="00000000">
              <w:rPr>
                <w:rFonts w:ascii="Arial" w:cs="Arial" w:eastAsia="Arial" w:hAnsi="Arial"/>
                <w:b w:val="0"/>
                <w:bCs w:val="0"/>
                <w:color w:val="444444"/>
                <w:sz w:val="18"/>
                <w:szCs w:val="18"/>
                <w:rtl w:val="0"/>
              </w:rPr>
              <w:t xml:space="preserve">How the school identifies and supports students with special educational needs.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9">
            <w:pPr>
              <w:rPr/>
            </w:pPr>
            <w:r w:rsidDel="00000000" w:rsidR="00000000" w:rsidRPr="00000000">
              <w:rPr>
                <w:rFonts w:ascii="Arial" w:cs="Arial" w:eastAsia="Arial" w:hAnsi="Arial"/>
                <w:b w:val="0"/>
                <w:bCs w:val="0"/>
                <w:color w:val="444444"/>
                <w:sz w:val="18"/>
                <w:szCs w:val="18"/>
                <w:rtl w:val="0"/>
              </w:rPr>
              <w:t xml:space="preserve">EAL Policy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A">
            <w:pPr>
              <w:rPr/>
            </w:pPr>
            <w:r w:rsidDel="00000000" w:rsidR="00000000" w:rsidRPr="00000000">
              <w:rPr>
                <w:rFonts w:ascii="Arial" w:cs="Arial" w:eastAsia="Arial" w:hAnsi="Arial"/>
                <w:b w:val="0"/>
                <w:bCs w:val="0"/>
                <w:color w:val="444444"/>
                <w:sz w:val="18"/>
                <w:szCs w:val="18"/>
                <w:rtl w:val="0"/>
              </w:rPr>
              <w:t xml:space="preserve">How the school supports students learning through English as an additional language.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B">
            <w:pPr>
              <w:rPr/>
            </w:pPr>
            <w:r w:rsidDel="00000000" w:rsidR="00000000" w:rsidRPr="00000000">
              <w:rPr>
                <w:rFonts w:ascii="Arial" w:cs="Arial" w:eastAsia="Arial" w:hAnsi="Arial"/>
                <w:b w:val="0"/>
                <w:bCs w:val="0"/>
                <w:color w:val="444444"/>
                <w:sz w:val="18"/>
                <w:szCs w:val="18"/>
                <w:rtl w:val="0"/>
              </w:rPr>
              <w:t xml:space="preserve">Attendance &amp; Punctuality Policy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C">
            <w:pPr>
              <w:rPr/>
            </w:pPr>
            <w:r w:rsidDel="00000000" w:rsidR="00000000" w:rsidRPr="00000000">
              <w:rPr>
                <w:rFonts w:ascii="Arial" w:cs="Arial" w:eastAsia="Arial" w:hAnsi="Arial"/>
                <w:b w:val="0"/>
                <w:bCs w:val="0"/>
                <w:color w:val="444444"/>
                <w:sz w:val="18"/>
                <w:szCs w:val="18"/>
                <w:rtl w:val="0"/>
              </w:rPr>
              <w:t xml:space="preserve">Minimum 92% attendance expected. Absence reporting procedures.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D">
            <w:pPr>
              <w:rPr/>
            </w:pPr>
            <w:r w:rsidDel="00000000" w:rsidR="00000000" w:rsidRPr="00000000">
              <w:rPr>
                <w:rFonts w:ascii="Arial" w:cs="Arial" w:eastAsia="Arial" w:hAnsi="Arial"/>
                <w:b w:val="0"/>
                <w:bCs w:val="0"/>
                <w:color w:val="444444"/>
                <w:sz w:val="18"/>
                <w:szCs w:val="18"/>
                <w:rtl w:val="0"/>
              </w:rPr>
              <w:t xml:space="preserve">Uniform Policy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E">
            <w:pPr>
              <w:rPr/>
            </w:pPr>
            <w:r w:rsidDel="00000000" w:rsidR="00000000" w:rsidRPr="00000000">
              <w:rPr>
                <w:rFonts w:ascii="Arial" w:cs="Arial" w:eastAsia="Arial" w:hAnsi="Arial"/>
                <w:b w:val="0"/>
                <w:bCs w:val="0"/>
                <w:color w:val="444444"/>
                <w:sz w:val="18"/>
                <w:szCs w:val="18"/>
                <w:rtl w:val="0"/>
              </w:rPr>
              <w:t xml:space="preserve">Required uniform items, footwear standards, and jewellery rules.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F">
            <w:pPr>
              <w:rPr/>
            </w:pPr>
            <w:r w:rsidDel="00000000" w:rsidR="00000000" w:rsidRPr="00000000">
              <w:rPr>
                <w:rFonts w:ascii="Arial" w:cs="Arial" w:eastAsia="Arial" w:hAnsi="Arial"/>
                <w:b w:val="0"/>
                <w:bCs w:val="0"/>
                <w:color w:val="444444"/>
                <w:sz w:val="18"/>
                <w:szCs w:val="18"/>
                <w:rtl w:val="0"/>
              </w:rPr>
              <w:t xml:space="preserve">Fee Policy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B0">
            <w:pPr>
              <w:rPr/>
            </w:pPr>
            <w:r w:rsidDel="00000000" w:rsidR="00000000" w:rsidRPr="00000000">
              <w:rPr>
                <w:rFonts w:ascii="Arial" w:cs="Arial" w:eastAsia="Arial" w:hAnsi="Arial"/>
                <w:b w:val="0"/>
                <w:bCs w:val="0"/>
                <w:color w:val="444444"/>
                <w:sz w:val="18"/>
                <w:szCs w:val="18"/>
                <w:rtl w:val="0"/>
              </w:rPr>
              <w:t xml:space="preserve">Fee schedule, payment terms, late payment, and refund policy.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1">
            <w:pPr>
              <w:rPr/>
            </w:pPr>
            <w:r w:rsidDel="00000000" w:rsidR="00000000" w:rsidRPr="00000000">
              <w:rPr>
                <w:rFonts w:ascii="Arial" w:cs="Arial" w:eastAsia="Arial" w:hAnsi="Arial"/>
                <w:b w:val="0"/>
                <w:bCs w:val="0"/>
                <w:color w:val="444444"/>
                <w:sz w:val="18"/>
                <w:szCs w:val="18"/>
                <w:rtl w:val="0"/>
              </w:rPr>
              <w:t xml:space="preserve">Privacy Notice (Data Protection)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2">
            <w:pPr>
              <w:rPr/>
            </w:pPr>
            <w:r w:rsidDel="00000000" w:rsidR="00000000" w:rsidRPr="00000000">
              <w:rPr>
                <w:rFonts w:ascii="Arial" w:cs="Arial" w:eastAsia="Arial" w:hAnsi="Arial"/>
                <w:b w:val="0"/>
                <w:bCs w:val="0"/>
                <w:color w:val="444444"/>
                <w:sz w:val="18"/>
                <w:szCs w:val="18"/>
                <w:rtl w:val="0"/>
              </w:rPr>
              <w:t xml:space="preserve">How the school collects, stores, and uses personal data.</w:t>
            </w:r>
            <w:r w:rsidDel="00000000" w:rsidR="00000000" w:rsidRPr="00000000">
              <w:rPr>
                <w:rtl w:val="0"/>
              </w:rPr>
            </w:r>
          </w:p>
        </w:tc>
      </w:tr>
    </w:tbl>
    <w:p w:rsidR="00000000" w:rsidDel="00000000" w:rsidP="00000000" w:rsidRDefault="00000000" w:rsidRPr="00000000" w14:paraId="000001B3">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FREQUENTLY ASKED QUESTIONS</w:t>
      </w:r>
      <w:r w:rsidDel="00000000" w:rsidR="00000000" w:rsidRPr="00000000">
        <w:rPr>
          <w:rtl w:val="0"/>
        </w:rPr>
      </w:r>
    </w:p>
    <w:p w:rsidR="00000000" w:rsidDel="00000000" w:rsidP="00000000" w:rsidRDefault="00000000" w:rsidRPr="00000000" w14:paraId="000001B4">
      <w:pPr>
        <w:spacing w:after="80" w:before="160" w:lineRule="auto"/>
        <w:rPr/>
      </w:pPr>
      <w:r w:rsidDel="00000000" w:rsidR="00000000" w:rsidRPr="00000000">
        <w:rPr>
          <w:rtl w:val="0"/>
        </w:rPr>
      </w:r>
    </w:p>
    <w:p w:rsidR="00000000" w:rsidDel="00000000" w:rsidP="00000000" w:rsidRDefault="00000000" w:rsidRPr="00000000" w14:paraId="000001B5">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Can my child apply mid-year?</w:t>
      </w:r>
      <w:r w:rsidDel="00000000" w:rsidR="00000000" w:rsidRPr="00000000">
        <w:rPr>
          <w:rtl w:val="0"/>
        </w:rPr>
      </w:r>
    </w:p>
    <w:p w:rsidR="00000000" w:rsidDel="00000000" w:rsidP="00000000" w:rsidRDefault="00000000" w:rsidRPr="00000000" w14:paraId="000001B6">
      <w:pPr>
        <w:spacing w:after="100" w:before="60" w:lineRule="auto"/>
        <w:rPr/>
      </w:pPr>
      <w:r w:rsidDel="00000000" w:rsidR="00000000" w:rsidRPr="00000000">
        <w:rPr>
          <w:rFonts w:ascii="Arial" w:cs="Arial" w:eastAsia="Arial" w:hAnsi="Arial"/>
          <w:color w:val="444444"/>
          <w:sz w:val="20"/>
          <w:szCs w:val="20"/>
          <w:rtl w:val="0"/>
        </w:rPr>
        <w:t xml:space="preserve">Yes. TOWIS accepts applications throughout the academic year, subject to place availability in the relevant year group. The standard admissions process applies regardless of when an application is submitted.</w:t>
      </w:r>
      <w:r w:rsidDel="00000000" w:rsidR="00000000" w:rsidRPr="00000000">
        <w:rPr>
          <w:rtl w:val="0"/>
        </w:rPr>
      </w:r>
    </w:p>
    <w:p w:rsidR="00000000" w:rsidDel="00000000" w:rsidP="00000000" w:rsidRDefault="00000000" w:rsidRPr="00000000" w14:paraId="000001B7">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if my child has never studied in English before?</w:t>
      </w:r>
      <w:r w:rsidDel="00000000" w:rsidR="00000000" w:rsidRPr="00000000">
        <w:rPr>
          <w:rtl w:val="0"/>
        </w:rPr>
      </w:r>
    </w:p>
    <w:p w:rsidR="00000000" w:rsidDel="00000000" w:rsidP="00000000" w:rsidRDefault="00000000" w:rsidRPr="00000000" w14:paraId="000001B8">
      <w:pPr>
        <w:spacing w:after="100" w:before="60" w:lineRule="auto"/>
        <w:rPr/>
      </w:pPr>
      <w:r w:rsidDel="00000000" w:rsidR="00000000" w:rsidRPr="00000000">
        <w:rPr>
          <w:rFonts w:ascii="Arial" w:cs="Arial" w:eastAsia="Arial" w:hAnsi="Arial"/>
          <w:color w:val="444444"/>
          <w:sz w:val="20"/>
          <w:szCs w:val="20"/>
          <w:rtl w:val="0"/>
        </w:rPr>
        <w:t xml:space="preserve">This is not a barrier to entry. Our cognitive potential-based admissions process assesses what your child is capable of learning — not what they currently know in English. Students with strong reasoning ability but limited English proficiency are supported through our EAL programme and typically make rapid progress.</w:t>
      </w:r>
      <w:r w:rsidDel="00000000" w:rsidR="00000000" w:rsidRPr="00000000">
        <w:rPr>
          <w:rtl w:val="0"/>
        </w:rPr>
      </w:r>
    </w:p>
    <w:p w:rsidR="00000000" w:rsidDel="00000000" w:rsidP="00000000" w:rsidRDefault="00000000" w:rsidRPr="00000000" w14:paraId="000001B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if my child has a learning difficulty or disability?</w:t>
      </w:r>
      <w:r w:rsidDel="00000000" w:rsidR="00000000" w:rsidRPr="00000000">
        <w:rPr>
          <w:rtl w:val="0"/>
        </w:rPr>
      </w:r>
    </w:p>
    <w:p w:rsidR="00000000" w:rsidDel="00000000" w:rsidP="00000000" w:rsidRDefault="00000000" w:rsidRPr="00000000" w14:paraId="000001BA">
      <w:pPr>
        <w:spacing w:after="100" w:before="60" w:lineRule="auto"/>
        <w:rPr/>
      </w:pPr>
      <w:r w:rsidDel="00000000" w:rsidR="00000000" w:rsidRPr="00000000">
        <w:rPr>
          <w:rFonts w:ascii="Arial" w:cs="Arial" w:eastAsia="Arial" w:hAnsi="Arial"/>
          <w:color w:val="444444"/>
          <w:sz w:val="20"/>
          <w:szCs w:val="20"/>
          <w:rtl w:val="0"/>
        </w:rPr>
        <w:t xml:space="preserve">We ask that all relevant information is disclosed at the time of application. We consider each case individually and will be transparent with you about what we can and cannot provide. Our goal is to give every child the best possible chance to succeed.</w:t>
      </w:r>
      <w:r w:rsidDel="00000000" w:rsidR="00000000" w:rsidRPr="00000000">
        <w:rPr>
          <w:rtl w:val="0"/>
        </w:rPr>
      </w:r>
    </w:p>
    <w:p w:rsidR="00000000" w:rsidDel="00000000" w:rsidP="00000000" w:rsidRDefault="00000000" w:rsidRPr="00000000" w14:paraId="000001BB">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year group will my child be placed in?</w:t>
      </w:r>
      <w:r w:rsidDel="00000000" w:rsidR="00000000" w:rsidRPr="00000000">
        <w:rPr>
          <w:rtl w:val="0"/>
        </w:rPr>
      </w:r>
    </w:p>
    <w:p w:rsidR="00000000" w:rsidDel="00000000" w:rsidP="00000000" w:rsidRDefault="00000000" w:rsidRPr="00000000" w14:paraId="000001BC">
      <w:pPr>
        <w:spacing w:after="100" w:before="60" w:lineRule="auto"/>
        <w:rPr/>
      </w:pPr>
      <w:r w:rsidDel="00000000" w:rsidR="00000000" w:rsidRPr="00000000">
        <w:rPr>
          <w:rFonts w:ascii="Arial" w:cs="Arial" w:eastAsia="Arial" w:hAnsi="Arial"/>
          <w:color w:val="444444"/>
          <w:sz w:val="20"/>
          <w:szCs w:val="20"/>
          <w:rtl w:val="0"/>
        </w:rPr>
        <w:t xml:space="preserve">Year group placement follows the British curriculum model based on chronological age at 1 September. If you have a specific concern about placement, please discuss this with the admissions team or the Principal before submitting your application.</w:t>
      </w:r>
      <w:r w:rsidDel="00000000" w:rsidR="00000000" w:rsidRPr="00000000">
        <w:rPr>
          <w:rtl w:val="0"/>
        </w:rPr>
      </w:r>
    </w:p>
    <w:p w:rsidR="00000000" w:rsidDel="00000000" w:rsidP="00000000" w:rsidRDefault="00000000" w:rsidRPr="00000000" w14:paraId="000001BD">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How long does the admissions process take?</w:t>
      </w:r>
      <w:r w:rsidDel="00000000" w:rsidR="00000000" w:rsidRPr="00000000">
        <w:rPr>
          <w:rtl w:val="0"/>
        </w:rPr>
      </w:r>
    </w:p>
    <w:p w:rsidR="00000000" w:rsidDel="00000000" w:rsidP="00000000" w:rsidRDefault="00000000" w:rsidRPr="00000000" w14:paraId="000001BE">
      <w:pPr>
        <w:spacing w:after="100" w:before="60" w:lineRule="auto"/>
        <w:rPr/>
      </w:pPr>
      <w:r w:rsidDel="00000000" w:rsidR="00000000" w:rsidRPr="00000000">
        <w:rPr>
          <w:rFonts w:ascii="Arial" w:cs="Arial" w:eastAsia="Arial" w:hAnsi="Arial"/>
          <w:color w:val="444444"/>
          <w:sz w:val="20"/>
          <w:szCs w:val="20"/>
          <w:rtl w:val="0"/>
        </w:rPr>
        <w:t xml:space="preserve">For straightforward applications, we aim to complete the assessment and issue a decision within five to ten working days of receiving a completed application. Applications requiring a Principal review may take longer. We will always keep you informed of progress.</w:t>
      </w:r>
      <w:r w:rsidDel="00000000" w:rsidR="00000000" w:rsidRPr="00000000">
        <w:rPr>
          <w:rtl w:val="0"/>
        </w:rPr>
      </w:r>
    </w:p>
    <w:p w:rsidR="00000000" w:rsidDel="00000000" w:rsidP="00000000" w:rsidRDefault="00000000" w:rsidRPr="00000000" w14:paraId="000001BF">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is the registration fee and when is it due?</w:t>
      </w:r>
      <w:r w:rsidDel="00000000" w:rsidR="00000000" w:rsidRPr="00000000">
        <w:rPr>
          <w:rtl w:val="0"/>
        </w:rPr>
      </w:r>
    </w:p>
    <w:p w:rsidR="00000000" w:rsidDel="00000000" w:rsidP="00000000" w:rsidRDefault="00000000" w:rsidRPr="00000000" w14:paraId="000001C0">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(Admissions Team): Insert registration fee amount and payment deadline.</w:t>
      </w:r>
      <w:r w:rsidDel="00000000" w:rsidR="00000000" w:rsidRPr="00000000">
        <w:rPr>
          <w:rtl w:val="0"/>
        </w:rPr>
      </w:r>
    </w:p>
    <w:p w:rsidR="00000000" w:rsidDel="00000000" w:rsidP="00000000" w:rsidRDefault="00000000" w:rsidRPr="00000000" w14:paraId="000001C1">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Is transport available?</w:t>
      </w:r>
      <w:r w:rsidDel="00000000" w:rsidR="00000000" w:rsidRPr="00000000">
        <w:rPr>
          <w:rtl w:val="0"/>
        </w:rPr>
      </w:r>
    </w:p>
    <w:p w:rsidR="00000000" w:rsidDel="00000000" w:rsidP="00000000" w:rsidRDefault="00000000" w:rsidRPr="00000000" w14:paraId="000001C2">
      <w:pPr>
        <w:spacing w:after="100" w:before="60" w:lineRule="auto"/>
        <w:rPr/>
      </w:pPr>
      <w:r w:rsidDel="00000000" w:rsidR="00000000" w:rsidRPr="00000000">
        <w:rPr>
          <w:rFonts w:ascii="Arial" w:cs="Arial" w:eastAsia="Arial" w:hAnsi="Arial"/>
          <w:color w:val="444444"/>
          <w:sz w:val="20"/>
          <w:szCs w:val="20"/>
          <w:rtl w:val="0"/>
        </w:rPr>
        <w:t xml:space="preserve">Yes. TOWIS operates a school bus (ferry) service covering several routes across Yangon. Contact Reception for current routes, availability, and pricing: receptionist@towa.edu.mm  |  +95 9 45063 4402.</w:t>
      </w:r>
      <w:r w:rsidDel="00000000" w:rsidR="00000000" w:rsidRPr="00000000">
        <w:rPr>
          <w:rtl w:val="0"/>
        </w:rPr>
      </w:r>
    </w:p>
    <w:p w:rsidR="00000000" w:rsidDel="00000000" w:rsidP="00000000" w:rsidRDefault="00000000" w:rsidRPr="00000000" w14:paraId="000001C3">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Can I visit the school before applying?</w:t>
      </w:r>
      <w:r w:rsidDel="00000000" w:rsidR="00000000" w:rsidRPr="00000000">
        <w:rPr>
          <w:rtl w:val="0"/>
        </w:rPr>
      </w:r>
    </w:p>
    <w:p w:rsidR="00000000" w:rsidDel="00000000" w:rsidP="00000000" w:rsidRDefault="00000000" w:rsidRPr="00000000" w14:paraId="000001C4">
      <w:pPr>
        <w:spacing w:after="100" w:before="60" w:lineRule="auto"/>
        <w:rPr/>
      </w:pPr>
      <w:r w:rsidDel="00000000" w:rsidR="00000000" w:rsidRPr="00000000">
        <w:rPr>
          <w:rFonts w:ascii="Arial" w:cs="Arial" w:eastAsia="Arial" w:hAnsi="Arial"/>
          <w:color w:val="444444"/>
          <w:sz w:val="20"/>
          <w:szCs w:val="20"/>
          <w:rtl w:val="0"/>
        </w:rPr>
        <w:t xml:space="preserve">Absolutely. We warmly encourage prospective families to visit. School tours can be arranged Monday to Friday during school hours. Contact: admissions@owis-yangon.com or call +95 9 45063 4402.</w:t>
      </w:r>
      <w:r w:rsidDel="00000000" w:rsidR="00000000" w:rsidRPr="00000000">
        <w:rPr>
          <w:rtl w:val="0"/>
        </w:rPr>
      </w:r>
    </w:p>
    <w:p w:rsidR="00000000" w:rsidDel="00000000" w:rsidP="00000000" w:rsidRDefault="00000000" w:rsidRPr="00000000" w14:paraId="000001C5">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What if my child does not meet the standard admissions benchmark?</w:t>
      </w:r>
      <w:r w:rsidDel="00000000" w:rsidR="00000000" w:rsidRPr="00000000">
        <w:rPr>
          <w:rtl w:val="0"/>
        </w:rPr>
      </w:r>
    </w:p>
    <w:p w:rsidR="00000000" w:rsidDel="00000000" w:rsidP="00000000" w:rsidRDefault="00000000" w:rsidRPr="00000000" w14:paraId="000001C6">
      <w:pPr>
        <w:spacing w:after="100" w:before="60" w:lineRule="auto"/>
        <w:rPr/>
      </w:pPr>
      <w:r w:rsidDel="00000000" w:rsidR="00000000" w:rsidRPr="00000000">
        <w:rPr>
          <w:rFonts w:ascii="Arial" w:cs="Arial" w:eastAsia="Arial" w:hAnsi="Arial"/>
          <w:color w:val="444444"/>
          <w:sz w:val="20"/>
          <w:szCs w:val="20"/>
          <w:rtl w:val="0"/>
        </w:rPr>
        <w:t xml:space="preserve">Applications that fall below the standard benchmark are referred to the Principal for individual review. A review does not mean refusal. The Principal considers the full picture — including the student’s age, prior curriculum, English language development, and family context — before making a decision. We are committed to identifying potential, not penalising prior circumstance.</w:t>
      </w:r>
      <w:r w:rsidDel="00000000" w:rsidR="00000000" w:rsidRPr="00000000">
        <w:rPr>
          <w:rtl w:val="0"/>
        </w:rPr>
      </w:r>
    </w:p>
    <w:p w:rsidR="00000000" w:rsidDel="00000000" w:rsidP="00000000" w:rsidRDefault="00000000" w:rsidRPr="00000000" w14:paraId="000001C7">
      <w:pPr>
        <w:shd w:fill="fff3cd" w:val="clear"/>
        <w:spacing w:after="80" w:before="80" w:lineRule="auto"/>
        <w:rPr/>
      </w:pPr>
      <w:r w:rsidDel="00000000" w:rsidR="00000000" w:rsidRPr="00000000">
        <w:rPr>
          <w:rFonts w:ascii="Arial" w:cs="Arial" w:eastAsia="Arial" w:hAnsi="Arial"/>
          <w:i w:val="1"/>
          <w:iCs w:val="1"/>
          <w:color w:val="856404"/>
          <w:sz w:val="20"/>
          <w:szCs w:val="20"/>
          <w:rtl w:val="0"/>
        </w:rPr>
        <w:t xml:space="preserve">⚠ TO COMPLETE (Admissions Team): Add any additional FAQs specific to your most common parent enquiries.</w:t>
      </w:r>
      <w:r w:rsidDel="00000000" w:rsidR="00000000" w:rsidRPr="00000000">
        <w:rPr>
          <w:rtl w:val="0"/>
        </w:rPr>
      </w:r>
    </w:p>
    <w:p w:rsidR="00000000" w:rsidDel="00000000" w:rsidP="00000000" w:rsidRDefault="00000000" w:rsidRPr="00000000" w14:paraId="000001C8">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APPENDIX A: ADMISSIONS ASSESSMENT POLICY</w:t>
      </w:r>
      <w:r w:rsidDel="00000000" w:rsidR="00000000" w:rsidRPr="00000000">
        <w:rPr>
          <w:rtl w:val="0"/>
        </w:rPr>
      </w:r>
    </w:p>
    <w:p w:rsidR="00000000" w:rsidDel="00000000" w:rsidP="00000000" w:rsidRDefault="00000000" w:rsidRPr="00000000" w14:paraId="000001C9">
      <w:pPr>
        <w:spacing w:after="80" w:before="120" w:lineRule="auto"/>
        <w:rPr/>
      </w:pPr>
      <w:r w:rsidDel="00000000" w:rsidR="00000000" w:rsidRPr="00000000">
        <w:rPr>
          <w:rtl w:val="0"/>
        </w:rPr>
      </w:r>
    </w:p>
    <w:tbl>
      <w:tblPr>
        <w:tblStyle w:val="Table18"/>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A">
            <w:pPr>
              <w:rPr/>
            </w:pPr>
            <w:r w:rsidDel="00000000" w:rsidR="00000000" w:rsidRPr="00000000">
              <w:rPr>
                <w:rFonts w:ascii="Arial" w:cs="Arial" w:eastAsia="Arial" w:hAnsi="Arial"/>
                <w:b w:val="1"/>
                <w:bCs w:val="1"/>
                <w:color w:val="1b3a6b"/>
                <w:sz w:val="18"/>
                <w:szCs w:val="18"/>
                <w:rtl w:val="0"/>
              </w:rPr>
              <w:t xml:space="preserve">Policy Owner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CB">
            <w:pPr>
              <w:rPr/>
            </w:pPr>
            <w:r w:rsidDel="00000000" w:rsidR="00000000" w:rsidRPr="00000000">
              <w:rPr>
                <w:rFonts w:ascii="Arial" w:cs="Arial" w:eastAsia="Arial" w:hAnsi="Arial"/>
                <w:color w:val="444444"/>
                <w:sz w:val="18"/>
                <w:szCs w:val="18"/>
                <w:rtl w:val="0"/>
              </w:rPr>
              <w:t xml:space="preserve">Principal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C">
            <w:pPr>
              <w:rPr/>
            </w:pPr>
            <w:r w:rsidDel="00000000" w:rsidR="00000000" w:rsidRPr="00000000">
              <w:rPr>
                <w:rFonts w:ascii="Arial" w:cs="Arial" w:eastAsia="Arial" w:hAnsi="Arial"/>
                <w:b w:val="1"/>
                <w:bCs w:val="1"/>
                <w:color w:val="1b3a6b"/>
                <w:sz w:val="18"/>
                <w:szCs w:val="18"/>
                <w:rtl w:val="0"/>
              </w:rPr>
              <w:t xml:space="preserve">Designated Reviewer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CD">
            <w:pPr>
              <w:rPr/>
            </w:pPr>
            <w:r w:rsidDel="00000000" w:rsidR="00000000" w:rsidRPr="00000000">
              <w:rPr>
                <w:rFonts w:ascii="Arial" w:cs="Arial" w:eastAsia="Arial" w:hAnsi="Arial"/>
                <w:color w:val="444444"/>
                <w:sz w:val="18"/>
                <w:szCs w:val="18"/>
                <w:rtl w:val="0"/>
              </w:rPr>
              <w:t xml:space="preserve">Principal &amp; Deputy Principal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E">
            <w:pPr>
              <w:rPr/>
            </w:pPr>
            <w:r w:rsidDel="00000000" w:rsidR="00000000" w:rsidRPr="00000000">
              <w:rPr>
                <w:rFonts w:ascii="Arial" w:cs="Arial" w:eastAsia="Arial" w:hAnsi="Arial"/>
                <w:b w:val="1"/>
                <w:bCs w:val="1"/>
                <w:color w:val="1b3a6b"/>
                <w:sz w:val="18"/>
                <w:szCs w:val="18"/>
                <w:rtl w:val="0"/>
              </w:rPr>
              <w:t xml:space="preserve">Version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CF">
            <w:pPr>
              <w:rPr/>
            </w:pPr>
            <w:r w:rsidDel="00000000" w:rsidR="00000000" w:rsidRPr="00000000">
              <w:rPr>
                <w:rFonts w:ascii="Arial" w:cs="Arial" w:eastAsia="Arial" w:hAnsi="Arial"/>
                <w:color w:val="444444"/>
                <w:sz w:val="18"/>
                <w:szCs w:val="18"/>
                <w:rtl w:val="0"/>
              </w:rPr>
              <w:t xml:space="preserve">1.0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0">
            <w:pPr>
              <w:rPr/>
            </w:pPr>
            <w:r w:rsidDel="00000000" w:rsidR="00000000" w:rsidRPr="00000000">
              <w:rPr>
                <w:rFonts w:ascii="Arial" w:cs="Arial" w:eastAsia="Arial" w:hAnsi="Arial"/>
                <w:b w:val="1"/>
                <w:bCs w:val="1"/>
                <w:color w:val="1b3a6b"/>
                <w:sz w:val="18"/>
                <w:szCs w:val="18"/>
                <w:rtl w:val="0"/>
              </w:rPr>
              <w:t xml:space="preserve">Adopted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D1">
            <w:pPr>
              <w:rPr/>
            </w:pPr>
            <w:r w:rsidDel="00000000" w:rsidR="00000000" w:rsidRPr="00000000">
              <w:rPr>
                <w:rFonts w:ascii="Arial" w:cs="Arial" w:eastAsia="Arial" w:hAnsi="Arial"/>
                <w:color w:val="444444"/>
                <w:sz w:val="18"/>
                <w:szCs w:val="18"/>
                <w:rtl w:val="0"/>
              </w:rPr>
              <w:t xml:space="preserve">Academic Year 2025–26</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2">
            <w:pPr>
              <w:rPr/>
            </w:pPr>
            <w:r w:rsidDel="00000000" w:rsidR="00000000" w:rsidRPr="00000000">
              <w:rPr>
                <w:rFonts w:ascii="Arial" w:cs="Arial" w:eastAsia="Arial" w:hAnsi="Arial"/>
                <w:b w:val="1"/>
                <w:bCs w:val="1"/>
                <w:color w:val="1b3a6b"/>
                <w:sz w:val="18"/>
                <w:szCs w:val="18"/>
                <w:rtl w:val="0"/>
              </w:rPr>
              <w:t xml:space="preserve">Next Review</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D3">
            <w:pPr>
              <w:rPr/>
            </w:pPr>
            <w:r w:rsidDel="00000000" w:rsidR="00000000" w:rsidRPr="00000000">
              <w:rPr>
                <w:rFonts w:ascii="Arial" w:cs="Arial" w:eastAsia="Arial" w:hAnsi="Arial"/>
                <w:color w:val="444444"/>
                <w:sz w:val="18"/>
                <w:szCs w:val="18"/>
                <w:rtl w:val="0"/>
              </w:rPr>
              <w:t xml:space="preserve">August 2026</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4">
            <w:pPr>
              <w:rPr/>
            </w:pPr>
            <w:r w:rsidDel="00000000" w:rsidR="00000000" w:rsidRPr="00000000">
              <w:rPr>
                <w:rFonts w:ascii="Arial" w:cs="Arial" w:eastAsia="Arial" w:hAnsi="Arial"/>
                <w:b w:val="1"/>
                <w:bCs w:val="1"/>
                <w:color w:val="1b3a6b"/>
                <w:sz w:val="18"/>
                <w:szCs w:val="18"/>
                <w:rtl w:val="0"/>
              </w:rPr>
              <w:t xml:space="preserve">Linked Policies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D5">
            <w:pPr>
              <w:rPr/>
            </w:pPr>
            <w:r w:rsidDel="00000000" w:rsidR="00000000" w:rsidRPr="00000000">
              <w:rPr>
                <w:rFonts w:ascii="Arial" w:cs="Arial" w:eastAsia="Arial" w:hAnsi="Arial"/>
                <w:color w:val="444444"/>
                <w:sz w:val="18"/>
                <w:szCs w:val="18"/>
                <w:rtl w:val="0"/>
              </w:rPr>
              <w:t xml:space="preserve">Admissions Policy; SEND Policy; Child Protection Policy</w:t>
            </w:r>
            <w:r w:rsidDel="00000000" w:rsidR="00000000" w:rsidRPr="00000000">
              <w:rPr>
                <w:rtl w:val="0"/>
              </w:rPr>
            </w:r>
          </w:p>
        </w:tc>
      </w:tr>
    </w:tbl>
    <w:p w:rsidR="00000000" w:rsidDel="00000000" w:rsidP="00000000" w:rsidRDefault="00000000" w:rsidRPr="00000000" w14:paraId="000001D6">
      <w:pPr>
        <w:spacing w:after="80" w:before="80" w:lineRule="auto"/>
        <w:rPr/>
      </w:pPr>
      <w:r w:rsidDel="00000000" w:rsidR="00000000" w:rsidRPr="00000000">
        <w:rPr>
          <w:rtl w:val="0"/>
        </w:rPr>
      </w:r>
    </w:p>
    <w:p w:rsidR="00000000" w:rsidDel="00000000" w:rsidP="00000000" w:rsidRDefault="00000000" w:rsidRPr="00000000" w14:paraId="000001D7">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1. Purpose and Rationale</w:t>
      </w:r>
      <w:r w:rsidDel="00000000" w:rsidR="00000000" w:rsidRPr="00000000">
        <w:rPr>
          <w:rtl w:val="0"/>
        </w:rPr>
      </w:r>
    </w:p>
    <w:p w:rsidR="00000000" w:rsidDel="00000000" w:rsidP="00000000" w:rsidRDefault="00000000" w:rsidRPr="00000000" w14:paraId="000001D8">
      <w:pPr>
        <w:spacing w:after="100" w:before="60" w:lineRule="auto"/>
        <w:rPr/>
      </w:pPr>
      <w:r w:rsidDel="00000000" w:rsidR="00000000" w:rsidRPr="00000000">
        <w:rPr>
          <w:rFonts w:ascii="Arial" w:cs="Arial" w:eastAsia="Arial" w:hAnsi="Arial"/>
          <w:color w:val="444444"/>
          <w:sz w:val="20"/>
          <w:szCs w:val="20"/>
          <w:rtl w:val="0"/>
        </w:rPr>
        <w:t xml:space="preserve">This policy sets out the framework by which The One World International School (TOWIS) assesses prospective students for admission. It establishes cognitive potential assessment as the primary admissions instrument and supersedes any reliance on curriculum-based entrance testing as the main filter for entry decisions.</w:t>
      </w:r>
      <w:r w:rsidDel="00000000" w:rsidR="00000000" w:rsidRPr="00000000">
        <w:rPr>
          <w:rtl w:val="0"/>
        </w:rPr>
      </w:r>
    </w:p>
    <w:p w:rsidR="00000000" w:rsidDel="00000000" w:rsidP="00000000" w:rsidRDefault="00000000" w:rsidRPr="00000000" w14:paraId="000001D9">
      <w:pPr>
        <w:spacing w:after="100" w:before="60" w:lineRule="auto"/>
        <w:rPr/>
      </w:pPr>
      <w:r w:rsidDel="00000000" w:rsidR="00000000" w:rsidRPr="00000000">
        <w:rPr>
          <w:rFonts w:ascii="Arial" w:cs="Arial" w:eastAsia="Arial" w:hAnsi="Arial"/>
          <w:color w:val="444444"/>
          <w:sz w:val="20"/>
          <w:szCs w:val="20"/>
          <w:rtl w:val="0"/>
        </w:rPr>
        <w:t xml:space="preserve">The policy reflects the reality of international education: students present with highly varied academic profiles shaped by different national curricula, languages of instruction, and prior school experiences. Curriculum-specific testing systematically disadvantages capable students who have not had exposure to the content being assessed. TOWIS is committed to identifying potential — not rewarding prior opportunity.</w:t>
      </w:r>
      <w:r w:rsidDel="00000000" w:rsidR="00000000" w:rsidRPr="00000000">
        <w:rPr>
          <w:rtl w:val="0"/>
        </w:rPr>
      </w:r>
    </w:p>
    <w:p w:rsidR="00000000" w:rsidDel="00000000" w:rsidP="00000000" w:rsidRDefault="00000000" w:rsidRPr="00000000" w14:paraId="000001DA">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2. Scope</w:t>
      </w:r>
      <w:r w:rsidDel="00000000" w:rsidR="00000000" w:rsidRPr="00000000">
        <w:rPr>
          <w:rtl w:val="0"/>
        </w:rPr>
      </w:r>
    </w:p>
    <w:p w:rsidR="00000000" w:rsidDel="00000000" w:rsidP="00000000" w:rsidRDefault="00000000" w:rsidRPr="00000000" w14:paraId="000001DB">
      <w:pPr>
        <w:spacing w:after="100" w:before="60" w:lineRule="auto"/>
        <w:rPr/>
      </w:pPr>
      <w:r w:rsidDel="00000000" w:rsidR="00000000" w:rsidRPr="00000000">
        <w:rPr>
          <w:rFonts w:ascii="Arial" w:cs="Arial" w:eastAsia="Arial" w:hAnsi="Arial"/>
          <w:color w:val="444444"/>
          <w:sz w:val="20"/>
          <w:szCs w:val="20"/>
          <w:rtl w:val="0"/>
        </w:rPr>
        <w:t xml:space="preserve">This policy applies to all students seeking admission to TOWIS from Year 1 to Year 11. Separate arrangements apply to EYFS admissions, which are governed by developmental observation and practitioner judgement.</w:t>
      </w:r>
      <w:r w:rsidDel="00000000" w:rsidR="00000000" w:rsidRPr="00000000">
        <w:rPr>
          <w:rtl w:val="0"/>
        </w:rPr>
      </w:r>
    </w:p>
    <w:p w:rsidR="00000000" w:rsidDel="00000000" w:rsidP="00000000" w:rsidRDefault="00000000" w:rsidRPr="00000000" w14:paraId="000001DC">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3. Assessment Tool</w:t>
      </w:r>
      <w:r w:rsidDel="00000000" w:rsidR="00000000" w:rsidRPr="00000000">
        <w:rPr>
          <w:rtl w:val="0"/>
        </w:rPr>
      </w:r>
    </w:p>
    <w:p w:rsidR="00000000" w:rsidDel="00000000" w:rsidP="00000000" w:rsidRDefault="00000000" w:rsidRPr="00000000" w14:paraId="000001DD">
      <w:pPr>
        <w:spacing w:after="100" w:before="60" w:lineRule="auto"/>
        <w:rPr/>
      </w:pPr>
      <w:r w:rsidDel="00000000" w:rsidR="00000000" w:rsidRPr="00000000">
        <w:rPr>
          <w:rFonts w:ascii="Arial" w:cs="Arial" w:eastAsia="Arial" w:hAnsi="Arial"/>
          <w:color w:val="444444"/>
          <w:sz w:val="20"/>
          <w:szCs w:val="20"/>
          <w:rtl w:val="0"/>
        </w:rPr>
        <w:t xml:space="preserve">TOWIS uses the QUEST Cognitive Potential assessment battery as the primary admissions instrument. This provides normed, age-standardised data that is independent of curriculum exposure.</w:t>
      </w:r>
      <w:r w:rsidDel="00000000" w:rsidR="00000000" w:rsidRPr="00000000">
        <w:rPr>
          <w:rtl w:val="0"/>
        </w:rPr>
      </w:r>
    </w:p>
    <w:p w:rsidR="00000000" w:rsidDel="00000000" w:rsidP="00000000" w:rsidRDefault="00000000" w:rsidRPr="00000000" w14:paraId="000001DE">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4. Domains Assessed</w:t>
      </w:r>
      <w:r w:rsidDel="00000000" w:rsidR="00000000" w:rsidRPr="00000000">
        <w:rPr>
          <w:rtl w:val="0"/>
        </w:rPr>
      </w:r>
    </w:p>
    <w:p w:rsidR="00000000" w:rsidDel="00000000" w:rsidP="00000000" w:rsidRDefault="00000000" w:rsidRPr="00000000" w14:paraId="000001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Verbal Reasoning — reasoning with words and language structures</w:t>
      </w:r>
    </w:p>
    <w:p w:rsidR="00000000" w:rsidDel="00000000" w:rsidP="00000000" w:rsidRDefault="00000000" w:rsidRPr="00000000" w14:paraId="000001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Non-Verbal Reasoning — pattern recognition and logical deduction using figures</w:t>
      </w:r>
    </w:p>
    <w:p w:rsidR="00000000" w:rsidDel="00000000" w:rsidP="00000000" w:rsidRDefault="00000000" w:rsidRPr="00000000" w14:paraId="000001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Quantitative Reasoning — numerical reasoning and logical operations with numbers</w:t>
      </w:r>
    </w:p>
    <w:p w:rsidR="00000000" w:rsidDel="00000000" w:rsidP="00000000" w:rsidRDefault="00000000" w:rsidRPr="00000000" w14:paraId="000001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Spatial Reasoning — mental manipulation of visual and three-dimensional information</w:t>
      </w:r>
    </w:p>
    <w:p w:rsidR="00000000" w:rsidDel="00000000" w:rsidP="00000000" w:rsidRDefault="00000000" w:rsidRPr="00000000" w14:paraId="000001E3">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5. Admissions Benchmark</w:t>
      </w:r>
      <w:r w:rsidDel="00000000" w:rsidR="00000000" w:rsidRPr="00000000">
        <w:rPr>
          <w:rtl w:val="0"/>
        </w:rPr>
      </w:r>
    </w:p>
    <w:p w:rsidR="00000000" w:rsidDel="00000000" w:rsidP="00000000" w:rsidRDefault="00000000" w:rsidRPr="00000000" w14:paraId="000001E4">
      <w:pPr>
        <w:spacing w:after="100" w:before="60" w:lineRule="auto"/>
        <w:rPr/>
      </w:pPr>
      <w:r w:rsidDel="00000000" w:rsidR="00000000" w:rsidRPr="00000000">
        <w:rPr>
          <w:rFonts w:ascii="Arial" w:cs="Arial" w:eastAsia="Arial" w:hAnsi="Arial"/>
          <w:color w:val="444444"/>
          <w:sz w:val="20"/>
          <w:szCs w:val="20"/>
          <w:rtl w:val="0"/>
        </w:rPr>
        <w:t xml:space="preserve">The expected range for admission to TOWIS is a Standardised Age Score (SAS) of 93 or above in at least two of the four cognitive domains, or a composite score placing the student within Band C or above.</w:t>
      </w:r>
      <w:r w:rsidDel="00000000" w:rsidR="00000000" w:rsidRPr="00000000">
        <w:rPr>
          <w:rtl w:val="0"/>
        </w:rPr>
      </w:r>
    </w:p>
    <w:p w:rsidR="00000000" w:rsidDel="00000000" w:rsidP="00000000" w:rsidRDefault="00000000" w:rsidRPr="00000000" w14:paraId="000001E5">
      <w:pPr>
        <w:spacing w:after="100" w:before="60" w:lineRule="auto"/>
        <w:rPr/>
      </w:pPr>
      <w:r w:rsidDel="00000000" w:rsidR="00000000" w:rsidRPr="00000000">
        <w:rPr>
          <w:rFonts w:ascii="Arial" w:cs="Arial" w:eastAsia="Arial" w:hAnsi="Arial"/>
          <w:color w:val="444444"/>
          <w:sz w:val="20"/>
          <w:szCs w:val="20"/>
          <w:rtl w:val="0"/>
        </w:rPr>
        <w:t xml:space="preserve">A student whose attainment scores fall below expected year-group levels — but whose cognitive profile indicates average or above-average potential — will not be excluded on attainment grounds alone.</w:t>
      </w:r>
      <w:r w:rsidDel="00000000" w:rsidR="00000000" w:rsidRPr="00000000">
        <w:rPr>
          <w:rtl w:val="0"/>
        </w:rPr>
      </w:r>
    </w:p>
    <w:p w:rsidR="00000000" w:rsidDel="00000000" w:rsidP="00000000" w:rsidRDefault="00000000" w:rsidRPr="00000000" w14:paraId="000001E6">
      <w:pPr>
        <w:pStyle w:val="Heading3"/>
        <w:spacing w:after="80" w:before="180" w:lineRule="auto"/>
        <w:rPr/>
      </w:pPr>
      <w:r w:rsidDel="00000000" w:rsidR="00000000" w:rsidRPr="00000000">
        <w:rPr>
          <w:rFonts w:ascii="Arial" w:cs="Arial" w:eastAsia="Arial" w:hAnsi="Arial"/>
          <w:b w:val="1"/>
          <w:bCs w:val="1"/>
          <w:color w:val="2a7f8f"/>
          <w:sz w:val="22"/>
          <w:szCs w:val="22"/>
          <w:rtl w:val="0"/>
        </w:rPr>
        <w:t xml:space="preserve">Identifying Special Educational Needs</w:t>
      </w:r>
      <w:r w:rsidDel="00000000" w:rsidR="00000000" w:rsidRPr="00000000">
        <w:rPr>
          <w:rtl w:val="0"/>
        </w:rPr>
      </w:r>
    </w:p>
    <w:p w:rsidR="00000000" w:rsidDel="00000000" w:rsidP="00000000" w:rsidRDefault="00000000" w:rsidRPr="00000000" w14:paraId="000001E7">
      <w:pPr>
        <w:spacing w:after="100" w:before="60" w:lineRule="auto"/>
        <w:rPr/>
      </w:pPr>
      <w:r w:rsidDel="00000000" w:rsidR="00000000" w:rsidRPr="00000000">
        <w:rPr>
          <w:rFonts w:ascii="Arial" w:cs="Arial" w:eastAsia="Arial" w:hAnsi="Arial"/>
          <w:color w:val="444444"/>
          <w:sz w:val="20"/>
          <w:szCs w:val="20"/>
          <w:rtl w:val="0"/>
        </w:rPr>
        <w:t xml:space="preserve">Where a student’s cognitive profile reveals a significant discrepancy between domains, or where scores fall below stanine 3 across domains, the Principal and DSL will review the profile in detail. Such patterns may indicate an underlying learning need requiring further investigation. The school will communicate transparently with the family and, where appropriate, refer for specialist evaluation prior to confirming enrolment.</w:t>
      </w:r>
      <w:r w:rsidDel="00000000" w:rsidR="00000000" w:rsidRPr="00000000">
        <w:rPr>
          <w:rtl w:val="0"/>
        </w:rPr>
      </w:r>
    </w:p>
    <w:p w:rsidR="00000000" w:rsidDel="00000000" w:rsidP="00000000" w:rsidRDefault="00000000" w:rsidRPr="00000000" w14:paraId="000001E8">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6. The Gap-Close Principle</w:t>
      </w:r>
      <w:r w:rsidDel="00000000" w:rsidR="00000000" w:rsidRPr="00000000">
        <w:rPr>
          <w:rtl w:val="0"/>
        </w:rPr>
      </w:r>
    </w:p>
    <w:p w:rsidR="00000000" w:rsidDel="00000000" w:rsidP="00000000" w:rsidRDefault="00000000" w:rsidRPr="00000000" w14:paraId="000001E9">
      <w:pPr>
        <w:spacing w:after="100" w:before="60" w:lineRule="auto"/>
        <w:rPr/>
      </w:pPr>
      <w:r w:rsidDel="00000000" w:rsidR="00000000" w:rsidRPr="00000000">
        <w:rPr>
          <w:rFonts w:ascii="Arial" w:cs="Arial" w:eastAsia="Arial" w:hAnsi="Arial"/>
          <w:color w:val="444444"/>
          <w:sz w:val="20"/>
          <w:szCs w:val="20"/>
          <w:rtl w:val="0"/>
        </w:rPr>
        <w:t xml:space="preserve">A student with cognitive potential in the average range (stanines 4–6, SAS 93+) and a curriculum-based attainment deficit can be expected — with appropriate teaching quality and student application — to close that attainment gap within one to two academic years. Progress is reviewed termly using QUEST standardised attainment data and reported to parents.</w:t>
      </w:r>
      <w:r w:rsidDel="00000000" w:rsidR="00000000" w:rsidRPr="00000000">
        <w:rPr>
          <w:rtl w:val="0"/>
        </w:rPr>
      </w:r>
    </w:p>
    <w:p w:rsidR="00000000" w:rsidDel="00000000" w:rsidP="00000000" w:rsidRDefault="00000000" w:rsidRPr="00000000" w14:paraId="000001EA">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7. Admissions Decision Framework</w:t>
      </w:r>
      <w:r w:rsidDel="00000000" w:rsidR="00000000" w:rsidRPr="00000000">
        <w:rPr>
          <w:rtl w:val="0"/>
        </w:rPr>
      </w:r>
    </w:p>
    <w:tbl>
      <w:tblPr>
        <w:tblStyle w:val="Table19"/>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2829"/>
        <w:gridCol w:w="4246"/>
        <w:tblGridChange w:id="0">
          <w:tblGrid>
            <w:gridCol w:w="3031"/>
            <w:gridCol w:w="2829"/>
            <w:gridCol w:w="42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EB">
            <w:pPr>
              <w:rPr/>
            </w:pPr>
            <w:r w:rsidDel="00000000" w:rsidR="00000000" w:rsidRPr="00000000">
              <w:rPr>
                <w:rFonts w:ascii="Arial" w:cs="Arial" w:eastAsia="Arial" w:hAnsi="Arial"/>
                <w:b w:val="1"/>
                <w:bCs w:val="1"/>
                <w:color w:val="ffffff"/>
                <w:sz w:val="18"/>
                <w:szCs w:val="18"/>
                <w:rtl w:val="0"/>
              </w:rPr>
              <w:t xml:space="preserve">Cognitive Profile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EC">
            <w:pPr>
              <w:rPr/>
            </w:pPr>
            <w:r w:rsidDel="00000000" w:rsidR="00000000" w:rsidRPr="00000000">
              <w:rPr>
                <w:rFonts w:ascii="Arial" w:cs="Arial" w:eastAsia="Arial" w:hAnsi="Arial"/>
                <w:b w:val="1"/>
                <w:bCs w:val="1"/>
                <w:color w:val="ffffff"/>
                <w:sz w:val="18"/>
                <w:szCs w:val="18"/>
                <w:rtl w:val="0"/>
              </w:rPr>
              <w:t xml:space="preserve">Attainment Profile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ED">
            <w:pPr>
              <w:rPr/>
            </w:pPr>
            <w:r w:rsidDel="00000000" w:rsidR="00000000" w:rsidRPr="00000000">
              <w:rPr>
                <w:rFonts w:ascii="Arial" w:cs="Arial" w:eastAsia="Arial" w:hAnsi="Arial"/>
                <w:b w:val="1"/>
                <w:bCs w:val="1"/>
                <w:color w:val="ffffff"/>
                <w:sz w:val="18"/>
                <w:szCs w:val="18"/>
                <w:rtl w:val="0"/>
              </w:rPr>
              <w:t xml:space="preserve">Admissions Decision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EE">
            <w:pPr>
              <w:rPr/>
            </w:pPr>
            <w:r w:rsidDel="00000000" w:rsidR="00000000" w:rsidRPr="00000000">
              <w:rPr>
                <w:rFonts w:ascii="Arial" w:cs="Arial" w:eastAsia="Arial" w:hAnsi="Arial"/>
                <w:b w:val="0"/>
                <w:bCs w:val="0"/>
                <w:color w:val="444444"/>
                <w:sz w:val="18"/>
                <w:szCs w:val="18"/>
                <w:rtl w:val="0"/>
              </w:rPr>
              <w:t xml:space="preserve">SAS 93+ in all assessed domains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EF">
            <w:pPr>
              <w:rPr/>
            </w:pPr>
            <w:r w:rsidDel="00000000" w:rsidR="00000000" w:rsidRPr="00000000">
              <w:rPr>
                <w:rFonts w:ascii="Arial" w:cs="Arial" w:eastAsia="Arial" w:hAnsi="Arial"/>
                <w:b w:val="0"/>
                <w:bCs w:val="0"/>
                <w:color w:val="444444"/>
                <w:sz w:val="18"/>
                <w:szCs w:val="18"/>
                <w:rtl w:val="0"/>
              </w:rPr>
              <w:t xml:space="preserve">At &amp; above year group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0">
            <w:pPr>
              <w:rPr/>
            </w:pPr>
            <w:r w:rsidDel="00000000" w:rsidR="00000000" w:rsidRPr="00000000">
              <w:rPr>
                <w:rFonts w:ascii="Arial" w:cs="Arial" w:eastAsia="Arial" w:hAnsi="Arial"/>
                <w:b w:val="0"/>
                <w:bCs w:val="0"/>
                <w:color w:val="444444"/>
                <w:sz w:val="18"/>
                <w:szCs w:val="18"/>
                <w:rtl w:val="0"/>
              </w:rPr>
              <w:t xml:space="preserve">Offer place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F1">
            <w:pPr>
              <w:rPr/>
            </w:pPr>
            <w:r w:rsidDel="00000000" w:rsidR="00000000" w:rsidRPr="00000000">
              <w:rPr>
                <w:rFonts w:ascii="Arial" w:cs="Arial" w:eastAsia="Arial" w:hAnsi="Arial"/>
                <w:b w:val="0"/>
                <w:bCs w:val="0"/>
                <w:color w:val="444444"/>
                <w:sz w:val="18"/>
                <w:szCs w:val="18"/>
                <w:rtl w:val="0"/>
              </w:rPr>
              <w:t xml:space="preserve">Mean SAS 93+, one domain 86–92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F2">
            <w:pPr>
              <w:rPr/>
            </w:pPr>
            <w:r w:rsidDel="00000000" w:rsidR="00000000" w:rsidRPr="00000000">
              <w:rPr>
                <w:rFonts w:ascii="Arial" w:cs="Arial" w:eastAsia="Arial" w:hAnsi="Arial"/>
                <w:b w:val="0"/>
                <w:bCs w:val="0"/>
                <w:color w:val="444444"/>
                <w:sz w:val="18"/>
                <w:szCs w:val="18"/>
                <w:rtl w:val="0"/>
              </w:rPr>
              <w:t xml:space="preserve">At or near year-group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F3">
            <w:pPr>
              <w:rPr/>
            </w:pPr>
            <w:r w:rsidDel="00000000" w:rsidR="00000000" w:rsidRPr="00000000">
              <w:rPr>
                <w:rFonts w:ascii="Arial" w:cs="Arial" w:eastAsia="Arial" w:hAnsi="Arial"/>
                <w:b w:val="0"/>
                <w:bCs w:val="0"/>
                <w:color w:val="444444"/>
                <w:sz w:val="18"/>
                <w:szCs w:val="18"/>
                <w:rtl w:val="0"/>
              </w:rPr>
              <w:t xml:space="preserve">Offer place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4">
            <w:pPr>
              <w:rPr/>
            </w:pPr>
            <w:r w:rsidDel="00000000" w:rsidR="00000000" w:rsidRPr="00000000">
              <w:rPr>
                <w:rFonts w:ascii="Arial" w:cs="Arial" w:eastAsia="Arial" w:hAnsi="Arial"/>
                <w:b w:val="0"/>
                <w:bCs w:val="0"/>
                <w:color w:val="444444"/>
                <w:sz w:val="18"/>
                <w:szCs w:val="18"/>
                <w:rtl w:val="0"/>
              </w:rPr>
              <w:t xml:space="preserve">Any other score combination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5">
            <w:pPr>
              <w:rPr/>
            </w:pPr>
            <w:r w:rsidDel="00000000" w:rsidR="00000000" w:rsidRPr="00000000">
              <w:rPr>
                <w:rFonts w:ascii="Arial" w:cs="Arial" w:eastAsia="Arial" w:hAnsi="Arial"/>
                <w:b w:val="0"/>
                <w:bCs w:val="0"/>
                <w:color w:val="444444"/>
                <w:sz w:val="18"/>
                <w:szCs w:val="18"/>
                <w:rtl w:val="0"/>
              </w:rPr>
              <w:t xml:space="preserve">Variable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6">
            <w:pPr>
              <w:rPr/>
            </w:pPr>
            <w:r w:rsidDel="00000000" w:rsidR="00000000" w:rsidRPr="00000000">
              <w:rPr>
                <w:rFonts w:ascii="Arial" w:cs="Arial" w:eastAsia="Arial" w:hAnsi="Arial"/>
                <w:b w:val="0"/>
                <w:bCs w:val="0"/>
                <w:color w:val="444444"/>
                <w:sz w:val="18"/>
                <w:szCs w:val="18"/>
                <w:rtl w:val="0"/>
              </w:rPr>
              <w:t xml:space="preserve">Refer to Principal for review</w:t>
            </w:r>
            <w:r w:rsidDel="00000000" w:rsidR="00000000" w:rsidRPr="00000000">
              <w:rPr>
                <w:rtl w:val="0"/>
              </w:rPr>
            </w:r>
          </w:p>
        </w:tc>
      </w:tr>
    </w:tbl>
    <w:p w:rsidR="00000000" w:rsidDel="00000000" w:rsidP="00000000" w:rsidRDefault="00000000" w:rsidRPr="00000000" w14:paraId="000001F7">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8. Communication with Families</w:t>
      </w:r>
      <w:r w:rsidDel="00000000" w:rsidR="00000000" w:rsidRPr="00000000">
        <w:rPr>
          <w:rtl w:val="0"/>
        </w:rPr>
      </w:r>
    </w:p>
    <w:p w:rsidR="00000000" w:rsidDel="00000000" w:rsidP="00000000" w:rsidRDefault="00000000" w:rsidRPr="00000000" w14:paraId="000001F8">
      <w:pPr>
        <w:spacing w:after="100" w:before="60" w:lineRule="auto"/>
        <w:rPr/>
      </w:pPr>
      <w:r w:rsidDel="00000000" w:rsidR="00000000" w:rsidRPr="00000000">
        <w:rPr>
          <w:rFonts w:ascii="Arial" w:cs="Arial" w:eastAsia="Arial" w:hAnsi="Arial"/>
          <w:color w:val="444444"/>
          <w:sz w:val="20"/>
          <w:szCs w:val="20"/>
          <w:rtl w:val="0"/>
        </w:rPr>
        <w:t xml:space="preserve">Assessment results will be shared with families as part of the admissions process. The school will explain results in plain language and outline any proposed support arrangements. All assessment data is held confidentially in accordance with the school’s data protection obligations.</w:t>
      </w:r>
      <w:r w:rsidDel="00000000" w:rsidR="00000000" w:rsidRPr="00000000">
        <w:rPr>
          <w:rtl w:val="0"/>
        </w:rPr>
      </w:r>
    </w:p>
    <w:p w:rsidR="00000000" w:rsidDel="00000000" w:rsidP="00000000" w:rsidRDefault="00000000" w:rsidRPr="00000000" w14:paraId="000001F9">
      <w:pPr>
        <w:pStyle w:val="Heading2"/>
        <w:spacing w:after="120" w:before="240" w:lineRule="auto"/>
        <w:rPr/>
      </w:pPr>
      <w:r w:rsidDel="00000000" w:rsidR="00000000" w:rsidRPr="00000000">
        <w:rPr>
          <w:rFonts w:ascii="Arial" w:cs="Arial" w:eastAsia="Arial" w:hAnsi="Arial"/>
          <w:b w:val="1"/>
          <w:bCs w:val="1"/>
          <w:color w:val="1b3a6b"/>
          <w:sz w:val="26"/>
          <w:szCs w:val="26"/>
          <w:rtl w:val="0"/>
        </w:rPr>
        <w:t xml:space="preserve">9. Review</w:t>
      </w:r>
      <w:r w:rsidDel="00000000" w:rsidR="00000000" w:rsidRPr="00000000">
        <w:rPr>
          <w:rtl w:val="0"/>
        </w:rPr>
      </w:r>
    </w:p>
    <w:p w:rsidR="00000000" w:rsidDel="00000000" w:rsidP="00000000" w:rsidRDefault="00000000" w:rsidRPr="00000000" w14:paraId="000001FA">
      <w:pPr>
        <w:spacing w:after="100" w:before="60" w:lineRule="auto"/>
        <w:rPr/>
      </w:pPr>
      <w:r w:rsidDel="00000000" w:rsidR="00000000" w:rsidRPr="00000000">
        <w:rPr>
          <w:rFonts w:ascii="Arial" w:cs="Arial" w:eastAsia="Arial" w:hAnsi="Arial"/>
          <w:color w:val="444444"/>
          <w:sz w:val="20"/>
          <w:szCs w:val="20"/>
          <w:rtl w:val="0"/>
        </w:rPr>
        <w:t xml:space="preserve">This policy will be reviewed annually by the Principal in consultation with the Deputy Principal.</w:t>
      </w:r>
      <w:r w:rsidDel="00000000" w:rsidR="00000000" w:rsidRPr="00000000">
        <w:rPr>
          <w:rtl w:val="0"/>
        </w:rPr>
      </w:r>
    </w:p>
    <w:p w:rsidR="00000000" w:rsidDel="00000000" w:rsidP="00000000" w:rsidRDefault="00000000" w:rsidRPr="00000000" w14:paraId="000001FB">
      <w:pPr>
        <w:spacing w:after="80" w:before="80" w:lineRule="auto"/>
        <w:rPr/>
      </w:pPr>
      <w:r w:rsidDel="00000000" w:rsidR="00000000" w:rsidRPr="00000000">
        <w:rPr>
          <w:rtl w:val="0"/>
        </w:rPr>
      </w:r>
    </w:p>
    <w:p w:rsidR="00000000" w:rsidDel="00000000" w:rsidP="00000000" w:rsidRDefault="00000000" w:rsidRPr="00000000" w14:paraId="000001FC">
      <w:pPr>
        <w:spacing w:after="100" w:before="60" w:lineRule="auto"/>
        <w:rPr/>
      </w:pPr>
      <w:r w:rsidDel="00000000" w:rsidR="00000000" w:rsidRPr="00000000">
        <w:rPr>
          <w:rFonts w:ascii="Arial" w:cs="Arial" w:eastAsia="Arial" w:hAnsi="Arial"/>
          <w:color w:val="444444"/>
          <w:sz w:val="20"/>
          <w:szCs w:val="20"/>
          <w:rtl w:val="0"/>
        </w:rPr>
        <w:t xml:space="preserve">Authorised by:</w:t>
      </w:r>
      <w:r w:rsidDel="00000000" w:rsidR="00000000" w:rsidRPr="00000000">
        <w:rPr>
          <w:rtl w:val="0"/>
        </w:rPr>
      </w:r>
    </w:p>
    <w:p w:rsidR="00000000" w:rsidDel="00000000" w:rsidP="00000000" w:rsidRDefault="00000000" w:rsidRPr="00000000" w14:paraId="000001FD">
      <w:pPr>
        <w:spacing w:after="80" w:before="60" w:lineRule="auto"/>
        <w:rPr/>
      </w:pPr>
      <w:r w:rsidDel="00000000" w:rsidR="00000000" w:rsidRPr="00000000">
        <w:rPr>
          <w:rtl w:val="0"/>
        </w:rPr>
      </w:r>
    </w:p>
    <w:p w:rsidR="00000000" w:rsidDel="00000000" w:rsidP="00000000" w:rsidRDefault="00000000" w:rsidRPr="00000000" w14:paraId="000001FE">
      <w:pPr>
        <w:spacing w:after="100" w:before="60" w:lineRule="auto"/>
        <w:rPr/>
      </w:pPr>
      <w:r w:rsidDel="00000000" w:rsidR="00000000" w:rsidRPr="00000000">
        <w:rPr>
          <w:rFonts w:ascii="Arial" w:cs="Arial" w:eastAsia="Arial" w:hAnsi="Arial"/>
          <w:b w:val="1"/>
          <w:bCs w:val="1"/>
          <w:color w:val="444444"/>
          <w:sz w:val="20"/>
          <w:szCs w:val="20"/>
          <w:rtl w:val="0"/>
        </w:rPr>
        <w:t xml:space="preserve">Jarlath Madine — Principal &amp; Designated Safeguarding Lead</w:t>
      </w:r>
      <w:r w:rsidDel="00000000" w:rsidR="00000000" w:rsidRPr="00000000">
        <w:rPr>
          <w:rtl w:val="0"/>
        </w:rPr>
      </w:r>
    </w:p>
    <w:p w:rsidR="00000000" w:rsidDel="00000000" w:rsidP="00000000" w:rsidRDefault="00000000" w:rsidRPr="00000000" w14:paraId="000001FF">
      <w:pPr>
        <w:spacing w:after="100" w:before="60" w:lineRule="auto"/>
        <w:rPr/>
      </w:pPr>
      <w:r w:rsidDel="00000000" w:rsidR="00000000" w:rsidRPr="00000000">
        <w:rPr>
          <w:rFonts w:ascii="Arial" w:cs="Arial" w:eastAsia="Arial" w:hAnsi="Arial"/>
          <w:color w:val="444444"/>
          <w:sz w:val="20"/>
          <w:szCs w:val="20"/>
          <w:rtl w:val="0"/>
        </w:rPr>
        <w:t xml:space="preserve">The One World International School, Yangon  |  Academic Year 2025–26</w:t>
      </w:r>
      <w:r w:rsidDel="00000000" w:rsidR="00000000" w:rsidRPr="00000000">
        <w:rPr>
          <w:rtl w:val="0"/>
        </w:rPr>
      </w:r>
    </w:p>
    <w:p w:rsidR="00000000" w:rsidDel="00000000" w:rsidP="00000000" w:rsidRDefault="00000000" w:rsidRPr="00000000" w14:paraId="00000200">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APPENDIX B: HOME–SCHOOL AGREEMENT</w:t>
      </w:r>
      <w:r w:rsidDel="00000000" w:rsidR="00000000" w:rsidRPr="00000000">
        <w:rPr>
          <w:rtl w:val="0"/>
        </w:rPr>
      </w:r>
    </w:p>
    <w:p w:rsidR="00000000" w:rsidDel="00000000" w:rsidP="00000000" w:rsidRDefault="00000000" w:rsidRPr="00000000" w14:paraId="00000201">
      <w:pPr>
        <w:spacing w:after="80" w:before="80" w:lineRule="auto"/>
        <w:rPr/>
      </w:pPr>
      <w:r w:rsidDel="00000000" w:rsidR="00000000" w:rsidRPr="00000000">
        <w:rPr>
          <w:rtl w:val="0"/>
        </w:rPr>
      </w:r>
    </w:p>
    <w:p w:rsidR="00000000" w:rsidDel="00000000" w:rsidP="00000000" w:rsidRDefault="00000000" w:rsidRPr="00000000" w14:paraId="00000202">
      <w:pPr>
        <w:spacing w:after="80" w:before="0" w:lineRule="auto"/>
        <w:jc w:val="center"/>
        <w:rPr/>
      </w:pPr>
      <w:r w:rsidDel="00000000" w:rsidR="00000000" w:rsidRPr="00000000">
        <w:rPr>
          <w:rFonts w:ascii="Arial" w:cs="Arial" w:eastAsia="Arial" w:hAnsi="Arial"/>
          <w:b w:val="1"/>
          <w:bCs w:val="1"/>
          <w:color w:val="1b3a6b"/>
          <w:sz w:val="24"/>
          <w:szCs w:val="24"/>
          <w:rtl w:val="0"/>
        </w:rPr>
        <w:t xml:space="preserve">A Partnership Commitment Between School, Parent/Guardian and Student</w:t>
      </w:r>
      <w:r w:rsidDel="00000000" w:rsidR="00000000" w:rsidRPr="00000000">
        <w:rPr>
          <w:rtl w:val="0"/>
        </w:rPr>
      </w:r>
    </w:p>
    <w:p w:rsidR="00000000" w:rsidDel="00000000" w:rsidP="00000000" w:rsidRDefault="00000000" w:rsidRPr="00000000" w14:paraId="00000203">
      <w:pPr>
        <w:spacing w:after="80" w:before="60" w:lineRule="auto"/>
        <w:rPr/>
      </w:pPr>
      <w:r w:rsidDel="00000000" w:rsidR="00000000" w:rsidRPr="00000000">
        <w:rPr>
          <w:rtl w:val="0"/>
        </w:rPr>
      </w:r>
    </w:p>
    <w:tbl>
      <w:tblPr>
        <w:tblStyle w:val="Table20"/>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04">
            <w:pPr>
              <w:rPr/>
            </w:pPr>
            <w:r w:rsidDel="00000000" w:rsidR="00000000" w:rsidRPr="00000000">
              <w:rPr>
                <w:rFonts w:ascii="Arial" w:cs="Arial" w:eastAsia="Arial" w:hAnsi="Arial"/>
                <w:b w:val="1"/>
                <w:bCs w:val="1"/>
                <w:color w:val="ffffff"/>
                <w:sz w:val="18"/>
                <w:szCs w:val="18"/>
                <w:rtl w:val="0"/>
              </w:rPr>
              <w:t xml:space="preserve">Academic Year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05">
            <w:pPr>
              <w:rPr/>
            </w:pPr>
            <w:r w:rsidDel="00000000" w:rsidR="00000000" w:rsidRPr="00000000">
              <w:rPr>
                <w:rFonts w:ascii="Arial" w:cs="Arial" w:eastAsia="Arial" w:hAnsi="Arial"/>
                <w:b w:val="1"/>
                <w:bCs w:val="1"/>
                <w:color w:val="ffffff"/>
                <w:sz w:val="18"/>
                <w:szCs w:val="18"/>
                <w:rtl w:val="0"/>
              </w:rPr>
              <w:t xml:space="preserve">Date Signed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6">
            <w:pPr>
              <w:rPr/>
            </w:pPr>
            <w:r w:rsidDel="00000000" w:rsidR="00000000" w:rsidRPr="00000000">
              <w:rPr>
                <w:rFonts w:ascii="Arial" w:cs="Arial" w:eastAsia="Arial" w:hAnsi="Arial"/>
                <w:b w:val="0"/>
                <w:bCs w:val="0"/>
                <w:color w:val="444444"/>
                <w:sz w:val="18"/>
                <w:szCs w:val="18"/>
                <w:rtl w:val="0"/>
              </w:rPr>
              <w:t xml:space="preserve">____________________________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7">
            <w:pPr>
              <w:rPr/>
            </w:pPr>
            <w:r w:rsidDel="00000000" w:rsidR="00000000" w:rsidRPr="00000000">
              <w:rPr>
                <w:rFonts w:ascii="Arial" w:cs="Arial" w:eastAsia="Arial" w:hAnsi="Arial"/>
                <w:b w:val="0"/>
                <w:bCs w:val="0"/>
                <w:color w:val="444444"/>
                <w:sz w:val="18"/>
                <w:szCs w:val="18"/>
                <w:rtl w:val="0"/>
              </w:rPr>
              <w:t xml:space="preserve">____________________________</w:t>
            </w:r>
            <w:r w:rsidDel="00000000" w:rsidR="00000000" w:rsidRPr="00000000">
              <w:rPr>
                <w:rtl w:val="0"/>
              </w:rPr>
            </w:r>
          </w:p>
        </w:tc>
      </w:tr>
    </w:tbl>
    <w:p w:rsidR="00000000" w:rsidDel="00000000" w:rsidP="00000000" w:rsidRDefault="00000000" w:rsidRPr="00000000" w14:paraId="00000208">
      <w:pPr>
        <w:spacing w:after="80" w:before="80" w:lineRule="auto"/>
        <w:rPr/>
      </w:pPr>
      <w:r w:rsidDel="00000000" w:rsidR="00000000" w:rsidRPr="00000000">
        <w:rPr>
          <w:rtl w:val="0"/>
        </w:rPr>
      </w:r>
    </w:p>
    <w:p w:rsidR="00000000" w:rsidDel="00000000" w:rsidP="00000000" w:rsidRDefault="00000000" w:rsidRPr="00000000" w14:paraId="00000209">
      <w:pPr>
        <w:spacing w:after="100" w:before="60" w:lineRule="auto"/>
        <w:rPr/>
      </w:pPr>
      <w:r w:rsidDel="00000000" w:rsidR="00000000" w:rsidRPr="00000000">
        <w:rPr>
          <w:rFonts w:ascii="Arial" w:cs="Arial" w:eastAsia="Arial" w:hAnsi="Arial"/>
          <w:color w:val="444444"/>
          <w:sz w:val="20"/>
          <w:szCs w:val="20"/>
          <w:rtl w:val="0"/>
        </w:rPr>
        <w:t xml:space="preserve">At The One World International School (TOWIS), we believe that the best outcomes for every learner are achieved through a genuine and sustained partnership between the school, parents/guardians, and students themselves. This Agreement sets out the shared commitments of all three parties and forms part of the enrolment contract between the school and the family.</w:t>
      </w:r>
      <w:r w:rsidDel="00000000" w:rsidR="00000000" w:rsidRPr="00000000">
        <w:rPr>
          <w:rtl w:val="0"/>
        </w:rPr>
      </w:r>
    </w:p>
    <w:p w:rsidR="00000000" w:rsidDel="00000000" w:rsidP="00000000" w:rsidRDefault="00000000" w:rsidRPr="00000000" w14:paraId="0000020A">
      <w:pPr>
        <w:spacing w:after="80" w:before="60" w:lineRule="auto"/>
        <w:rPr/>
      </w:pPr>
      <w:r w:rsidDel="00000000" w:rsidR="00000000" w:rsidRPr="00000000">
        <w:rPr>
          <w:rtl w:val="0"/>
        </w:rPr>
      </w:r>
    </w:p>
    <w:p w:rsidR="00000000" w:rsidDel="00000000" w:rsidP="00000000" w:rsidRDefault="00000000" w:rsidRPr="00000000" w14:paraId="0000020B">
      <w:pPr>
        <w:pStyle w:val="Heading3"/>
        <w:spacing w:after="80" w:before="180" w:lineRule="auto"/>
        <w:rPr/>
      </w:pPr>
      <w:r w:rsidDel="00000000" w:rsidR="00000000" w:rsidRPr="00000000">
        <w:rPr>
          <w:rFonts w:ascii="Arial" w:cs="Arial" w:eastAsia="Arial" w:hAnsi="Arial"/>
          <w:b w:val="1"/>
          <w:bCs w:val="1"/>
          <w:color w:val="2a7f8f"/>
          <w:sz w:val="22"/>
          <w:szCs w:val="22"/>
          <w:rtl w:val="0"/>
        </w:rPr>
        <w:t xml:space="preserve">Student Details</w:t>
      </w:r>
      <w:r w:rsidDel="00000000" w:rsidR="00000000" w:rsidRPr="00000000">
        <w:rPr>
          <w:rtl w:val="0"/>
        </w:rPr>
      </w:r>
    </w:p>
    <w:tbl>
      <w:tblPr>
        <w:tblStyle w:val="Table2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0C">
            <w:pPr>
              <w:rPr/>
            </w:pPr>
            <w:r w:rsidDel="00000000" w:rsidR="00000000" w:rsidRPr="00000000">
              <w:rPr>
                <w:rFonts w:ascii="Arial" w:cs="Arial" w:eastAsia="Arial" w:hAnsi="Arial"/>
                <w:b w:val="1"/>
                <w:bCs w:val="1"/>
                <w:color w:val="ffffff"/>
                <w:sz w:val="18"/>
                <w:szCs w:val="18"/>
                <w:rtl w:val="0"/>
              </w:rPr>
              <w:t xml:space="preserve">Student Full Name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0D">
            <w:pPr>
              <w:rPr/>
            </w:pPr>
            <w:r w:rsidDel="00000000" w:rsidR="00000000" w:rsidRPr="00000000">
              <w:rPr>
                <w:rFonts w:ascii="Arial" w:cs="Arial" w:eastAsia="Arial" w:hAnsi="Arial"/>
                <w:b w:val="1"/>
                <w:bCs w:val="1"/>
                <w:color w:val="ffffff"/>
                <w:sz w:val="18"/>
                <w:szCs w:val="18"/>
                <w:rtl w:val="0"/>
              </w:rPr>
              <w:t xml:space="preserve">Year Group / Class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E">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F">
            <w:pP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10">
            <w:pPr>
              <w:rPr/>
            </w:pPr>
            <w:r w:rsidDel="00000000" w:rsidR="00000000" w:rsidRPr="00000000">
              <w:rPr>
                <w:rFonts w:ascii="Arial" w:cs="Arial" w:eastAsia="Arial" w:hAnsi="Arial"/>
                <w:b w:val="1"/>
                <w:bCs w:val="1"/>
                <w:color w:val="ffffff"/>
                <w:sz w:val="18"/>
                <w:szCs w:val="18"/>
                <w:rtl w:val="0"/>
              </w:rPr>
              <w:t xml:space="preserve">Date of Birth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11">
            <w:pPr>
              <w:rPr/>
            </w:pPr>
            <w:r w:rsidDel="00000000" w:rsidR="00000000" w:rsidRPr="00000000">
              <w:rPr>
                <w:rFonts w:ascii="Arial" w:cs="Arial" w:eastAsia="Arial" w:hAnsi="Arial"/>
                <w:b w:val="1"/>
                <w:bCs w:val="1"/>
                <w:color w:val="ffffff"/>
                <w:sz w:val="18"/>
                <w:szCs w:val="18"/>
                <w:rtl w:val="0"/>
              </w:rPr>
              <w:t xml:space="preserve">Date of Enrolment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1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13">
            <w:pPr>
              <w:rPr/>
            </w:pPr>
            <w:r w:rsidDel="00000000" w:rsidR="00000000" w:rsidRPr="00000000">
              <w:rPr>
                <w:rtl w:val="0"/>
              </w:rPr>
            </w:r>
          </w:p>
        </w:tc>
      </w:tr>
    </w:tbl>
    <w:p w:rsidR="00000000" w:rsidDel="00000000" w:rsidP="00000000" w:rsidRDefault="00000000" w:rsidRPr="00000000" w14:paraId="00000214">
      <w:pPr>
        <w:spacing w:after="80" w:before="80" w:lineRule="auto"/>
        <w:rPr/>
      </w:pPr>
      <w:r w:rsidDel="00000000" w:rsidR="00000000" w:rsidRPr="00000000">
        <w:rPr>
          <w:rtl w:val="0"/>
        </w:rPr>
      </w:r>
    </w:p>
    <w:p w:rsidR="00000000" w:rsidDel="00000000" w:rsidP="00000000" w:rsidRDefault="00000000" w:rsidRPr="00000000" w14:paraId="00000215">
      <w:pPr>
        <w:shd w:fill="1b3a6b" w:val="clear"/>
        <w:spacing w:after="0" w:before="120" w:lineRule="auto"/>
        <w:rPr/>
      </w:pPr>
      <w:r w:rsidDel="00000000" w:rsidR="00000000" w:rsidRPr="00000000">
        <w:rPr>
          <w:rFonts w:ascii="Arial" w:cs="Arial" w:eastAsia="Arial" w:hAnsi="Arial"/>
          <w:b w:val="1"/>
          <w:bCs w:val="1"/>
          <w:smallCaps w:val="1"/>
          <w:color w:val="ffffff"/>
          <w:sz w:val="22"/>
          <w:szCs w:val="22"/>
          <w:rtl w:val="0"/>
        </w:rPr>
        <w:t xml:space="preserve">PART A — THE SCHOOL’S COMMITMENTS</w:t>
      </w:r>
      <w:r w:rsidDel="00000000" w:rsidR="00000000" w:rsidRPr="00000000">
        <w:rPr>
          <w:rtl w:val="0"/>
        </w:rPr>
      </w:r>
    </w:p>
    <w:p w:rsidR="00000000" w:rsidDel="00000000" w:rsidP="00000000" w:rsidRDefault="00000000" w:rsidRPr="00000000" w14:paraId="00000216">
      <w:pPr>
        <w:shd w:fill="f5f5f5" w:val="clear"/>
        <w:spacing w:after="8" w:before="80" w:lineRule="auto"/>
        <w:rPr/>
      </w:pPr>
      <w:r w:rsidDel="00000000" w:rsidR="00000000" w:rsidRPr="00000000">
        <w:rPr>
          <w:rFonts w:ascii="Arial" w:cs="Arial" w:eastAsia="Arial" w:hAnsi="Arial"/>
          <w:i w:val="1"/>
          <w:iCs w:val="1"/>
          <w:color w:val="444444"/>
          <w:sz w:val="19"/>
          <w:szCs w:val="19"/>
          <w:rtl w:val="0"/>
        </w:rPr>
        <w:t xml:space="preserve">TOWIS undertakes to fulfil the following responsibilities towards every student and family:</w:t>
      </w:r>
      <w:r w:rsidDel="00000000" w:rsidR="00000000" w:rsidRPr="00000000">
        <w:rPr>
          <w:rtl w:val="0"/>
        </w:rPr>
      </w:r>
    </w:p>
    <w:p w:rsidR="00000000" w:rsidDel="00000000" w:rsidP="00000000" w:rsidRDefault="00000000" w:rsidRPr="00000000" w14:paraId="000002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Deliver the Cambridge International curriculum from EYFS to IGCSE with rigour, consistency, and high expectations for all learners.</w:t>
      </w:r>
      <w:r w:rsidDel="00000000" w:rsidR="00000000" w:rsidRPr="00000000">
        <w:rPr>
          <w:rtl w:val="0"/>
        </w:rPr>
      </w:r>
    </w:p>
    <w:p w:rsidR="00000000" w:rsidDel="00000000" w:rsidP="00000000" w:rsidRDefault="00000000" w:rsidRPr="00000000" w14:paraId="000002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Provide regular, accurate, and evidence-based assessment and reporting on each student’s progress and attainment.</w:t>
      </w:r>
      <w:r w:rsidDel="00000000" w:rsidR="00000000" w:rsidRPr="00000000">
        <w:rPr>
          <w:rtl w:val="0"/>
        </w:rPr>
      </w:r>
    </w:p>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Offer targeted support, including additional learning time or intervention, where a student is identified as working below expected levels.</w:t>
      </w:r>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Respect and build upon the linguistic and cultural backgrounds of all students, recognising that all TOWIS learners are developing in English as an Additional Language (EAL).</w:t>
      </w:r>
      <w:r w:rsidDel="00000000" w:rsidR="00000000" w:rsidRPr="00000000">
        <w:rPr>
          <w:rtl w:val="0"/>
        </w:rPr>
      </w:r>
    </w:p>
    <w:p w:rsidR="00000000" w:rsidDel="00000000" w:rsidP="00000000" w:rsidRDefault="00000000" w:rsidRPr="00000000" w14:paraId="000002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Maintain a safe, inclusive, and respectful school environment in which every student is treated with dignity.</w:t>
      </w: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Apply the school’s Behaviour and Discipline Policy consistently and fairly, using a restorative approach wherever appropriate.</w:t>
      </w: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Communicate promptly and professionally with parents/guardians regarding any significant concerns, incidents, or changes in a student’s wellbeing.</w:t>
      </w: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Keep families informed of school events, curriculum updates, and policy changes in a timely manner.</w:t>
      </w: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Treat all information shared by families with professionalism and confidentiality.</w:t>
      </w:r>
      <w:r w:rsidDel="00000000" w:rsidR="00000000" w:rsidRPr="00000000">
        <w:rPr>
          <w:rtl w:val="0"/>
        </w:rPr>
      </w:r>
    </w:p>
    <w:p w:rsidR="00000000" w:rsidDel="00000000" w:rsidP="00000000" w:rsidRDefault="00000000" w:rsidRPr="00000000" w14:paraId="00000220">
      <w:pPr>
        <w:spacing w:after="80" w:before="60" w:lineRule="auto"/>
        <w:rPr/>
      </w:pPr>
      <w:r w:rsidDel="00000000" w:rsidR="00000000" w:rsidRPr="00000000">
        <w:rPr>
          <w:rtl w:val="0"/>
        </w:rPr>
      </w:r>
    </w:p>
    <w:p w:rsidR="00000000" w:rsidDel="00000000" w:rsidP="00000000" w:rsidRDefault="00000000" w:rsidRPr="00000000" w14:paraId="00000221">
      <w:pPr>
        <w:shd w:fill="1b3a6b" w:val="clear"/>
        <w:spacing w:after="0" w:before="120" w:lineRule="auto"/>
        <w:rPr/>
      </w:pPr>
      <w:r w:rsidDel="00000000" w:rsidR="00000000" w:rsidRPr="00000000">
        <w:rPr>
          <w:rFonts w:ascii="Arial" w:cs="Arial" w:eastAsia="Arial" w:hAnsi="Arial"/>
          <w:b w:val="1"/>
          <w:bCs w:val="1"/>
          <w:smallCaps w:val="1"/>
          <w:color w:val="ffffff"/>
          <w:sz w:val="22"/>
          <w:szCs w:val="22"/>
          <w:rtl w:val="0"/>
        </w:rPr>
        <w:t xml:space="preserve">PART B — THE PARENT / GUARDIAN’S COMMITMENTS</w:t>
      </w:r>
      <w:r w:rsidDel="00000000" w:rsidR="00000000" w:rsidRPr="00000000">
        <w:rPr>
          <w:rtl w:val="0"/>
        </w:rPr>
      </w:r>
    </w:p>
    <w:p w:rsidR="00000000" w:rsidDel="00000000" w:rsidP="00000000" w:rsidRDefault="00000000" w:rsidRPr="00000000" w14:paraId="00000222">
      <w:pPr>
        <w:shd w:fill="f5f5f5" w:val="clear"/>
        <w:spacing w:after="8" w:before="80" w:lineRule="auto"/>
        <w:rPr/>
      </w:pPr>
      <w:r w:rsidDel="00000000" w:rsidR="00000000" w:rsidRPr="00000000">
        <w:rPr>
          <w:rFonts w:ascii="Arial" w:cs="Arial" w:eastAsia="Arial" w:hAnsi="Arial"/>
          <w:i w:val="1"/>
          <w:iCs w:val="1"/>
          <w:color w:val="444444"/>
          <w:sz w:val="19"/>
          <w:szCs w:val="19"/>
          <w:rtl w:val="0"/>
        </w:rPr>
        <w:t xml:space="preserve">As parent(s) or guardian(s), I/we agree to the following responsibilities:</w:t>
      </w:r>
      <w:r w:rsidDel="00000000" w:rsidR="00000000" w:rsidRPr="00000000">
        <w:rPr>
          <w:rtl w:val="0"/>
        </w:rPr>
      </w:r>
    </w:p>
    <w:p w:rsidR="00000000" w:rsidDel="00000000" w:rsidP="00000000" w:rsidRDefault="00000000" w:rsidRPr="00000000" w14:paraId="000002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confirm that all information provided during the admissions process — including regarding the student’s health, learning needs, prior educational history, and any previously identified behavioural concerns — is complete, accurate, and truthful.</w:t>
      </w: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confirm that, to the best of my/our knowledge, there are no undisclosed medical, psychological, developmental, behavioural, or learning needs that may affect the student’s ability to participate fully and safely in school life.</w:t>
      </w: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understand that the school reserves the right to review continued enrolment if it becomes apparent that material information was withheld or misrepresented.</w:t>
      </w:r>
      <w:r w:rsidDel="00000000" w:rsidR="00000000" w:rsidRPr="00000000">
        <w:rPr>
          <w:rtl w:val="0"/>
        </w:rPr>
      </w:r>
    </w:p>
    <w:p w:rsidR="00000000" w:rsidDel="00000000" w:rsidP="00000000" w:rsidRDefault="00000000" w:rsidRPr="00000000" w14:paraId="000002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undertake to inform the school promptly of any change in circumstances — including health, family situation, or legal matters — that may affect the student’s wellbeing, safety, or participation.</w:t>
      </w:r>
      <w:r w:rsidDel="00000000" w:rsidR="00000000" w:rsidRPr="00000000">
        <w:rPr>
          <w:rtl w:val="0"/>
        </w:rPr>
      </w:r>
    </w:p>
    <w:p w:rsidR="00000000" w:rsidDel="00000000" w:rsidP="00000000" w:rsidRDefault="00000000" w:rsidRPr="00000000" w14:paraId="000002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will ensure the student attends school regularly and punctually, and that attendance is maintained at or above 90% each term, except in cases of genuine illness.</w:t>
      </w:r>
      <w:r w:rsidDel="00000000" w:rsidR="00000000" w:rsidRPr="00000000">
        <w:rPr>
          <w:rtl w:val="0"/>
        </w:rPr>
      </w:r>
    </w:p>
    <w:p w:rsidR="00000000" w:rsidDel="00000000" w:rsidP="00000000" w:rsidRDefault="00000000" w:rsidRPr="00000000" w14:paraId="000002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will notify the school by 8:20 AM on any day the student is unable to attend and will provide a written explanation on the student’s return.</w:t>
      </w:r>
      <w:r w:rsidDel="00000000" w:rsidR="00000000" w:rsidRPr="00000000">
        <w:rPr>
          <w:rtl w:val="0"/>
        </w:rPr>
      </w:r>
    </w:p>
    <w:p w:rsidR="00000000" w:rsidDel="00000000" w:rsidP="00000000" w:rsidRDefault="00000000" w:rsidRPr="00000000" w14:paraId="000002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will support the school’s Behaviour and Discipline Policy and reinforce its values and expectations at home.</w:t>
      </w: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will engage constructively with the school in the event of any behaviour concern, and attend any formal meeting requested by the Principal or pastoral team.</w:t>
      </w:r>
      <w:r w:rsidDel="00000000" w:rsidR="00000000" w:rsidRPr="00000000">
        <w:rPr>
          <w:rtl w:val="0"/>
        </w:rPr>
      </w:r>
    </w:p>
    <w:p w:rsidR="00000000" w:rsidDel="00000000" w:rsidP="00000000" w:rsidRDefault="00000000" w:rsidRPr="00000000" w14:paraId="000002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will provide an appropriate environment for home learning and ensure the student completes tasks set by the school.</w:t>
      </w:r>
      <w:r w:rsidDel="00000000" w:rsidR="00000000" w:rsidRPr="00000000">
        <w:rPr>
          <w:rtl w:val="0"/>
        </w:rPr>
      </w:r>
    </w:p>
    <w:p w:rsidR="00000000" w:rsidDel="00000000" w:rsidP="00000000" w:rsidRDefault="00000000" w:rsidRPr="00000000" w14:paraId="000002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I/we will meet all agreed fee payment schedules and notify the school promptly of any financial difficulty.</w:t>
      </w:r>
      <w:r w:rsidDel="00000000" w:rsidR="00000000" w:rsidRPr="00000000">
        <w:rPr>
          <w:rtl w:val="0"/>
        </w:rPr>
      </w:r>
    </w:p>
    <w:p w:rsidR="00000000" w:rsidDel="00000000" w:rsidP="00000000" w:rsidRDefault="00000000" w:rsidRPr="00000000" w14:paraId="0000022D">
      <w:pPr>
        <w:spacing w:after="80" w:before="60" w:lineRule="auto"/>
        <w:rPr/>
      </w:pPr>
      <w:r w:rsidDel="00000000" w:rsidR="00000000" w:rsidRPr="00000000">
        <w:rPr>
          <w:rtl w:val="0"/>
        </w:rPr>
      </w:r>
    </w:p>
    <w:p w:rsidR="00000000" w:rsidDel="00000000" w:rsidP="00000000" w:rsidRDefault="00000000" w:rsidRPr="00000000" w14:paraId="0000022E">
      <w:pPr>
        <w:shd w:fill="1b3a6b" w:val="clear"/>
        <w:spacing w:after="0" w:before="120" w:lineRule="auto"/>
        <w:rPr/>
      </w:pPr>
      <w:r w:rsidDel="00000000" w:rsidR="00000000" w:rsidRPr="00000000">
        <w:rPr>
          <w:rFonts w:ascii="Arial" w:cs="Arial" w:eastAsia="Arial" w:hAnsi="Arial"/>
          <w:b w:val="1"/>
          <w:bCs w:val="1"/>
          <w:smallCaps w:val="1"/>
          <w:color w:val="ffffff"/>
          <w:sz w:val="22"/>
          <w:szCs w:val="22"/>
          <w:rtl w:val="0"/>
        </w:rPr>
        <w:t xml:space="preserve">PART C — THE STUDENT’S COMMITMENTS</w:t>
      </w:r>
      <w:r w:rsidDel="00000000" w:rsidR="00000000" w:rsidRPr="00000000">
        <w:rPr>
          <w:rtl w:val="0"/>
        </w:rPr>
      </w:r>
    </w:p>
    <w:p w:rsidR="00000000" w:rsidDel="00000000" w:rsidP="00000000" w:rsidRDefault="00000000" w:rsidRPr="00000000" w14:paraId="0000022F">
      <w:pPr>
        <w:shd w:fill="f5f5f5" w:val="clear"/>
        <w:spacing w:after="8" w:before="80" w:lineRule="auto"/>
        <w:rPr/>
      </w:pPr>
      <w:r w:rsidDel="00000000" w:rsidR="00000000" w:rsidRPr="00000000">
        <w:rPr>
          <w:rFonts w:ascii="Arial" w:cs="Arial" w:eastAsia="Arial" w:hAnsi="Arial"/>
          <w:i w:val="1"/>
          <w:iCs w:val="1"/>
          <w:color w:val="444444"/>
          <w:sz w:val="19"/>
          <w:szCs w:val="19"/>
          <w:rtl w:val="0"/>
        </w:rPr>
        <w:t xml:space="preserve">As a student at TOWIS, I agree to the following:</w:t>
      </w:r>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attend school every day that I am able and arrive on time, ready to learn.</w:t>
      </w:r>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complete all work set by my teachers — both in school and at home — to the best of my ability.</w:t>
      </w:r>
      <w:r w:rsidDel="00000000" w:rsidR="00000000" w:rsidRPr="00000000">
        <w:rPr>
          <w:rtl w:val="0"/>
        </w:rPr>
      </w:r>
    </w:p>
    <w:p w:rsidR="00000000" w:rsidDel="00000000" w:rsidP="00000000" w:rsidRDefault="00000000" w:rsidRPr="00000000" w14:paraId="000002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treat all members of the school community with respect and kindness at all times.</w:t>
      </w:r>
      <w:r w:rsidDel="00000000" w:rsidR="00000000" w:rsidRPr="00000000">
        <w:rPr>
          <w:rtl w:val="0"/>
        </w:rPr>
      </w:r>
    </w:p>
    <w:p w:rsidR="00000000" w:rsidDel="00000000" w:rsidP="00000000" w:rsidRDefault="00000000" w:rsidRPr="00000000" w14:paraId="000002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maintain a minimum of Green status (Band C) in the school’s behaviour and attitude monitoring system.</w:t>
      </w:r>
      <w:r w:rsidDel="00000000" w:rsidR="00000000" w:rsidRPr="00000000">
        <w:rPr>
          <w:rtl w:val="0"/>
        </w:rPr>
      </w:r>
    </w:p>
    <w:p w:rsidR="00000000" w:rsidDel="00000000" w:rsidP="00000000" w:rsidRDefault="00000000" w:rsidRPr="00000000" w14:paraId="000002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understand that violent behaviour, name-calling, deliberate antagonisation of others, or misuse of mobile devices are serious breaches of school rules that may result in suspension or termination of enrolment.</w:t>
      </w: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follow school rules regarding uniform, mobile phones, and the responsible use of school property.</w:t>
      </w:r>
      <w:r w:rsidDel="00000000" w:rsidR="00000000" w:rsidRPr="00000000">
        <w:rPr>
          <w:rtl w:val="0"/>
        </w:rPr>
      </w:r>
    </w:p>
    <w:p w:rsidR="00000000" w:rsidDel="00000000" w:rsidP="00000000" w:rsidRDefault="00000000" w:rsidRPr="00000000" w14:paraId="000002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attend school regularly and maintain my attendance at or above 90% every term.</w:t>
      </w:r>
      <w:r w:rsidDel="00000000" w:rsidR="00000000" w:rsidRPr="00000000">
        <w:rPr>
          <w:rtl w:val="0"/>
        </w:rPr>
      </w:r>
    </w:p>
    <w:p w:rsidR="00000000" w:rsidDel="00000000" w:rsidP="00000000" w:rsidRDefault="00000000" w:rsidRPr="00000000" w14:paraId="000002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take pride in my school, my learning, and the wider One World community.</w:t>
      </w:r>
      <w:r w:rsidDel="00000000" w:rsidR="00000000" w:rsidRPr="00000000">
        <w:rPr>
          <w:rtl w:val="0"/>
        </w:rPr>
      </w:r>
    </w:p>
    <w:p w:rsidR="00000000" w:rsidDel="00000000" w:rsidP="00000000" w:rsidRDefault="00000000" w:rsidRPr="00000000" w14:paraId="000002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 will represent TOWIS positively — in school, online, and in the wider community.</w:t>
      </w:r>
      <w:r w:rsidDel="00000000" w:rsidR="00000000" w:rsidRPr="00000000">
        <w:rPr>
          <w:rtl w:val="0"/>
        </w:rPr>
      </w:r>
    </w:p>
    <w:p w:rsidR="00000000" w:rsidDel="00000000" w:rsidP="00000000" w:rsidRDefault="00000000" w:rsidRPr="00000000" w14:paraId="00000239">
      <w:pPr>
        <w:spacing w:after="80" w:before="60" w:lineRule="auto"/>
        <w:rPr/>
      </w:pPr>
      <w:r w:rsidDel="00000000" w:rsidR="00000000" w:rsidRPr="00000000">
        <w:rPr>
          <w:rtl w:val="0"/>
        </w:rPr>
      </w:r>
    </w:p>
    <w:p w:rsidR="00000000" w:rsidDel="00000000" w:rsidP="00000000" w:rsidRDefault="00000000" w:rsidRPr="00000000" w14:paraId="0000023A">
      <w:pPr>
        <w:shd w:fill="1b3a6b" w:val="clear"/>
        <w:spacing w:after="0" w:before="120" w:lineRule="auto"/>
        <w:rPr/>
      </w:pPr>
      <w:r w:rsidDel="00000000" w:rsidR="00000000" w:rsidRPr="00000000">
        <w:rPr>
          <w:rFonts w:ascii="Arial" w:cs="Arial" w:eastAsia="Arial" w:hAnsi="Arial"/>
          <w:b w:val="1"/>
          <w:bCs w:val="1"/>
          <w:smallCaps w:val="1"/>
          <w:color w:val="ffffff"/>
          <w:sz w:val="22"/>
          <w:szCs w:val="22"/>
          <w:rtl w:val="0"/>
        </w:rPr>
        <w:t xml:space="preserve">PART D — SCHOOL’S RESERVED RIGHTS &amp; ENROLMENT CONDITIONS</w:t>
      </w:r>
      <w:r w:rsidDel="00000000" w:rsidR="00000000" w:rsidRPr="00000000">
        <w:rPr>
          <w:rtl w:val="0"/>
        </w:rPr>
      </w:r>
    </w:p>
    <w:p w:rsidR="00000000" w:rsidDel="00000000" w:rsidP="00000000" w:rsidRDefault="00000000" w:rsidRPr="00000000" w14:paraId="0000023B">
      <w:pPr>
        <w:shd w:fill="f5f5f5" w:val="clear"/>
        <w:spacing w:after="8" w:before="80" w:lineRule="auto"/>
        <w:rPr/>
      </w:pPr>
      <w:r w:rsidDel="00000000" w:rsidR="00000000" w:rsidRPr="00000000">
        <w:rPr>
          <w:rFonts w:ascii="Arial" w:cs="Arial" w:eastAsia="Arial" w:hAnsi="Arial"/>
          <w:i w:val="1"/>
          <w:iCs w:val="1"/>
          <w:color w:val="444444"/>
          <w:sz w:val="19"/>
          <w:szCs w:val="19"/>
          <w:rtl w:val="0"/>
        </w:rPr>
        <w:t xml:space="preserve">TOWIS reserves the right to take the following actions in the circumstances described below.</w:t>
      </w:r>
      <w:r w:rsidDel="00000000" w:rsidR="00000000" w:rsidRPr="00000000">
        <w:rPr>
          <w:rtl w:val="0"/>
        </w:rPr>
      </w:r>
    </w:p>
    <w:p w:rsidR="00000000" w:rsidDel="00000000" w:rsidP="00000000" w:rsidRDefault="00000000" w:rsidRPr="00000000" w14:paraId="000002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Terminate or suspend a student’s enrolment in the event of serious, repeated, or persistent misconduct — including violence, bullying, harassment, discrimination, substance misuse, or conduct that constitutes a risk to others.</w:t>
      </w:r>
      <w:r w:rsidDel="00000000" w:rsidR="00000000" w:rsidRPr="00000000">
        <w:rPr>
          <w:rtl w:val="0"/>
        </w:rPr>
      </w:r>
    </w:p>
    <w:p w:rsidR="00000000" w:rsidDel="00000000" w:rsidP="00000000" w:rsidRDefault="00000000" w:rsidRPr="00000000" w14:paraId="000002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Review continued enrolment if a student’s attendance falls below 80% across two or more consecutive terms without exceptional justification.</w:t>
      </w:r>
      <w:r w:rsidDel="00000000" w:rsidR="00000000" w:rsidRPr="00000000">
        <w:rPr>
          <w:rtl w:val="0"/>
        </w:rPr>
      </w:r>
    </w:p>
    <w:p w:rsidR="00000000" w:rsidDel="00000000" w:rsidP="00000000" w:rsidRDefault="00000000" w:rsidRPr="00000000" w14:paraId="000002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Decline or withdraw enrolment where it is established that material information was deliberately withheld or misrepresented during the admissions process.</w:t>
      </w:r>
      <w:r w:rsidDel="00000000" w:rsidR="00000000" w:rsidRPr="00000000">
        <w:rPr>
          <w:rtl w:val="0"/>
        </w:rPr>
      </w:r>
    </w:p>
    <w:p w:rsidR="00000000" w:rsidDel="00000000" w:rsidP="00000000" w:rsidRDefault="00000000" w:rsidRPr="00000000" w14:paraId="000002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Impose additional conditions of continued enrolment — including formal behaviour contracts, attendance plans, or external assessment — where a student has not demonstrated sustained improvement within a reasonable timescale.</w:t>
      </w:r>
      <w:r w:rsidDel="00000000" w:rsidR="00000000" w:rsidRPr="00000000">
        <w:rPr>
          <w:rtl w:val="0"/>
        </w:rPr>
      </w:r>
    </w:p>
    <w:p w:rsidR="00000000" w:rsidDel="00000000" w:rsidP="00000000" w:rsidRDefault="00000000" w:rsidRPr="00000000" w14:paraId="000002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Take appropriate action in response to any conduct by a parent/guardian that is threatening, abusive, or undermines the professional authority of staff.</w:t>
      </w:r>
      <w:r w:rsidDel="00000000" w:rsidR="00000000" w:rsidRPr="00000000">
        <w:rPr>
          <w:rtl w:val="0"/>
        </w:rPr>
      </w:r>
    </w:p>
    <w:p w:rsidR="00000000" w:rsidDel="00000000" w:rsidP="00000000" w:rsidRDefault="00000000" w:rsidRPr="00000000" w14:paraId="000002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5f5f5" w:val="clear"/>
        <w:spacing w:after="40" w:before="40" w:line="240" w:lineRule="auto"/>
        <w:ind w:left="600" w:right="0" w:hanging="3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In all circumstances, the school will follow its published policies, communicate clearly with the family, and provide reasonable opportunity for a response before any formal action is taken.</w:t>
      </w:r>
      <w:r w:rsidDel="00000000" w:rsidR="00000000" w:rsidRPr="00000000">
        <w:rPr>
          <w:rtl w:val="0"/>
        </w:rPr>
      </w:r>
    </w:p>
    <w:p w:rsidR="00000000" w:rsidDel="00000000" w:rsidP="00000000" w:rsidRDefault="00000000" w:rsidRPr="00000000" w14:paraId="00000242">
      <w:pPr>
        <w:spacing w:after="80" w:before="80" w:lineRule="auto"/>
        <w:rPr/>
      </w:pPr>
      <w:r w:rsidDel="00000000" w:rsidR="00000000" w:rsidRPr="00000000">
        <w:rPr>
          <w:rtl w:val="0"/>
        </w:rPr>
      </w:r>
    </w:p>
    <w:p w:rsidR="00000000" w:rsidDel="00000000" w:rsidP="00000000" w:rsidRDefault="00000000" w:rsidRPr="00000000" w14:paraId="00000243">
      <w:pPr>
        <w:pStyle w:val="Heading3"/>
        <w:spacing w:after="80" w:before="180" w:lineRule="auto"/>
        <w:rPr/>
      </w:pPr>
      <w:r w:rsidDel="00000000" w:rsidR="00000000" w:rsidRPr="00000000">
        <w:rPr>
          <w:rFonts w:ascii="Arial" w:cs="Arial" w:eastAsia="Arial" w:hAnsi="Arial"/>
          <w:b w:val="1"/>
          <w:bCs w:val="1"/>
          <w:color w:val="2a7f8f"/>
          <w:sz w:val="22"/>
          <w:szCs w:val="22"/>
          <w:rtl w:val="0"/>
        </w:rPr>
        <w:t xml:space="preserve">Behaviour and Attitude Monitoring System — Band Reference</w:t>
      </w:r>
      <w:r w:rsidDel="00000000" w:rsidR="00000000" w:rsidRPr="00000000">
        <w:rPr>
          <w:rtl w:val="0"/>
        </w:rPr>
      </w:r>
    </w:p>
    <w:tbl>
      <w:tblPr>
        <w:tblStyle w:val="Table2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9"/>
        <w:gridCol w:w="2223"/>
        <w:gridCol w:w="6064"/>
        <w:tblGridChange w:id="0">
          <w:tblGrid>
            <w:gridCol w:w="1819"/>
            <w:gridCol w:w="2223"/>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44">
            <w:pPr>
              <w:rPr/>
            </w:pPr>
            <w:r w:rsidDel="00000000" w:rsidR="00000000" w:rsidRPr="00000000">
              <w:rPr>
                <w:rFonts w:ascii="Arial" w:cs="Arial" w:eastAsia="Arial" w:hAnsi="Arial"/>
                <w:b w:val="1"/>
                <w:bCs w:val="1"/>
                <w:color w:val="ffffff"/>
                <w:sz w:val="18"/>
                <w:szCs w:val="18"/>
                <w:rtl w:val="0"/>
              </w:rPr>
              <w:t xml:space="preserve">Band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45">
            <w:pPr>
              <w:rPr/>
            </w:pPr>
            <w:r w:rsidDel="00000000" w:rsidR="00000000" w:rsidRPr="00000000">
              <w:rPr>
                <w:rFonts w:ascii="Arial" w:cs="Arial" w:eastAsia="Arial" w:hAnsi="Arial"/>
                <w:b w:val="1"/>
                <w:bCs w:val="1"/>
                <w:color w:val="ffffff"/>
                <w:sz w:val="18"/>
                <w:szCs w:val="18"/>
                <w:rtl w:val="0"/>
              </w:rPr>
              <w:t xml:space="preserve">Status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46">
            <w:pPr>
              <w:rPr/>
            </w:pPr>
            <w:r w:rsidDel="00000000" w:rsidR="00000000" w:rsidRPr="00000000">
              <w:rPr>
                <w:rFonts w:ascii="Arial" w:cs="Arial" w:eastAsia="Arial" w:hAnsi="Arial"/>
                <w:b w:val="1"/>
                <w:bCs w:val="1"/>
                <w:color w:val="ffffff"/>
                <w:sz w:val="18"/>
                <w:szCs w:val="18"/>
                <w:rtl w:val="0"/>
              </w:rPr>
              <w:t xml:space="preserve">Descriptor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7">
            <w:pPr>
              <w:rPr/>
            </w:pPr>
            <w:r w:rsidDel="00000000" w:rsidR="00000000" w:rsidRPr="00000000">
              <w:rPr>
                <w:rFonts w:ascii="Arial" w:cs="Arial" w:eastAsia="Arial" w:hAnsi="Arial"/>
                <w:b w:val="0"/>
                <w:bCs w:val="0"/>
                <w:color w:val="444444"/>
                <w:sz w:val="18"/>
                <w:szCs w:val="18"/>
                <w:rtl w:val="0"/>
              </w:rPr>
              <w:t xml:space="preserve">A — Space Blue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8">
            <w:pPr>
              <w:rPr/>
            </w:pPr>
            <w:r w:rsidDel="00000000" w:rsidR="00000000" w:rsidRPr="00000000">
              <w:rPr>
                <w:rFonts w:ascii="Arial" w:cs="Arial" w:eastAsia="Arial" w:hAnsi="Arial"/>
                <w:b w:val="0"/>
                <w:bCs w:val="0"/>
                <w:color w:val="444444"/>
                <w:sz w:val="18"/>
                <w:szCs w:val="18"/>
                <w:rtl w:val="0"/>
              </w:rPr>
              <w:t xml:space="preserve">Exceptional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9">
            <w:pPr>
              <w:rPr/>
            </w:pPr>
            <w:r w:rsidDel="00000000" w:rsidR="00000000" w:rsidRPr="00000000">
              <w:rPr>
                <w:rFonts w:ascii="Arial" w:cs="Arial" w:eastAsia="Arial" w:hAnsi="Arial"/>
                <w:b w:val="0"/>
                <w:bCs w:val="0"/>
                <w:color w:val="444444"/>
                <w:sz w:val="18"/>
                <w:szCs w:val="18"/>
                <w:rtl w:val="0"/>
              </w:rPr>
              <w:t xml:space="preserve">Consistently exceeds expectations in behaviour, effort, and attitude.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A">
            <w:pPr>
              <w:rPr/>
            </w:pPr>
            <w:r w:rsidDel="00000000" w:rsidR="00000000" w:rsidRPr="00000000">
              <w:rPr>
                <w:rFonts w:ascii="Arial" w:cs="Arial" w:eastAsia="Arial" w:hAnsi="Arial"/>
                <w:b w:val="0"/>
                <w:bCs w:val="0"/>
                <w:color w:val="444444"/>
                <w:sz w:val="18"/>
                <w:szCs w:val="18"/>
                <w:rtl w:val="0"/>
              </w:rPr>
              <w:t xml:space="preserve">B — Sky Blue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B">
            <w:pPr>
              <w:rPr/>
            </w:pPr>
            <w:r w:rsidDel="00000000" w:rsidR="00000000" w:rsidRPr="00000000">
              <w:rPr>
                <w:rFonts w:ascii="Arial" w:cs="Arial" w:eastAsia="Arial" w:hAnsi="Arial"/>
                <w:b w:val="0"/>
                <w:bCs w:val="0"/>
                <w:color w:val="444444"/>
                <w:sz w:val="18"/>
                <w:szCs w:val="18"/>
                <w:rtl w:val="0"/>
              </w:rPr>
              <w:t xml:space="preserve">Above Expected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C">
            <w:pPr>
              <w:rPr/>
            </w:pPr>
            <w:r w:rsidDel="00000000" w:rsidR="00000000" w:rsidRPr="00000000">
              <w:rPr>
                <w:rFonts w:ascii="Arial" w:cs="Arial" w:eastAsia="Arial" w:hAnsi="Arial"/>
                <w:b w:val="0"/>
                <w:bCs w:val="0"/>
                <w:color w:val="444444"/>
                <w:sz w:val="18"/>
                <w:szCs w:val="18"/>
                <w:rtl w:val="0"/>
              </w:rPr>
              <w:t xml:space="preserve">Regularly exceeds expectations; a positive role model for others.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D">
            <w:pPr>
              <w:rPr/>
            </w:pPr>
            <w:r w:rsidDel="00000000" w:rsidR="00000000" w:rsidRPr="00000000">
              <w:rPr>
                <w:rFonts w:ascii="Arial Unicode MS" w:cs="Arial Unicode MS" w:eastAsia="Arial Unicode MS" w:hAnsi="Arial Unicode MS"/>
                <w:b w:val="0"/>
                <w:bCs w:val="0"/>
                <w:color w:val="444444"/>
                <w:sz w:val="18"/>
                <w:szCs w:val="18"/>
                <w:rtl w:val="0"/>
              </w:rPr>
              <w:t xml:space="preserve">C — Green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E">
            <w:pPr>
              <w:rPr/>
            </w:pPr>
            <w:r w:rsidDel="00000000" w:rsidR="00000000" w:rsidRPr="00000000">
              <w:rPr>
                <w:rFonts w:ascii="Arial" w:cs="Arial" w:eastAsia="Arial" w:hAnsi="Arial"/>
                <w:b w:val="0"/>
                <w:bCs w:val="0"/>
                <w:color w:val="444444"/>
                <w:sz w:val="18"/>
                <w:szCs w:val="18"/>
                <w:rtl w:val="0"/>
              </w:rPr>
              <w:t xml:space="preserve">Expected (Minimum)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F">
            <w:pPr>
              <w:rPr/>
            </w:pPr>
            <w:r w:rsidDel="00000000" w:rsidR="00000000" w:rsidRPr="00000000">
              <w:rPr>
                <w:rFonts w:ascii="Arial" w:cs="Arial" w:eastAsia="Arial" w:hAnsi="Arial"/>
                <w:b w:val="0"/>
                <w:bCs w:val="0"/>
                <w:color w:val="444444"/>
                <w:sz w:val="18"/>
                <w:szCs w:val="18"/>
                <w:rtl w:val="0"/>
              </w:rPr>
              <w:t xml:space="preserve">Meets school expectations consistently. This is the minimum standard required for continued enrolment.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0">
            <w:pPr>
              <w:rPr/>
            </w:pPr>
            <w:r w:rsidDel="00000000" w:rsidR="00000000" w:rsidRPr="00000000">
              <w:rPr>
                <w:rFonts w:ascii="Arial" w:cs="Arial" w:eastAsia="Arial" w:hAnsi="Arial"/>
                <w:b w:val="0"/>
                <w:bCs w:val="0"/>
                <w:color w:val="444444"/>
                <w:sz w:val="18"/>
                <w:szCs w:val="18"/>
                <w:rtl w:val="0"/>
              </w:rPr>
              <w:t xml:space="preserve">D — Amber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1">
            <w:pPr>
              <w:rPr/>
            </w:pPr>
            <w:r w:rsidDel="00000000" w:rsidR="00000000" w:rsidRPr="00000000">
              <w:rPr>
                <w:rFonts w:ascii="Arial" w:cs="Arial" w:eastAsia="Arial" w:hAnsi="Arial"/>
                <w:b w:val="0"/>
                <w:bCs w:val="0"/>
                <w:color w:val="444444"/>
                <w:sz w:val="18"/>
                <w:szCs w:val="18"/>
                <w:rtl w:val="0"/>
              </w:rPr>
              <w:t xml:space="preserve">Cause for Concern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2">
            <w:pPr>
              <w:rPr/>
            </w:pPr>
            <w:r w:rsidDel="00000000" w:rsidR="00000000" w:rsidRPr="00000000">
              <w:rPr>
                <w:rFonts w:ascii="Arial" w:cs="Arial" w:eastAsia="Arial" w:hAnsi="Arial"/>
                <w:b w:val="0"/>
                <w:bCs w:val="0"/>
                <w:color w:val="444444"/>
                <w:sz w:val="18"/>
                <w:szCs w:val="18"/>
                <w:rtl w:val="0"/>
              </w:rPr>
              <w:t xml:space="preserve">Below expectations. A formal improvement plan is in place; progress is closely monitored.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3">
            <w:pPr>
              <w:rPr/>
            </w:pPr>
            <w:r w:rsidDel="00000000" w:rsidR="00000000" w:rsidRPr="00000000">
              <w:rPr>
                <w:rFonts w:ascii="Arial" w:cs="Arial" w:eastAsia="Arial" w:hAnsi="Arial"/>
                <w:b w:val="0"/>
                <w:bCs w:val="0"/>
                <w:color w:val="444444"/>
                <w:sz w:val="18"/>
                <w:szCs w:val="18"/>
                <w:rtl w:val="0"/>
              </w:rPr>
              <w:t xml:space="preserve">E — 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4">
            <w:pPr>
              <w:rPr/>
            </w:pPr>
            <w:r w:rsidDel="00000000" w:rsidR="00000000" w:rsidRPr="00000000">
              <w:rPr>
                <w:rFonts w:ascii="Arial" w:cs="Arial" w:eastAsia="Arial" w:hAnsi="Arial"/>
                <w:b w:val="0"/>
                <w:bCs w:val="0"/>
                <w:color w:val="444444"/>
                <w:sz w:val="18"/>
                <w:szCs w:val="18"/>
                <w:rtl w:val="0"/>
              </w:rPr>
              <w:t xml:space="preserve">Serious Concern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5">
            <w:pPr>
              <w:rPr/>
            </w:pPr>
            <w:r w:rsidDel="00000000" w:rsidR="00000000" w:rsidRPr="00000000">
              <w:rPr>
                <w:rFonts w:ascii="Arial" w:cs="Arial" w:eastAsia="Arial" w:hAnsi="Arial"/>
                <w:b w:val="0"/>
                <w:bCs w:val="0"/>
                <w:color w:val="444444"/>
                <w:sz w:val="18"/>
                <w:szCs w:val="18"/>
                <w:rtl w:val="0"/>
              </w:rPr>
              <w:t xml:space="preserve">Significantly below expectations. May result in suspension, formal behaviour contract, or review of enrolment.</w:t>
            </w:r>
            <w:r w:rsidDel="00000000" w:rsidR="00000000" w:rsidRPr="00000000">
              <w:rPr>
                <w:rtl w:val="0"/>
              </w:rPr>
            </w:r>
          </w:p>
        </w:tc>
      </w:tr>
    </w:tbl>
    <w:p w:rsidR="00000000" w:rsidDel="00000000" w:rsidP="00000000" w:rsidRDefault="00000000" w:rsidRPr="00000000" w14:paraId="00000256">
      <w:pPr>
        <w:spacing w:after="80" w:before="80" w:lineRule="auto"/>
        <w:rPr/>
      </w:pPr>
      <w:r w:rsidDel="00000000" w:rsidR="00000000" w:rsidRPr="00000000">
        <w:rPr>
          <w:rtl w:val="0"/>
        </w:rPr>
      </w:r>
    </w:p>
    <w:p w:rsidR="00000000" w:rsidDel="00000000" w:rsidP="00000000" w:rsidRDefault="00000000" w:rsidRPr="00000000" w14:paraId="00000257">
      <w:pPr>
        <w:pStyle w:val="Heading3"/>
        <w:spacing w:after="80" w:before="180" w:lineRule="auto"/>
        <w:rPr/>
      </w:pPr>
      <w:r w:rsidDel="00000000" w:rsidR="00000000" w:rsidRPr="00000000">
        <w:rPr>
          <w:rFonts w:ascii="Arial" w:cs="Arial" w:eastAsia="Arial" w:hAnsi="Arial"/>
          <w:b w:val="1"/>
          <w:bCs w:val="1"/>
          <w:color w:val="2a7f8f"/>
          <w:sz w:val="22"/>
          <w:szCs w:val="22"/>
          <w:rtl w:val="0"/>
        </w:rPr>
        <w:t xml:space="preserve">Signatures — Declaration of Agreement</w:t>
      </w:r>
      <w:r w:rsidDel="00000000" w:rsidR="00000000" w:rsidRPr="00000000">
        <w:rPr>
          <w:rtl w:val="0"/>
        </w:rPr>
      </w:r>
    </w:p>
    <w:p w:rsidR="00000000" w:rsidDel="00000000" w:rsidP="00000000" w:rsidRDefault="00000000" w:rsidRPr="00000000" w14:paraId="00000258">
      <w:pPr>
        <w:spacing w:after="100" w:before="60" w:lineRule="auto"/>
        <w:rPr/>
      </w:pPr>
      <w:r w:rsidDel="00000000" w:rsidR="00000000" w:rsidRPr="00000000">
        <w:rPr>
          <w:rFonts w:ascii="Arial" w:cs="Arial" w:eastAsia="Arial" w:hAnsi="Arial"/>
          <w:color w:val="444444"/>
          <w:sz w:val="20"/>
          <w:szCs w:val="20"/>
          <w:rtl w:val="0"/>
        </w:rPr>
        <w:t xml:space="preserve">By signing below, all parties confirm that they have read, understood, and agreed to the terms of this Home–School Agreement.</w:t>
      </w:r>
      <w:r w:rsidDel="00000000" w:rsidR="00000000" w:rsidRPr="00000000">
        <w:rPr>
          <w:rtl w:val="0"/>
        </w:rPr>
      </w:r>
    </w:p>
    <w:p w:rsidR="00000000" w:rsidDel="00000000" w:rsidP="00000000" w:rsidRDefault="00000000" w:rsidRPr="00000000" w14:paraId="00000259">
      <w:pPr>
        <w:spacing w:after="80" w:before="60" w:lineRule="auto"/>
        <w:rPr/>
      </w:pPr>
      <w:r w:rsidDel="00000000" w:rsidR="00000000" w:rsidRPr="00000000">
        <w:rPr>
          <w:rtl w:val="0"/>
        </w:rPr>
      </w:r>
    </w:p>
    <w:p w:rsidR="00000000" w:rsidDel="00000000" w:rsidP="00000000" w:rsidRDefault="00000000" w:rsidRPr="00000000" w14:paraId="0000025A">
      <w:pPr>
        <w:spacing w:after="100" w:before="60" w:lineRule="auto"/>
        <w:rPr/>
      </w:pPr>
      <w:r w:rsidDel="00000000" w:rsidR="00000000" w:rsidRPr="00000000">
        <w:rPr>
          <w:rFonts w:ascii="Arial" w:cs="Arial" w:eastAsia="Arial" w:hAnsi="Arial"/>
          <w:b w:val="1"/>
          <w:bCs w:val="1"/>
          <w:color w:val="444444"/>
          <w:sz w:val="20"/>
          <w:szCs w:val="20"/>
          <w:rtl w:val="0"/>
        </w:rPr>
        <w:t xml:space="preserve">On behalf of The One World International School:</w:t>
      </w:r>
      <w:r w:rsidDel="00000000" w:rsidR="00000000" w:rsidRPr="00000000">
        <w:rPr>
          <w:rtl w:val="0"/>
        </w:rPr>
      </w:r>
    </w:p>
    <w:p w:rsidR="00000000" w:rsidDel="00000000" w:rsidP="00000000" w:rsidRDefault="00000000" w:rsidRPr="00000000" w14:paraId="0000025B">
      <w:pPr>
        <w:spacing w:after="80" w:before="60" w:lineRule="auto"/>
        <w:rPr/>
      </w:pPr>
      <w:r w:rsidDel="00000000" w:rsidR="00000000" w:rsidRPr="00000000">
        <w:rPr>
          <w:rtl w:val="0"/>
        </w:rPr>
      </w:r>
    </w:p>
    <w:tbl>
      <w:tblPr>
        <w:tblStyle w:val="Table2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5C">
            <w:pPr>
              <w:rPr/>
            </w:pPr>
            <w:r w:rsidDel="00000000" w:rsidR="00000000" w:rsidRPr="00000000">
              <w:rPr>
                <w:rFonts w:ascii="Arial" w:cs="Arial" w:eastAsia="Arial" w:hAnsi="Arial"/>
                <w:b w:val="1"/>
                <w:bCs w:val="1"/>
                <w:color w:val="ffffff"/>
                <w:sz w:val="18"/>
                <w:szCs w:val="18"/>
                <w:rtl w:val="0"/>
              </w:rPr>
              <w:t xml:space="preserve">Principal — Jarlath Madine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5D">
            <w:pPr>
              <w:rPr/>
            </w:pPr>
            <w:r w:rsidDel="00000000" w:rsidR="00000000" w:rsidRPr="00000000">
              <w:rPr>
                <w:rFonts w:ascii="Arial" w:cs="Arial" w:eastAsia="Arial" w:hAnsi="Arial"/>
                <w:b w:val="1"/>
                <w:bCs w:val="1"/>
                <w:color w:val="ffffff"/>
                <w:sz w:val="18"/>
                <w:szCs w:val="18"/>
                <w:rtl w:val="0"/>
              </w:rPr>
              <w:t xml:space="preserve">Deputy Principal — Dr. Hnin Mar Aung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E">
            <w:pPr>
              <w:rPr/>
            </w:pPr>
            <w:r w:rsidDel="00000000" w:rsidR="00000000" w:rsidRPr="00000000">
              <w:rPr>
                <w:rFonts w:ascii="Arial" w:cs="Arial" w:eastAsia="Arial" w:hAnsi="Arial"/>
                <w:b w:val="0"/>
                <w:bCs w:val="0"/>
                <w:color w:val="444444"/>
                <w:sz w:val="18"/>
                <w:szCs w:val="18"/>
                <w:rtl w:val="0"/>
              </w:rPr>
              <w:t xml:space="preserve">Signature: ____________________________Date: ____________________________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F">
            <w:pPr>
              <w:rPr/>
            </w:pPr>
            <w:r w:rsidDel="00000000" w:rsidR="00000000" w:rsidRPr="00000000">
              <w:rPr>
                <w:rFonts w:ascii="Arial" w:cs="Arial" w:eastAsia="Arial" w:hAnsi="Arial"/>
                <w:b w:val="0"/>
                <w:bCs w:val="0"/>
                <w:color w:val="444444"/>
                <w:sz w:val="18"/>
                <w:szCs w:val="18"/>
                <w:rtl w:val="0"/>
              </w:rPr>
              <w:t xml:space="preserve">Signature: ____________________________Date: ____________________________</w:t>
            </w:r>
            <w:r w:rsidDel="00000000" w:rsidR="00000000" w:rsidRPr="00000000">
              <w:rPr>
                <w:rtl w:val="0"/>
              </w:rPr>
            </w:r>
          </w:p>
        </w:tc>
      </w:tr>
    </w:tbl>
    <w:p w:rsidR="00000000" w:rsidDel="00000000" w:rsidP="00000000" w:rsidRDefault="00000000" w:rsidRPr="00000000" w14:paraId="00000260">
      <w:pPr>
        <w:spacing w:after="80" w:before="60" w:lineRule="auto"/>
        <w:rPr/>
      </w:pPr>
      <w:r w:rsidDel="00000000" w:rsidR="00000000" w:rsidRPr="00000000">
        <w:rPr>
          <w:rtl w:val="0"/>
        </w:rPr>
      </w:r>
    </w:p>
    <w:p w:rsidR="00000000" w:rsidDel="00000000" w:rsidP="00000000" w:rsidRDefault="00000000" w:rsidRPr="00000000" w14:paraId="00000261">
      <w:pPr>
        <w:spacing w:after="100" w:before="60" w:lineRule="auto"/>
        <w:rPr/>
      </w:pPr>
      <w:r w:rsidDel="00000000" w:rsidR="00000000" w:rsidRPr="00000000">
        <w:rPr>
          <w:rFonts w:ascii="Arial" w:cs="Arial" w:eastAsia="Arial" w:hAnsi="Arial"/>
          <w:b w:val="1"/>
          <w:bCs w:val="1"/>
          <w:color w:val="444444"/>
          <w:sz w:val="20"/>
          <w:szCs w:val="20"/>
          <w:rtl w:val="0"/>
        </w:rPr>
        <w:t xml:space="preserve">Parent / Guardian:</w:t>
      </w:r>
      <w:r w:rsidDel="00000000" w:rsidR="00000000" w:rsidRPr="00000000">
        <w:rPr>
          <w:rtl w:val="0"/>
        </w:rPr>
      </w:r>
    </w:p>
    <w:p w:rsidR="00000000" w:rsidDel="00000000" w:rsidP="00000000" w:rsidRDefault="00000000" w:rsidRPr="00000000" w14:paraId="00000262">
      <w:pPr>
        <w:spacing w:after="80" w:before="60" w:lineRule="auto"/>
        <w:rPr/>
      </w:pPr>
      <w:r w:rsidDel="00000000" w:rsidR="00000000" w:rsidRPr="00000000">
        <w:rPr>
          <w:rtl w:val="0"/>
        </w:rPr>
      </w:r>
    </w:p>
    <w:tbl>
      <w:tblPr>
        <w:tblStyle w:val="Table2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63">
            <w:pPr>
              <w:rPr/>
            </w:pPr>
            <w:r w:rsidDel="00000000" w:rsidR="00000000" w:rsidRPr="00000000">
              <w:rPr>
                <w:rFonts w:ascii="Arial" w:cs="Arial" w:eastAsia="Arial" w:hAnsi="Arial"/>
                <w:b w:val="1"/>
                <w:bCs w:val="1"/>
                <w:color w:val="ffffff"/>
                <w:sz w:val="18"/>
                <w:szCs w:val="18"/>
                <w:rtl w:val="0"/>
              </w:rPr>
              <w:t xml:space="preserve">Parent/Guardian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64">
            <w:pPr>
              <w:rPr/>
            </w:pPr>
            <w:r w:rsidDel="00000000" w:rsidR="00000000" w:rsidRPr="00000000">
              <w:rPr>
                <w:rFonts w:ascii="Arial" w:cs="Arial" w:eastAsia="Arial" w:hAnsi="Arial"/>
                <w:b w:val="1"/>
                <w:bCs w:val="1"/>
                <w:color w:val="ffffff"/>
                <w:sz w:val="18"/>
                <w:szCs w:val="18"/>
                <w:rtl w:val="0"/>
              </w:rPr>
              <w:t xml:space="preserve">Parent/Guardian 2 (if applicable)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5">
            <w:pPr>
              <w:rPr/>
            </w:pPr>
            <w:r w:rsidDel="00000000" w:rsidR="00000000" w:rsidRPr="00000000">
              <w:rPr>
                <w:rFonts w:ascii="Arial" w:cs="Arial" w:eastAsia="Arial" w:hAnsi="Arial"/>
                <w:b w:val="0"/>
                <w:bCs w:val="0"/>
                <w:color w:val="444444"/>
                <w:sz w:val="18"/>
                <w:szCs w:val="18"/>
                <w:rtl w:val="0"/>
              </w:rPr>
              <w:t xml:space="preserve">Full Name: ____________________________Signature: ____________________________Date: ____________________________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6">
            <w:pPr>
              <w:rPr/>
            </w:pPr>
            <w:r w:rsidDel="00000000" w:rsidR="00000000" w:rsidRPr="00000000">
              <w:rPr>
                <w:rFonts w:ascii="Arial" w:cs="Arial" w:eastAsia="Arial" w:hAnsi="Arial"/>
                <w:b w:val="0"/>
                <w:bCs w:val="0"/>
                <w:color w:val="444444"/>
                <w:sz w:val="18"/>
                <w:szCs w:val="18"/>
                <w:rtl w:val="0"/>
              </w:rPr>
              <w:t xml:space="preserve">Full Name: ____________________________Signature: ____________________________Date: ____________________________</w:t>
            </w:r>
            <w:r w:rsidDel="00000000" w:rsidR="00000000" w:rsidRPr="00000000">
              <w:rPr>
                <w:rtl w:val="0"/>
              </w:rPr>
            </w:r>
          </w:p>
        </w:tc>
      </w:tr>
    </w:tbl>
    <w:p w:rsidR="00000000" w:rsidDel="00000000" w:rsidP="00000000" w:rsidRDefault="00000000" w:rsidRPr="00000000" w14:paraId="00000267">
      <w:pPr>
        <w:spacing w:after="80" w:before="60" w:lineRule="auto"/>
        <w:rPr/>
      </w:pPr>
      <w:r w:rsidDel="00000000" w:rsidR="00000000" w:rsidRPr="00000000">
        <w:rPr>
          <w:rtl w:val="0"/>
        </w:rPr>
      </w:r>
    </w:p>
    <w:p w:rsidR="00000000" w:rsidDel="00000000" w:rsidP="00000000" w:rsidRDefault="00000000" w:rsidRPr="00000000" w14:paraId="00000268">
      <w:pPr>
        <w:spacing w:after="100" w:before="60" w:lineRule="auto"/>
        <w:rPr/>
      </w:pPr>
      <w:r w:rsidDel="00000000" w:rsidR="00000000" w:rsidRPr="00000000">
        <w:rPr>
          <w:rFonts w:ascii="Arial" w:cs="Arial" w:eastAsia="Arial" w:hAnsi="Arial"/>
          <w:b w:val="1"/>
          <w:bCs w:val="1"/>
          <w:color w:val="444444"/>
          <w:sz w:val="20"/>
          <w:szCs w:val="20"/>
          <w:rtl w:val="0"/>
        </w:rPr>
        <w:t xml:space="preserve">Student (Year 4 and above):</w:t>
      </w:r>
      <w:r w:rsidDel="00000000" w:rsidR="00000000" w:rsidRPr="00000000">
        <w:rPr>
          <w:rtl w:val="0"/>
        </w:rPr>
      </w:r>
    </w:p>
    <w:p w:rsidR="00000000" w:rsidDel="00000000" w:rsidP="00000000" w:rsidRDefault="00000000" w:rsidRPr="00000000" w14:paraId="00000269">
      <w:pPr>
        <w:spacing w:after="80" w:before="60" w:lineRule="auto"/>
        <w:rPr/>
      </w:pPr>
      <w:r w:rsidDel="00000000" w:rsidR="00000000" w:rsidRPr="00000000">
        <w:rPr>
          <w:rtl w:val="0"/>
        </w:rPr>
      </w:r>
    </w:p>
    <w:tbl>
      <w:tblPr>
        <w:tblStyle w:val="Table2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6A">
            <w:pPr>
              <w:rPr/>
            </w:pPr>
            <w:r w:rsidDel="00000000" w:rsidR="00000000" w:rsidRPr="00000000">
              <w:rPr>
                <w:rFonts w:ascii="Arial" w:cs="Arial" w:eastAsia="Arial" w:hAnsi="Arial"/>
                <w:b w:val="1"/>
                <w:bCs w:val="1"/>
                <w:color w:val="ffffff"/>
                <w:sz w:val="18"/>
                <w:szCs w:val="18"/>
                <w:rtl w:val="0"/>
              </w:rPr>
              <w:t xml:space="preserve">Student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6B">
            <w:pPr>
              <w:rPr/>
            </w:pPr>
            <w:r w:rsidDel="00000000" w:rsidR="00000000" w:rsidRPr="00000000">
              <w:rPr>
                <w:rFonts w:ascii="Arial" w:cs="Arial" w:eastAsia="Arial" w:hAnsi="Arial"/>
                <w:b w:val="1"/>
                <w:bCs w:val="1"/>
                <w:color w:val="ffffff"/>
                <w:sz w:val="18"/>
                <w:szCs w:val="18"/>
                <w:rtl w:val="0"/>
              </w:rPr>
              <w:t xml:space="preserve">Form Tutor / Class Teacher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C">
            <w:pPr>
              <w:rPr/>
            </w:pPr>
            <w:r w:rsidDel="00000000" w:rsidR="00000000" w:rsidRPr="00000000">
              <w:rPr>
                <w:rFonts w:ascii="Arial" w:cs="Arial" w:eastAsia="Arial" w:hAnsi="Arial"/>
                <w:b w:val="0"/>
                <w:bCs w:val="0"/>
                <w:color w:val="444444"/>
                <w:sz w:val="18"/>
                <w:szCs w:val="18"/>
                <w:rtl w:val="0"/>
              </w:rPr>
              <w:t xml:space="preserve">Full Name: ____________________________Signature: ____________________________Date: ____________________________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D">
            <w:pPr>
              <w:rPr/>
            </w:pPr>
            <w:r w:rsidDel="00000000" w:rsidR="00000000" w:rsidRPr="00000000">
              <w:rPr>
                <w:rFonts w:ascii="Arial" w:cs="Arial" w:eastAsia="Arial" w:hAnsi="Arial"/>
                <w:b w:val="0"/>
                <w:bCs w:val="0"/>
                <w:color w:val="444444"/>
                <w:sz w:val="18"/>
                <w:szCs w:val="18"/>
                <w:rtl w:val="0"/>
              </w:rPr>
              <w:t xml:space="preserve">Signature: ____________________________Date: ____________________________</w:t>
            </w:r>
            <w:r w:rsidDel="00000000" w:rsidR="00000000" w:rsidRPr="00000000">
              <w:rPr>
                <w:rtl w:val="0"/>
              </w:rPr>
            </w:r>
          </w:p>
        </w:tc>
      </w:tr>
    </w:tbl>
    <w:p w:rsidR="00000000" w:rsidDel="00000000" w:rsidP="00000000" w:rsidRDefault="00000000" w:rsidRPr="00000000" w14:paraId="0000026E">
      <w:pPr>
        <w:spacing w:after="80" w:before="80" w:lineRule="auto"/>
        <w:rPr/>
      </w:pPr>
      <w:r w:rsidDel="00000000" w:rsidR="00000000" w:rsidRPr="00000000">
        <w:rPr>
          <w:rtl w:val="0"/>
        </w:rPr>
      </w:r>
    </w:p>
    <w:p w:rsidR="00000000" w:rsidDel="00000000" w:rsidP="00000000" w:rsidRDefault="00000000" w:rsidRPr="00000000" w14:paraId="0000026F">
      <w:pPr>
        <w:spacing w:after="60" w:before="60" w:lineRule="auto"/>
        <w:rPr/>
      </w:pPr>
      <w:r w:rsidDel="00000000" w:rsidR="00000000" w:rsidRPr="00000000">
        <w:rPr>
          <w:rFonts w:ascii="Arial" w:cs="Arial" w:eastAsia="Arial" w:hAnsi="Arial"/>
          <w:i w:val="1"/>
          <w:iCs w:val="1"/>
          <w:color w:val="888888"/>
          <w:sz w:val="18"/>
          <w:szCs w:val="18"/>
          <w:rtl w:val="0"/>
        </w:rPr>
        <w:t xml:space="preserve">This Agreement is reviewed annually. A copy is retained on the student’s file and one is provided to the family.</w:t>
      </w:r>
      <w:r w:rsidDel="00000000" w:rsidR="00000000" w:rsidRPr="00000000">
        <w:rPr>
          <w:rtl w:val="0"/>
        </w:rPr>
      </w:r>
    </w:p>
    <w:p w:rsidR="00000000" w:rsidDel="00000000" w:rsidP="00000000" w:rsidRDefault="00000000" w:rsidRPr="00000000" w14:paraId="00000270">
      <w:pPr>
        <w:spacing w:after="60" w:before="60" w:lineRule="auto"/>
        <w:rPr/>
      </w:pPr>
      <w:r w:rsidDel="00000000" w:rsidR="00000000" w:rsidRPr="00000000">
        <w:rPr>
          <w:rFonts w:ascii="Arial" w:cs="Arial" w:eastAsia="Arial" w:hAnsi="Arial"/>
          <w:i w:val="1"/>
          <w:iCs w:val="1"/>
          <w:color w:val="888888"/>
          <w:sz w:val="18"/>
          <w:szCs w:val="18"/>
          <w:rtl w:val="0"/>
        </w:rPr>
        <w:t xml:space="preserve">The One World International School  |  268 Min Gyi Road, Yangon  |  BU001 (British Council Registered)</w:t>
      </w:r>
      <w:r w:rsidDel="00000000" w:rsidR="00000000" w:rsidRPr="00000000">
        <w:rPr>
          <w:rtl w:val="0"/>
        </w:rPr>
      </w:r>
    </w:p>
    <w:p w:rsidR="00000000" w:rsidDel="00000000" w:rsidP="00000000" w:rsidRDefault="00000000" w:rsidRPr="00000000" w14:paraId="00000271">
      <w:pPr>
        <w:shd w:fill="1b3a6b" w:val="clear"/>
        <w:spacing w:after="0" w:before="0" w:lineRule="auto"/>
        <w:rPr/>
      </w:pPr>
      <w:r w:rsidDel="00000000" w:rsidR="00000000" w:rsidRPr="00000000">
        <w:rPr>
          <w:rFonts w:ascii="Arial" w:cs="Arial" w:eastAsia="Arial" w:hAnsi="Arial"/>
          <w:b w:val="1"/>
          <w:bCs w:val="1"/>
          <w:smallCaps w:val="1"/>
          <w:color w:val="ffffff"/>
          <w:sz w:val="36"/>
          <w:szCs w:val="36"/>
          <w:rtl w:val="0"/>
        </w:rPr>
        <w:t xml:space="preserve">APPENDIX C: ADMISSIONS CONTACT DIRECTORY</w:t>
      </w:r>
      <w:r w:rsidDel="00000000" w:rsidR="00000000" w:rsidRPr="00000000">
        <w:rPr>
          <w:rtl w:val="0"/>
        </w:rPr>
      </w:r>
    </w:p>
    <w:p w:rsidR="00000000" w:rsidDel="00000000" w:rsidP="00000000" w:rsidRDefault="00000000" w:rsidRPr="00000000" w14:paraId="00000272">
      <w:pPr>
        <w:spacing w:after="80" w:before="160" w:lineRule="auto"/>
        <w:rPr/>
      </w:pPr>
      <w:r w:rsidDel="00000000" w:rsidR="00000000" w:rsidRPr="00000000">
        <w:rPr>
          <w:rtl w:val="0"/>
        </w:rPr>
      </w:r>
    </w:p>
    <w:p w:rsidR="00000000" w:rsidDel="00000000" w:rsidP="00000000" w:rsidRDefault="00000000" w:rsidRPr="00000000" w14:paraId="00000273">
      <w:pPr>
        <w:spacing w:after="100" w:before="60" w:lineRule="auto"/>
        <w:rPr/>
      </w:pPr>
      <w:r w:rsidDel="00000000" w:rsidR="00000000" w:rsidRPr="00000000">
        <w:rPr>
          <w:rFonts w:ascii="Arial" w:cs="Arial" w:eastAsia="Arial" w:hAnsi="Arial"/>
          <w:color w:val="444444"/>
          <w:sz w:val="20"/>
          <w:szCs w:val="20"/>
          <w:rtl w:val="0"/>
        </w:rPr>
        <w:t xml:space="preserve">The admissions team is available Monday to Friday, 8:00 AM – 5:00 PM. All general enquiries should be directed to Reception or the admissions email in the first instance.</w:t>
      </w:r>
      <w:r w:rsidDel="00000000" w:rsidR="00000000" w:rsidRPr="00000000">
        <w:rPr>
          <w:rtl w:val="0"/>
        </w:rPr>
      </w:r>
    </w:p>
    <w:p w:rsidR="00000000" w:rsidDel="00000000" w:rsidP="00000000" w:rsidRDefault="00000000" w:rsidRPr="00000000" w14:paraId="00000274">
      <w:pPr>
        <w:spacing w:after="80" w:before="80" w:lineRule="auto"/>
        <w:rPr/>
      </w:pPr>
      <w:r w:rsidDel="00000000" w:rsidR="00000000" w:rsidRPr="00000000">
        <w:rPr>
          <w:rtl w:val="0"/>
        </w:rPr>
      </w:r>
    </w:p>
    <w:tbl>
      <w:tblPr>
        <w:tblStyle w:val="Table2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3334"/>
        <w:gridCol w:w="3235"/>
        <w:tblGridChange w:id="0">
          <w:tblGrid>
            <w:gridCol w:w="3537"/>
            <w:gridCol w:w="3334"/>
            <w:gridCol w:w="323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75">
            <w:pPr>
              <w:rPr/>
            </w:pPr>
            <w:r w:rsidDel="00000000" w:rsidR="00000000" w:rsidRPr="00000000">
              <w:rPr>
                <w:rFonts w:ascii="Arial" w:cs="Arial" w:eastAsia="Arial" w:hAnsi="Arial"/>
                <w:b w:val="1"/>
                <w:bCs w:val="1"/>
                <w:color w:val="ffffff"/>
                <w:sz w:val="18"/>
                <w:szCs w:val="18"/>
                <w:rtl w:val="0"/>
              </w:rPr>
              <w:t xml:space="preserve">Name &amp; Role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76">
            <w:pPr>
              <w:rPr/>
            </w:pPr>
            <w:r w:rsidDel="00000000" w:rsidR="00000000" w:rsidRPr="00000000">
              <w:rPr>
                <w:rFonts w:ascii="Arial" w:cs="Arial" w:eastAsia="Arial" w:hAnsi="Arial"/>
                <w:b w:val="1"/>
                <w:bCs w:val="1"/>
                <w:color w:val="ffffff"/>
                <w:sz w:val="18"/>
                <w:szCs w:val="18"/>
                <w:rtl w:val="0"/>
              </w:rPr>
              <w:t xml:space="preserve">Email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77">
            <w:pPr>
              <w:rPr/>
            </w:pPr>
            <w:r w:rsidDel="00000000" w:rsidR="00000000" w:rsidRPr="00000000">
              <w:rPr>
                <w:rFonts w:ascii="Arial" w:cs="Arial" w:eastAsia="Arial" w:hAnsi="Arial"/>
                <w:b w:val="1"/>
                <w:bCs w:val="1"/>
                <w:color w:val="ffffff"/>
                <w:sz w:val="18"/>
                <w:szCs w:val="18"/>
                <w:rtl w:val="0"/>
              </w:rPr>
              <w:t xml:space="preserve">Phone / Location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78">
            <w:pPr>
              <w:rPr/>
            </w:pPr>
            <w:r w:rsidDel="00000000" w:rsidR="00000000" w:rsidRPr="00000000">
              <w:rPr>
                <w:rFonts w:ascii="Arial" w:cs="Arial" w:eastAsia="Arial" w:hAnsi="Arial"/>
                <w:b w:val="0"/>
                <w:bCs w:val="0"/>
                <w:color w:val="444444"/>
                <w:sz w:val="18"/>
                <w:szCs w:val="18"/>
                <w:rtl w:val="0"/>
              </w:rPr>
              <w:t xml:space="preserve">Mr. Jarlath Madine — Principal &amp; DSL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79">
            <w:pPr>
              <w:rPr/>
            </w:pPr>
            <w:r w:rsidDel="00000000" w:rsidR="00000000" w:rsidRPr="00000000">
              <w:rPr>
                <w:rFonts w:ascii="Arial" w:cs="Arial" w:eastAsia="Arial" w:hAnsi="Arial"/>
                <w:b w:val="0"/>
                <w:bCs w:val="0"/>
                <w:color w:val="444444"/>
                <w:sz w:val="18"/>
                <w:szCs w:val="18"/>
                <w:rtl w:val="0"/>
              </w:rPr>
              <w:t xml:space="preserve">headmaster@towa.edu.mm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7A">
            <w:pPr>
              <w:rPr/>
            </w:pPr>
            <w:r w:rsidDel="00000000" w:rsidR="00000000" w:rsidRPr="00000000">
              <w:rPr>
                <w:rFonts w:ascii="Arial" w:cs="Arial" w:eastAsia="Arial" w:hAnsi="Arial"/>
                <w:b w:val="0"/>
                <w:bCs w:val="0"/>
                <w:color w:val="444444"/>
                <w:sz w:val="18"/>
                <w:szCs w:val="18"/>
                <w:rtl w:val="0"/>
              </w:rPr>
              <w:t xml:space="preserve">+959 8800 03770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7B">
            <w:pPr>
              <w:rPr/>
            </w:pPr>
            <w:r w:rsidDel="00000000" w:rsidR="00000000" w:rsidRPr="00000000">
              <w:rPr>
                <w:rFonts w:ascii="Arial" w:cs="Arial" w:eastAsia="Arial" w:hAnsi="Arial"/>
                <w:b w:val="0"/>
                <w:bCs w:val="0"/>
                <w:color w:val="444444"/>
                <w:sz w:val="18"/>
                <w:szCs w:val="18"/>
                <w:rtl w:val="0"/>
              </w:rPr>
              <w:t xml:space="preserve">Dr. Hnin Mar Aung — Deputy Principal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7C">
            <w:pPr>
              <w:rPr/>
            </w:pPr>
            <w:r w:rsidDel="00000000" w:rsidR="00000000" w:rsidRPr="00000000">
              <w:rPr>
                <w:rFonts w:ascii="Arial" w:cs="Arial" w:eastAsia="Arial" w:hAnsi="Arial"/>
                <w:b w:val="0"/>
                <w:bCs w:val="0"/>
                <w:color w:val="444444"/>
                <w:sz w:val="18"/>
                <w:szCs w:val="18"/>
                <w:rtl w:val="0"/>
              </w:rPr>
              <w:t xml:space="preserve">deputyprincipal@towa.edu.mm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7D">
            <w:pPr>
              <w:rPr/>
            </w:pPr>
            <w:r w:rsidDel="00000000" w:rsidR="00000000" w:rsidRPr="00000000">
              <w:rPr>
                <w:rFonts w:ascii="Arial" w:cs="Arial" w:eastAsia="Arial" w:hAnsi="Arial"/>
                <w:b w:val="0"/>
                <w:bCs w:val="0"/>
                <w:color w:val="444444"/>
                <w:sz w:val="18"/>
                <w:szCs w:val="18"/>
                <w:rtl w:val="0"/>
              </w:rPr>
              <w:t xml:space="preserve">+959 9650 94979</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7E">
            <w:pPr>
              <w:rPr/>
            </w:pPr>
            <w:r w:rsidDel="00000000" w:rsidR="00000000" w:rsidRPr="00000000">
              <w:rPr>
                <w:rFonts w:ascii="Arial" w:cs="Arial" w:eastAsia="Arial" w:hAnsi="Arial"/>
                <w:b w:val="0"/>
                <w:bCs w:val="0"/>
                <w:color w:val="444444"/>
                <w:sz w:val="18"/>
                <w:szCs w:val="18"/>
                <w:rtl w:val="0"/>
              </w:rPr>
              <w:t xml:space="preserve">Ms. Nway Nway Myint Han — Reception / Admissions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7F">
            <w:pPr>
              <w:rPr/>
            </w:pPr>
            <w:r w:rsidDel="00000000" w:rsidR="00000000" w:rsidRPr="00000000">
              <w:rPr>
                <w:rFonts w:ascii="Arial" w:cs="Arial" w:eastAsia="Arial" w:hAnsi="Arial"/>
                <w:b w:val="0"/>
                <w:bCs w:val="0"/>
                <w:color w:val="444444"/>
                <w:sz w:val="18"/>
                <w:szCs w:val="18"/>
                <w:rtl w:val="0"/>
              </w:rPr>
              <w:t xml:space="preserve">receptionist@towa.edu.mm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80">
            <w:pPr>
              <w:rPr/>
            </w:pPr>
            <w:r w:rsidDel="00000000" w:rsidR="00000000" w:rsidRPr="00000000">
              <w:rPr>
                <w:rFonts w:ascii="Arial" w:cs="Arial" w:eastAsia="Arial" w:hAnsi="Arial"/>
                <w:b w:val="0"/>
                <w:bCs w:val="0"/>
                <w:color w:val="444444"/>
                <w:sz w:val="18"/>
                <w:szCs w:val="18"/>
                <w:rtl w:val="0"/>
              </w:rPr>
              <w:t xml:space="preserve">+95 9 45063 4402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1">
            <w:pPr>
              <w:rPr/>
            </w:pPr>
            <w:r w:rsidDel="00000000" w:rsidR="00000000" w:rsidRPr="00000000">
              <w:rPr>
                <w:rFonts w:ascii="Arial" w:cs="Arial" w:eastAsia="Arial" w:hAnsi="Arial"/>
                <w:b w:val="0"/>
                <w:bCs w:val="0"/>
                <w:color w:val="444444"/>
                <w:sz w:val="18"/>
                <w:szCs w:val="18"/>
                <w:rtl w:val="0"/>
              </w:rPr>
              <w:t xml:space="preserve">Ms. Aye Aye Khaing — Finance Manager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2">
            <w:pPr>
              <w:rPr/>
            </w:pPr>
            <w:r w:rsidDel="00000000" w:rsidR="00000000" w:rsidRPr="00000000">
              <w:rPr>
                <w:rFonts w:ascii="Arial" w:cs="Arial" w:eastAsia="Arial" w:hAnsi="Arial"/>
                <w:b w:val="0"/>
                <w:bCs w:val="0"/>
                <w:color w:val="444444"/>
                <w:sz w:val="18"/>
                <w:szCs w:val="18"/>
                <w:rtl w:val="0"/>
              </w:rPr>
              <w:t xml:space="preserve">finance@towa.edu.mm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3">
            <w:pPr>
              <w:rPr/>
            </w:pPr>
            <w:r w:rsidDel="00000000" w:rsidR="00000000" w:rsidRPr="00000000">
              <w:rPr>
                <w:rFonts w:ascii="Arial" w:cs="Arial" w:eastAsia="Arial" w:hAnsi="Arial"/>
                <w:b w:val="0"/>
                <w:bCs w:val="0"/>
                <w:color w:val="444444"/>
                <w:sz w:val="18"/>
                <w:szCs w:val="18"/>
                <w:rtl w:val="0"/>
              </w:rPr>
              <w:t xml:space="preserve">finance@towa.edu.mm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84">
            <w:pPr>
              <w:rPr/>
            </w:pPr>
            <w:r w:rsidDel="00000000" w:rsidR="00000000" w:rsidRPr="00000000">
              <w:rPr>
                <w:rFonts w:ascii="Arial" w:cs="Arial" w:eastAsia="Arial" w:hAnsi="Arial"/>
                <w:b w:val="0"/>
                <w:bCs w:val="0"/>
                <w:color w:val="444444"/>
                <w:sz w:val="18"/>
                <w:szCs w:val="18"/>
                <w:rtl w:val="0"/>
              </w:rPr>
              <w:t xml:space="preserve">Ms. Theint Ei Phyu — School Nurse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85">
            <w:pPr>
              <w:rPr/>
            </w:pPr>
            <w:r w:rsidDel="00000000" w:rsidR="00000000" w:rsidRPr="00000000">
              <w:rPr>
                <w:rFonts w:ascii="Arial" w:cs="Arial" w:eastAsia="Arial" w:hAnsi="Arial"/>
                <w:b w:val="0"/>
                <w:bCs w:val="0"/>
                <w:color w:val="444444"/>
                <w:sz w:val="18"/>
                <w:szCs w:val="18"/>
                <w:rtl w:val="0"/>
              </w:rPr>
              <w:t xml:space="preserve">tr.theint.ei.phyu@towa.edu.mm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86">
            <w:pPr>
              <w:rPr/>
            </w:pPr>
            <w:r w:rsidDel="00000000" w:rsidR="00000000" w:rsidRPr="00000000">
              <w:rPr>
                <w:rFonts w:ascii="Arial" w:cs="Arial" w:eastAsia="Arial" w:hAnsi="Arial"/>
                <w:b w:val="0"/>
                <w:bCs w:val="0"/>
                <w:color w:val="444444"/>
                <w:sz w:val="18"/>
                <w:szCs w:val="18"/>
                <w:rtl w:val="0"/>
              </w:rPr>
              <w:t xml:space="preserve">On-site all day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7">
            <w:pPr>
              <w:rPr/>
            </w:pPr>
            <w:r w:rsidDel="00000000" w:rsidR="00000000" w:rsidRPr="00000000">
              <w:rPr>
                <w:rFonts w:ascii="Arial" w:cs="Arial" w:eastAsia="Arial" w:hAnsi="Arial"/>
                <w:b w:val="0"/>
                <w:bCs w:val="0"/>
                <w:color w:val="444444"/>
                <w:sz w:val="18"/>
                <w:szCs w:val="18"/>
                <w:rtl w:val="0"/>
              </w:rPr>
              <w:t xml:space="preserve">Admissions General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8">
            <w:pPr>
              <w:rPr/>
            </w:pPr>
            <w:r w:rsidDel="00000000" w:rsidR="00000000" w:rsidRPr="00000000">
              <w:rPr>
                <w:rFonts w:ascii="Arial" w:cs="Arial" w:eastAsia="Arial" w:hAnsi="Arial"/>
                <w:b w:val="0"/>
                <w:bCs w:val="0"/>
                <w:color w:val="444444"/>
                <w:sz w:val="18"/>
                <w:szCs w:val="18"/>
                <w:rtl w:val="0"/>
              </w:rPr>
              <w:t xml:space="preserve">admissions@owis-yangon.com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9">
            <w:pPr>
              <w:rPr/>
            </w:pPr>
            <w:r w:rsidDel="00000000" w:rsidR="00000000" w:rsidRPr="00000000">
              <w:rPr>
                <w:rFonts w:ascii="Arial" w:cs="Arial" w:eastAsia="Arial" w:hAnsi="Arial"/>
                <w:b w:val="0"/>
                <w:bCs w:val="0"/>
                <w:color w:val="444444"/>
                <w:sz w:val="18"/>
                <w:szCs w:val="18"/>
                <w:rtl w:val="0"/>
              </w:rPr>
              <w:t xml:space="preserve">admissions@owis-yangon.com</w:t>
            </w:r>
            <w:r w:rsidDel="00000000" w:rsidR="00000000" w:rsidRPr="00000000">
              <w:rPr>
                <w:rtl w:val="0"/>
              </w:rPr>
            </w:r>
          </w:p>
        </w:tc>
      </w:tr>
    </w:tbl>
    <w:p w:rsidR="00000000" w:rsidDel="00000000" w:rsidP="00000000" w:rsidRDefault="00000000" w:rsidRPr="00000000" w14:paraId="0000028A">
      <w:pPr>
        <w:spacing w:after="80" w:before="80" w:lineRule="auto"/>
        <w:rPr/>
      </w:pPr>
      <w:r w:rsidDel="00000000" w:rsidR="00000000" w:rsidRPr="00000000">
        <w:rPr>
          <w:rtl w:val="0"/>
        </w:rPr>
      </w:r>
    </w:p>
    <w:tbl>
      <w:tblPr>
        <w:tblStyle w:val="Table2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B">
            <w:pPr>
              <w:rPr/>
            </w:pPr>
            <w:r w:rsidDel="00000000" w:rsidR="00000000" w:rsidRPr="00000000">
              <w:rPr>
                <w:rFonts w:ascii="Arial" w:cs="Arial" w:eastAsia="Arial" w:hAnsi="Arial"/>
                <w:b w:val="1"/>
                <w:bCs w:val="1"/>
                <w:color w:val="1b3a6b"/>
                <w:sz w:val="18"/>
                <w:szCs w:val="18"/>
                <w:rtl w:val="0"/>
              </w:rPr>
              <w:t xml:space="preserve">School Address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28C">
            <w:pPr>
              <w:rPr/>
            </w:pPr>
            <w:r w:rsidDel="00000000" w:rsidR="00000000" w:rsidRPr="00000000">
              <w:rPr>
                <w:rFonts w:ascii="Arial" w:cs="Arial" w:eastAsia="Arial" w:hAnsi="Arial"/>
                <w:color w:val="444444"/>
                <w:sz w:val="18"/>
                <w:szCs w:val="18"/>
                <w:rtl w:val="0"/>
              </w:rPr>
              <w:t xml:space="preserve">268 Min Gyi Road, Yangon 11011, Myanmar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D">
            <w:pPr>
              <w:rPr/>
            </w:pPr>
            <w:r w:rsidDel="00000000" w:rsidR="00000000" w:rsidRPr="00000000">
              <w:rPr>
                <w:rFonts w:ascii="Arial" w:cs="Arial" w:eastAsia="Arial" w:hAnsi="Arial"/>
                <w:b w:val="1"/>
                <w:bCs w:val="1"/>
                <w:color w:val="1b3a6b"/>
                <w:sz w:val="18"/>
                <w:szCs w:val="18"/>
                <w:rtl w:val="0"/>
              </w:rPr>
              <w:t xml:space="preserve">Maps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28E">
            <w:pPr>
              <w:rPr/>
            </w:pPr>
            <w:r w:rsidDel="00000000" w:rsidR="00000000" w:rsidRPr="00000000">
              <w:rPr>
                <w:rFonts w:ascii="Arial" w:cs="Arial" w:eastAsia="Arial" w:hAnsi="Arial"/>
                <w:color w:val="444444"/>
                <w:sz w:val="18"/>
                <w:szCs w:val="18"/>
                <w:rtl w:val="0"/>
              </w:rPr>
              <w:t xml:space="preserve">https://maps.app.goo.gl/P4ZEpQEZQW2KVLibA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8F">
            <w:pPr>
              <w:rPr/>
            </w:pPr>
            <w:r w:rsidDel="00000000" w:rsidR="00000000" w:rsidRPr="00000000">
              <w:rPr>
                <w:rFonts w:ascii="Arial" w:cs="Arial" w:eastAsia="Arial" w:hAnsi="Arial"/>
                <w:b w:val="1"/>
                <w:bCs w:val="1"/>
                <w:color w:val="1b3a6b"/>
                <w:sz w:val="18"/>
                <w:szCs w:val="18"/>
                <w:rtl w:val="0"/>
              </w:rPr>
              <w:t xml:space="preserve">Website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290">
            <w:pPr>
              <w:rPr/>
            </w:pPr>
            <w:r w:rsidDel="00000000" w:rsidR="00000000" w:rsidRPr="00000000">
              <w:rPr>
                <w:rFonts w:ascii="Arial" w:cs="Arial" w:eastAsia="Arial" w:hAnsi="Arial"/>
                <w:color w:val="444444"/>
                <w:sz w:val="18"/>
                <w:szCs w:val="18"/>
                <w:rtl w:val="0"/>
              </w:rPr>
              <w:t xml:space="preserve">Under construction — contact admissions@owis-yangon.com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1">
            <w:pPr>
              <w:rPr/>
            </w:pPr>
            <w:r w:rsidDel="00000000" w:rsidR="00000000" w:rsidRPr="00000000">
              <w:rPr>
                <w:rFonts w:ascii="Arial" w:cs="Arial" w:eastAsia="Arial" w:hAnsi="Arial"/>
                <w:b w:val="1"/>
                <w:bCs w:val="1"/>
                <w:color w:val="1b3a6b"/>
                <w:sz w:val="18"/>
                <w:szCs w:val="18"/>
                <w:rtl w:val="0"/>
              </w:rPr>
              <w:t xml:space="preserve">Cambridge International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292">
            <w:pPr>
              <w:rPr/>
            </w:pPr>
            <w:r w:rsidDel="00000000" w:rsidR="00000000" w:rsidRPr="00000000">
              <w:rPr>
                <w:rFonts w:ascii="Arial" w:cs="Arial" w:eastAsia="Arial" w:hAnsi="Arial"/>
                <w:color w:val="444444"/>
                <w:sz w:val="18"/>
                <w:szCs w:val="18"/>
                <w:rtl w:val="0"/>
              </w:rPr>
              <w:t xml:space="preserve">www.cambridgeinternational.org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3">
            <w:pPr>
              <w:rPr/>
            </w:pPr>
            <w:r w:rsidDel="00000000" w:rsidR="00000000" w:rsidRPr="00000000">
              <w:rPr>
                <w:rFonts w:ascii="Arial" w:cs="Arial" w:eastAsia="Arial" w:hAnsi="Arial"/>
                <w:b w:val="1"/>
                <w:bCs w:val="1"/>
                <w:color w:val="1b3a6b"/>
                <w:sz w:val="18"/>
                <w:szCs w:val="18"/>
                <w:rtl w:val="0"/>
              </w:rPr>
              <w:t xml:space="preserve">British Council Registration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294">
            <w:pPr>
              <w:rPr/>
            </w:pPr>
            <w:r w:rsidDel="00000000" w:rsidR="00000000" w:rsidRPr="00000000">
              <w:rPr>
                <w:rFonts w:ascii="Arial" w:cs="Arial" w:eastAsia="Arial" w:hAnsi="Arial"/>
                <w:color w:val="444444"/>
                <w:sz w:val="18"/>
                <w:szCs w:val="18"/>
                <w:rtl w:val="0"/>
              </w:rPr>
              <w:t xml:space="preserve">BU001 Yangon</w:t>
            </w:r>
            <w:r w:rsidDel="00000000" w:rsidR="00000000" w:rsidRPr="00000000">
              <w:rPr>
                <w:rtl w:val="0"/>
              </w:rPr>
            </w:r>
          </w:p>
        </w:tc>
      </w:tr>
    </w:tbl>
    <w:p w:rsidR="00000000" w:rsidDel="00000000" w:rsidP="00000000" w:rsidRDefault="00000000" w:rsidRPr="00000000" w14:paraId="00000295">
      <w:pPr>
        <w:spacing w:after="80" w:before="160" w:lineRule="auto"/>
        <w:rPr/>
      </w:pPr>
      <w:r w:rsidDel="00000000" w:rsidR="00000000" w:rsidRPr="00000000">
        <w:rPr>
          <w:rtl w:val="0"/>
        </w:rPr>
      </w:r>
    </w:p>
    <w:p w:rsidR="00000000" w:rsidDel="00000000" w:rsidP="00000000" w:rsidRDefault="00000000" w:rsidRPr="00000000" w14:paraId="00000296">
      <w:pPr>
        <w:pBdr>
          <w:bottom w:color="c9a84c" w:space="1" w:sz="6" w:val="single"/>
        </w:pBdr>
        <w:spacing w:after="60" w:before="60" w:lineRule="auto"/>
        <w:rPr/>
      </w:pPr>
      <w:r w:rsidDel="00000000" w:rsidR="00000000" w:rsidRPr="00000000">
        <w:rPr>
          <w:rtl w:val="0"/>
        </w:rPr>
      </w:r>
    </w:p>
    <w:p w:rsidR="00000000" w:rsidDel="00000000" w:rsidP="00000000" w:rsidRDefault="00000000" w:rsidRPr="00000000" w14:paraId="00000297">
      <w:pPr>
        <w:spacing w:after="40" w:before="80" w:lineRule="auto"/>
        <w:jc w:val="center"/>
        <w:rPr/>
      </w:pPr>
      <w:r w:rsidDel="00000000" w:rsidR="00000000" w:rsidRPr="00000000">
        <w:rPr>
          <w:rFonts w:ascii="Arial" w:cs="Arial" w:eastAsia="Arial" w:hAnsi="Arial"/>
          <w:i w:val="1"/>
          <w:iCs w:val="1"/>
          <w:color w:val="444444"/>
          <w:sz w:val="18"/>
          <w:szCs w:val="18"/>
          <w:rtl w:val="0"/>
        </w:rPr>
        <w:t xml:space="preserve">This handbook is reviewed annually.  |  Last updated: August 2026  |  For Prospective &amp; Current Families</w:t>
      </w:r>
      <w:r w:rsidDel="00000000" w:rsidR="00000000" w:rsidRPr="00000000">
        <w:rPr>
          <w:rtl w:val="0"/>
        </w:rPr>
      </w:r>
    </w:p>
    <w:sectPr>
      <w:headerReference r:id="rId6" w:type="default"/>
      <w:footerReference r:id="rId7" w:type="default"/>
      <w:pgSz w:h="16838" w:w="11906" w:orient="portrait"/>
      <w:pgMar w:bottom="900" w:top="90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9">
    <w:pPr>
      <w:pBdr>
        <w:top w:color="c9a84c" w:space="1" w:sz="4" w:val="single"/>
      </w:pBdr>
      <w:tabs>
        <w:tab w:val="right" w:leader="none" w:pos="10106"/>
      </w:tabs>
      <w:spacing w:after="0" w:before="60" w:lineRule="auto"/>
      <w:rPr/>
    </w:pPr>
    <w:r w:rsidDel="00000000" w:rsidR="00000000" w:rsidRPr="00000000">
      <w:rPr>
        <w:rFonts w:ascii="Arial" w:cs="Arial" w:eastAsia="Arial" w:hAnsi="Arial"/>
        <w:color w:val="444444"/>
        <w:sz w:val="16"/>
        <w:szCs w:val="16"/>
        <w:rtl w:val="0"/>
      </w:rPr>
      <w:t xml:space="preserve">admissions@owis-yangon.com  |  +95 9 45063 4402For Prospective Families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8">
    <w:pPr>
      <w:pBdr>
        <w:bottom w:color="c9a84c" w:space="1" w:sz="4" w:val="single"/>
      </w:pBdr>
      <w:spacing w:after="60" w:before="0" w:lineRule="auto"/>
      <w:rPr/>
    </w:pPr>
    <w:r w:rsidDel="00000000" w:rsidR="00000000" w:rsidRPr="00000000">
      <w:rPr>
        <w:rFonts w:ascii="Arial" w:cs="Arial" w:eastAsia="Arial" w:hAnsi="Arial"/>
        <w:i w:val="1"/>
        <w:iCs w:val="1"/>
        <w:color w:val="1b3a6b"/>
        <w:sz w:val="16"/>
        <w:szCs w:val="16"/>
        <w:rtl w:val="0"/>
      </w:rPr>
      <w:t xml:space="preserve">The One World International School Yangon  |  Admissions Handbook 2026–2027</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4444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1b3a6b" w:val="clear"/>
      <w:spacing w:after="160" w:before="0" w:line="240" w:lineRule="auto"/>
      <w:ind w:left="0" w:right="0" w:firstLine="0"/>
      <w:jc w:val="left"/>
    </w:pPr>
    <w:rPr>
      <w:rFonts w:ascii="Arial" w:cs="Arial" w:eastAsia="Arial" w:hAnsi="Arial"/>
      <w:b w:val="1"/>
      <w:bCs w:val="1"/>
      <w:i w:val="0"/>
      <w:iCs w:val="0"/>
      <w:smallCaps w:val="0"/>
      <w:strike w:val="0"/>
      <w:color w:val="ffffff"/>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b3a6b"/>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80" w:line="240" w:lineRule="auto"/>
      <w:ind w:left="0" w:right="0" w:firstLine="0"/>
      <w:jc w:val="left"/>
    </w:pPr>
    <w:rPr>
      <w:rFonts w:ascii="Arial" w:cs="Arial" w:eastAsia="Arial" w:hAnsi="Arial"/>
      <w:b w:val="1"/>
      <w:bCs w:val="1"/>
      <w:i w:val="0"/>
      <w:iCs w:val="0"/>
      <w:smallCaps w:val="0"/>
      <w:strike w:val="0"/>
      <w:color w:val="2a7f8f"/>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444444"/>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